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5E" w:rsidRPr="009B6F5E" w:rsidRDefault="009B6F5E" w:rsidP="009B6F5E">
      <w:pPr>
        <w:jc w:val="both"/>
      </w:pPr>
      <w:bookmarkStart w:id="0" w:name="_GoBack"/>
      <w:bookmarkEnd w:id="0"/>
      <w:r w:rsidRPr="009B6F5E">
        <w:t>Уважаемые избиратели городского округа Котельники Московской области!</w:t>
      </w:r>
    </w:p>
    <w:p w:rsidR="009B6F5E" w:rsidRPr="009B6F5E" w:rsidRDefault="009B6F5E" w:rsidP="009B6F5E">
      <w:pPr>
        <w:jc w:val="both"/>
      </w:pPr>
      <w:r w:rsidRPr="009B6F5E">
        <w:t>      Информируем Вас, что избиратели, которые будут находиться в дни голосования 17-19 сентября 2021 года вне места своего жительства, вправе подать с 2 августа по 13 сентября 2021 года заявление о включении в список избирателей по месту своего нахождения при проведении избирательных кампаний по выборам депутатов Государственной Думы Федерального Собрания Российской Федерации восьмого созыва, выборам депутатов Московской областной Думы седьмого созыва:</w:t>
      </w:r>
    </w:p>
    <w:p w:rsidR="009B6F5E" w:rsidRPr="009B6F5E" w:rsidRDefault="009B6F5E" w:rsidP="009B6F5E">
      <w:pPr>
        <w:jc w:val="both"/>
      </w:pPr>
      <w:r w:rsidRPr="009B6F5E">
        <w:t>      - в территориальную избирательную комиссию городского округа Котельники: в рабочие дни с 16.00 часов до 20.00 часов; выходные и праздничные дни с 10.00 часов до 14.00 часов, по адресу: </w:t>
      </w:r>
    </w:p>
    <w:p w:rsidR="009B6F5E" w:rsidRPr="009B6F5E" w:rsidRDefault="009B6F5E" w:rsidP="009B6F5E">
      <w:pPr>
        <w:jc w:val="both"/>
      </w:pPr>
      <w:r w:rsidRPr="009B6F5E">
        <w:t>-  140054, Московская область, городской округ Котельники, город Котельники, Дзержинское шоссе, дом 5/4, здание Администрации городского округа Котельники, 4 корпус, тел.  8 (498) 553-99-72</w:t>
      </w:r>
    </w:p>
    <w:p w:rsidR="009B6F5E" w:rsidRPr="009B6F5E" w:rsidRDefault="009B6F5E" w:rsidP="009B6F5E">
      <w:pPr>
        <w:jc w:val="both"/>
      </w:pPr>
      <w:r w:rsidRPr="009B6F5E">
        <w:t>     - через многофункциональный центр предоставления государственных и муниципальных услуг городского округа Котельники: в рабочие и выходные дни с 08.00 часов до 20.00 часов, по адресу:</w:t>
      </w:r>
    </w:p>
    <w:p w:rsidR="009B6F5E" w:rsidRPr="009B6F5E" w:rsidRDefault="009B6F5E" w:rsidP="009B6F5E">
      <w:pPr>
        <w:jc w:val="both"/>
      </w:pPr>
      <w:r w:rsidRPr="009B6F5E">
        <w:t>-140054, Московская область, городской округ Котельники, ул. Новая, д. 14</w:t>
      </w:r>
    </w:p>
    <w:p w:rsidR="009B6F5E" w:rsidRPr="009B6F5E" w:rsidRDefault="009B6F5E" w:rsidP="009B6F5E">
      <w:pPr>
        <w:jc w:val="both"/>
      </w:pPr>
      <w:r w:rsidRPr="009B6F5E">
        <w:t>     -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9B6F5E" w:rsidRDefault="009B6F5E" w:rsidP="009B6F5E">
      <w:pPr>
        <w:jc w:val="both"/>
      </w:pPr>
      <w:r w:rsidRPr="009B6F5E">
        <w:t>     Кроме того, в период с 8 по 13 сентября 2020 года избиратель может подать заявление в любую участковую избирательную комиссию городского округа Котельники: в рабочие дни с 16.00 часов до 20.00 часов; выходные и праздничные дни с 10.00 часов до 14.00 часов. 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859"/>
        <w:gridCol w:w="2480"/>
        <w:gridCol w:w="2538"/>
        <w:gridCol w:w="1421"/>
        <w:gridCol w:w="2102"/>
      </w:tblGrid>
      <w:tr w:rsidR="009B6F5E" w:rsidRPr="009B6F5E" w:rsidTr="009B6F5E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УИК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пункта приема заявлений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приёма заявлений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ППЗ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  <w:tr w:rsidR="009B6F5E" w:rsidRPr="009B6F5E" w:rsidTr="009B6F5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микрорайон Силикат, дом 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 1,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8-(495)-554-34-69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микрорайон Силикат, дом 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ДК Силикат,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8-(495)-551-06-58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микрорайон Силикат, дом 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ДК Силикат,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8-(495)-551-06-58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 2,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8-(495)-559-93-18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 2,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8-(495)-559-93-18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 2,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8-(495)-559-93-18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ДК "Белая дача",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8-(495)-559-75-11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ДК "Белая дача",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8-(495)-559-75-11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ДК "Белая дача",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8-(495)-559-75-11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микрорайон Белая Дача, дом 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 3,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8-(495)-559-96-00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область, городской округ Котельники, город Котельники, Белая дача, дом 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ДК "Белая дача",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8-(495)-559-75-11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Котельники, микрорайон Силикат, дом 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 1,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8-(495)-554-34-69</w:t>
            </w:r>
          </w:p>
        </w:tc>
      </w:tr>
      <w:tr w:rsidR="009B6F5E" w:rsidRPr="009B6F5E" w:rsidTr="009B6F5E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Котельники, улица Новая, дом 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 2,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8-(495)-559-93-18</w:t>
            </w:r>
          </w:p>
        </w:tc>
      </w:tr>
      <w:tr w:rsidR="009B6F5E" w:rsidRPr="009B6F5E" w:rsidTr="009B6F5E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Котельники, город Котельники, улица Новая, дом 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школы №2,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8-(495)-559-93-18</w:t>
            </w:r>
          </w:p>
        </w:tc>
      </w:tr>
      <w:tr w:rsidR="009B6F5E" w:rsidRPr="009B6F5E" w:rsidTr="009B6F5E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Московская область, Городской округ Котельники, город Котельники, </w:t>
            </w:r>
            <w:proofErr w:type="spellStart"/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Яничкин</w:t>
            </w:r>
            <w:proofErr w:type="spellEnd"/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проезд, Дом 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МАДОУ детского сада "Маргаритка",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8-(498)-659-89-01</w:t>
            </w:r>
          </w:p>
        </w:tc>
      </w:tr>
      <w:tr w:rsidR="009B6F5E" w:rsidRPr="009B6F5E" w:rsidTr="009B6F5E">
        <w:trPr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Федерация, Московская область, Городской округ Котельники, город Котельники, микрорайон Новые Котельники, Дом 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08.09.2021 по 13.09.2021, C 16:00 до 20:00 ПН-ПТ, с 10:00 до 14:00 СБ-ВС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МАДОУ детского сада "Детство", кабинет ППЗ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5E" w:rsidRPr="009B6F5E" w:rsidRDefault="009B6F5E" w:rsidP="009B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8-(926)-236-07-14</w:t>
            </w:r>
          </w:p>
        </w:tc>
      </w:tr>
    </w:tbl>
    <w:p w:rsidR="009B6F5E" w:rsidRPr="009B6F5E" w:rsidRDefault="009B6F5E" w:rsidP="009B6F5E"/>
    <w:p w:rsidR="009B6F5E" w:rsidRPr="009B6F5E" w:rsidRDefault="009B6F5E" w:rsidP="009B6F5E">
      <w:pPr>
        <w:jc w:val="both"/>
      </w:pPr>
      <w:r w:rsidRPr="009B6F5E">
        <w:t>     При себе необходимо иметь документ удостоверяющий личность (паспорт гражданина Российской Федерации, в период замены паспорта – временное удостоверение личности), соблюдать меры санитарной безопасности.</w:t>
      </w:r>
    </w:p>
    <w:p w:rsidR="009B6F5E" w:rsidRPr="009B6F5E" w:rsidRDefault="009B6F5E" w:rsidP="009B6F5E">
      <w:pPr>
        <w:jc w:val="both"/>
      </w:pPr>
      <w:r w:rsidRPr="009B6F5E">
        <w:t>     Уведомляем Вас о том, что заявление о включении в список участников голосования по месту нахождения может быть подано только один раз.</w:t>
      </w:r>
    </w:p>
    <w:p w:rsidR="005B39A5" w:rsidRDefault="00531CB9" w:rsidP="009B6F5E">
      <w:pPr>
        <w:jc w:val="both"/>
      </w:pPr>
    </w:p>
    <w:sectPr w:rsidR="005B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5E"/>
    <w:rsid w:val="00077A24"/>
    <w:rsid w:val="00531CB9"/>
    <w:rsid w:val="009B6F5E"/>
    <w:rsid w:val="00F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0A5A5-DDC8-44C2-9B65-9442B38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Лялина М.К.</dc:creator>
  <cp:keywords/>
  <dc:description/>
  <cp:lastModifiedBy>user-infopol</cp:lastModifiedBy>
  <cp:revision>2</cp:revision>
  <dcterms:created xsi:type="dcterms:W3CDTF">2021-09-03T13:46:00Z</dcterms:created>
  <dcterms:modified xsi:type="dcterms:W3CDTF">2021-09-03T13:46:00Z</dcterms:modified>
</cp:coreProperties>
</file>