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C7" w:rsidRPr="00DD07C7" w:rsidRDefault="00083B58" w:rsidP="00DD07C7">
      <w:pPr>
        <w:shd w:val="clear" w:color="auto" w:fill="FFFFFF"/>
        <w:spacing w:after="1" w:line="220" w:lineRule="atLeast"/>
      </w:pPr>
      <w:r>
        <w:rPr>
          <w:rFonts w:ascii="Times New Roman" w:eastAsia="Calibri" w:hAnsi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="00DD07C7">
        <w:rPr>
          <w:rFonts w:ascii="Times New Roman" w:eastAsia="Calibri" w:hAnsi="Times New Roman"/>
          <w:sz w:val="32"/>
          <w:szCs w:val="32"/>
        </w:rPr>
        <w:t xml:space="preserve"> </w:t>
      </w:r>
      <w:r w:rsidR="00DD07C7">
        <w:rPr>
          <w:rFonts w:ascii="Times New Roman" w:eastAsia="Calibri" w:hAnsi="Times New Roman"/>
        </w:rPr>
        <w:t>Приложение 4</w:t>
      </w:r>
    </w:p>
    <w:p w:rsidR="00DD07C7" w:rsidRPr="00DD07C7" w:rsidRDefault="00DD07C7" w:rsidP="00DD07C7">
      <w:pPr>
        <w:shd w:val="clear" w:color="auto" w:fill="FFFFFF"/>
        <w:spacing w:after="1" w:line="220" w:lineRule="atLeast"/>
      </w:pPr>
    </w:p>
    <w:p w:rsidR="00DD07C7" w:rsidRPr="00DD07C7" w:rsidRDefault="00DD07C7" w:rsidP="00DD07C7">
      <w:pPr>
        <w:shd w:val="clear" w:color="auto" w:fill="FFFFFF"/>
        <w:spacing w:after="1" w:line="220" w:lineRule="atLeast"/>
      </w:pPr>
      <w:r w:rsidRPr="00DD07C7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УТВЕРЖДЕНА </w:t>
      </w:r>
    </w:p>
    <w:p w:rsidR="00DD07C7" w:rsidRPr="00DD07C7" w:rsidRDefault="00DD07C7" w:rsidP="00DD07C7">
      <w:pPr>
        <w:shd w:val="clear" w:color="auto" w:fill="FFFFFF"/>
        <w:spacing w:after="1" w:line="220" w:lineRule="atLeast"/>
      </w:pPr>
      <w:r w:rsidRPr="00DD07C7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постановлением главы городского округа</w:t>
      </w:r>
      <w:r w:rsidRPr="00DD07C7">
        <w:rPr>
          <w:rFonts w:ascii="Times New Roman" w:eastAsia="Calibri" w:hAnsi="Times New Roman"/>
        </w:rPr>
        <w:br/>
        <w:t xml:space="preserve">                                                                                                                                                            Котельники Московской области </w:t>
      </w:r>
    </w:p>
    <w:p w:rsidR="00DD07C7" w:rsidRPr="00DD07C7" w:rsidRDefault="00DD07C7" w:rsidP="00DD07C7">
      <w:pPr>
        <w:shd w:val="clear" w:color="auto" w:fill="FFFFFF"/>
        <w:spacing w:after="1" w:line="220" w:lineRule="atLeast"/>
      </w:pPr>
      <w:r w:rsidRPr="00DD07C7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от __________№__________</w:t>
      </w:r>
    </w:p>
    <w:p w:rsidR="00DD07C7" w:rsidRPr="00DD07C7" w:rsidRDefault="00DD07C7" w:rsidP="00DD07C7">
      <w:pPr>
        <w:widowControl w:val="0"/>
        <w:shd w:val="clear" w:color="auto" w:fill="FFFFFF"/>
        <w:ind w:firstLine="9214"/>
        <w:rPr>
          <w:rFonts w:ascii="Times New Roman" w:eastAsia="Calibri" w:hAnsi="Times New Roman"/>
        </w:rPr>
      </w:pPr>
    </w:p>
    <w:p w:rsidR="0030624F" w:rsidRPr="00DD07C7" w:rsidRDefault="00DD07C7" w:rsidP="00DD07C7">
      <w:pPr>
        <w:widowControl w:val="0"/>
        <w:shd w:val="clear" w:color="auto" w:fill="FFFFFF"/>
        <w:ind w:firstLine="9214"/>
      </w:pPr>
      <w:r>
        <w:rPr>
          <w:rFonts w:ascii="Times New Roman" w:eastAsia="Calibri" w:hAnsi="Times New Roman"/>
        </w:rPr>
        <w:t xml:space="preserve">  </w:t>
      </w:r>
      <w:r w:rsidR="00083B58" w:rsidRPr="00DD07C7">
        <w:rPr>
          <w:rFonts w:ascii="Times New Roman" w:eastAsia="Calibri" w:hAnsi="Times New Roman"/>
        </w:rPr>
        <w:t xml:space="preserve">Приложение 4 к муниципальной               </w:t>
      </w:r>
    </w:p>
    <w:p w:rsidR="0030624F" w:rsidRPr="00DD07C7" w:rsidRDefault="00083B58">
      <w:pPr>
        <w:shd w:val="clear" w:color="auto" w:fill="FFFFFF"/>
        <w:spacing w:after="1" w:line="220" w:lineRule="atLeast"/>
      </w:pPr>
      <w:r w:rsidRPr="00DD07C7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</w:t>
      </w:r>
      <w:r w:rsidR="00DD07C7">
        <w:rPr>
          <w:rFonts w:ascii="Times New Roman" w:eastAsia="Calibri" w:hAnsi="Times New Roman"/>
        </w:rPr>
        <w:t xml:space="preserve">                        </w:t>
      </w:r>
      <w:r w:rsidRPr="00DD07C7">
        <w:rPr>
          <w:rFonts w:ascii="Times New Roman" w:eastAsia="Calibri" w:hAnsi="Times New Roman"/>
        </w:rPr>
        <w:t>программе городского округа Котельники</w:t>
      </w:r>
    </w:p>
    <w:p w:rsidR="0030624F" w:rsidRPr="00DD07C7" w:rsidRDefault="00083B58">
      <w:pPr>
        <w:shd w:val="clear" w:color="auto" w:fill="FFFFFF"/>
        <w:spacing w:after="1" w:line="220" w:lineRule="atLeast"/>
      </w:pPr>
      <w:r w:rsidRPr="00DD07C7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</w:t>
      </w:r>
      <w:r w:rsidR="00DD07C7">
        <w:rPr>
          <w:rFonts w:ascii="Times New Roman" w:eastAsia="Calibri" w:hAnsi="Times New Roman"/>
        </w:rPr>
        <w:t xml:space="preserve">                        </w:t>
      </w:r>
      <w:r w:rsidRPr="00DD07C7">
        <w:rPr>
          <w:rFonts w:ascii="Times New Roman" w:eastAsia="Calibri" w:hAnsi="Times New Roman"/>
        </w:rPr>
        <w:t xml:space="preserve"> Московской области «Образование»</w:t>
      </w:r>
    </w:p>
    <w:p w:rsidR="0030624F" w:rsidRDefault="0030624F">
      <w:pPr>
        <w:shd w:val="clear" w:color="auto" w:fill="FFFFFF"/>
        <w:spacing w:after="1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0624F" w:rsidRDefault="00083B58">
      <w:pPr>
        <w:shd w:val="clear" w:color="auto" w:fill="FFFFFF"/>
        <w:tabs>
          <w:tab w:val="left" w:pos="330"/>
        </w:tabs>
        <w:spacing w:after="1" w:line="220" w:lineRule="atLeast"/>
        <w:ind w:left="340"/>
        <w:jc w:val="center"/>
      </w:pPr>
      <w:bookmarkStart w:id="0" w:name="P3009"/>
      <w:bookmarkEnd w:id="0"/>
      <w:r>
        <w:rPr>
          <w:rFonts w:ascii="Times New Roman" w:hAnsi="Times New Roman"/>
          <w:sz w:val="28"/>
          <w:szCs w:val="28"/>
        </w:rPr>
        <w:t>Подпрограмма 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«Общее образование»</w:t>
      </w:r>
    </w:p>
    <w:p w:rsidR="0030624F" w:rsidRDefault="0030624F">
      <w:pPr>
        <w:shd w:val="clear" w:color="auto" w:fill="FFFFFF"/>
        <w:spacing w:after="1" w:line="220" w:lineRule="atLeast"/>
        <w:jc w:val="center"/>
        <w:rPr>
          <w:rFonts w:ascii="Times New Roman" w:hAnsi="Times New Roman"/>
          <w:sz w:val="18"/>
          <w:szCs w:val="18"/>
        </w:rPr>
      </w:pPr>
    </w:p>
    <w:p w:rsidR="0030624F" w:rsidRDefault="00083B58">
      <w:pPr>
        <w:shd w:val="clear" w:color="auto" w:fill="FFFFFF"/>
        <w:tabs>
          <w:tab w:val="left" w:pos="330"/>
        </w:tabs>
        <w:spacing w:after="1" w:line="220" w:lineRule="atLeast"/>
        <w:ind w:left="792"/>
        <w:jc w:val="center"/>
      </w:pPr>
      <w:r>
        <w:rPr>
          <w:rFonts w:ascii="Times New Roman" w:hAnsi="Times New Roman"/>
          <w:sz w:val="28"/>
          <w:szCs w:val="28"/>
        </w:rPr>
        <w:t>Паспорт подпрограммы 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«Общее образование»</w:t>
      </w:r>
    </w:p>
    <w:tbl>
      <w:tblPr>
        <w:tblW w:w="14704" w:type="dxa"/>
        <w:tblInd w:w="-63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5"/>
        <w:gridCol w:w="2280"/>
        <w:gridCol w:w="2038"/>
        <w:gridCol w:w="1526"/>
        <w:gridCol w:w="1303"/>
        <w:gridCol w:w="1347"/>
        <w:gridCol w:w="1299"/>
        <w:gridCol w:w="1425"/>
        <w:gridCol w:w="1281"/>
      </w:tblGrid>
      <w:tr w:rsidR="0030624F" w:rsidTr="0071712C">
        <w:trPr>
          <w:trHeight w:val="32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24F" w:rsidRDefault="00083B58">
            <w:pPr>
              <w:shd w:val="clear" w:color="auto" w:fill="FFFFFF"/>
              <w:spacing w:after="1" w:line="220" w:lineRule="atLeast"/>
            </w:pPr>
            <w:r>
              <w:rPr>
                <w:rFonts w:ascii="Times New Roman" w:hAnsi="Times New Roman"/>
              </w:rPr>
              <w:t>Муниципальный  заказчик подпрограммы</w:t>
            </w:r>
          </w:p>
        </w:tc>
        <w:tc>
          <w:tcPr>
            <w:tcW w:w="12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24F" w:rsidRDefault="0030624F">
            <w:pPr>
              <w:shd w:val="clear" w:color="auto" w:fill="FFFFFF"/>
              <w:spacing w:after="1" w:line="220" w:lineRule="atLeast"/>
            </w:pPr>
          </w:p>
          <w:p w:rsidR="0030624F" w:rsidRDefault="00083B58">
            <w:pPr>
              <w:shd w:val="clear" w:color="auto" w:fill="FFFFFF"/>
              <w:spacing w:after="1" w:line="220" w:lineRule="atLeast"/>
            </w:pPr>
            <w:r>
              <w:rPr>
                <w:rFonts w:ascii="Times New Roman" w:hAnsi="Times New Roman"/>
              </w:rPr>
              <w:t>Администрация городского округа Котельники Московской области</w:t>
            </w:r>
          </w:p>
        </w:tc>
      </w:tr>
      <w:tr w:rsidR="0030624F" w:rsidTr="0071712C"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24F" w:rsidRDefault="00083B58">
            <w:pPr>
              <w:shd w:val="clear" w:color="auto" w:fill="FFFFFF"/>
              <w:spacing w:after="1" w:line="220" w:lineRule="atLeast"/>
            </w:pPr>
            <w:r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24F" w:rsidRDefault="00083B58">
            <w:pPr>
              <w:shd w:val="clear" w:color="auto" w:fill="FFFFFF"/>
              <w:spacing w:after="1" w:line="220" w:lineRule="atLeast"/>
            </w:pPr>
            <w:r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24F" w:rsidRDefault="00083B58">
            <w:pPr>
              <w:shd w:val="clear" w:color="auto" w:fill="FFFFFF"/>
              <w:spacing w:after="1" w:line="220" w:lineRule="atLeast"/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8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24F" w:rsidRDefault="00083B58">
            <w:pPr>
              <w:shd w:val="clear" w:color="auto" w:fill="FFFFFF"/>
              <w:spacing w:after="1" w:line="220" w:lineRule="atLeast"/>
            </w:pPr>
            <w:r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0624F" w:rsidTr="0071712C">
        <w:trPr>
          <w:trHeight w:val="202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24F" w:rsidRDefault="0030624F">
            <w:pPr>
              <w:shd w:val="clear" w:color="auto" w:fill="FFFFFF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24F" w:rsidRDefault="0030624F">
            <w:pPr>
              <w:shd w:val="clear" w:color="auto" w:fill="FFFFFF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24F" w:rsidRDefault="0030624F">
            <w:pPr>
              <w:shd w:val="clear" w:color="auto" w:fill="FFFFFF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24F" w:rsidRDefault="00083B58">
            <w:pPr>
              <w:shd w:val="clear" w:color="auto" w:fill="FFFFFF"/>
              <w:spacing w:before="60" w:after="60"/>
              <w:jc w:val="center"/>
            </w:pPr>
            <w:r>
              <w:t>Итого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24F" w:rsidRDefault="00083B58">
            <w:pPr>
              <w:shd w:val="clear" w:color="auto" w:fill="FFFFFF"/>
              <w:spacing w:before="60" w:after="60"/>
              <w:jc w:val="center"/>
            </w:pPr>
            <w:r>
              <w:rPr>
                <w:rFonts w:ascii="Times New Roman" w:hAnsi="Times New Roman"/>
              </w:rPr>
              <w:t>2020  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24F" w:rsidRDefault="00083B58">
            <w:pPr>
              <w:shd w:val="clear" w:color="auto" w:fill="FFFFFF"/>
              <w:spacing w:before="60" w:after="60"/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24F" w:rsidRDefault="00083B58">
            <w:pPr>
              <w:shd w:val="clear" w:color="auto" w:fill="FFFFFF"/>
              <w:spacing w:before="60" w:after="60"/>
              <w:jc w:val="center"/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24F" w:rsidRDefault="00083B58">
            <w:pPr>
              <w:shd w:val="clear" w:color="auto" w:fill="FFFFFF"/>
              <w:spacing w:before="60" w:after="60"/>
              <w:jc w:val="center"/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24F" w:rsidRDefault="00083B58">
            <w:pPr>
              <w:shd w:val="clear" w:color="auto" w:fill="FFFFFF"/>
              <w:spacing w:before="60" w:after="60"/>
              <w:jc w:val="center"/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71712C" w:rsidTr="0071712C"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12C" w:rsidRDefault="0071712C" w:rsidP="00FC0DF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Подпрограмме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1" w:line="220" w:lineRule="atLeast"/>
            </w:pPr>
            <w:r>
              <w:rPr>
                <w:rFonts w:ascii="Times New Roman" w:hAnsi="Times New Roman"/>
              </w:rPr>
              <w:t>Всего,</w:t>
            </w:r>
          </w:p>
          <w:p w:rsidR="0071712C" w:rsidRDefault="0071712C">
            <w:pPr>
              <w:shd w:val="clear" w:color="auto" w:fill="FFFFFF"/>
              <w:spacing w:after="1" w:line="220" w:lineRule="atLeast"/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2A0123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1 334 3</w:t>
            </w:r>
            <w:r w:rsidR="0071712C"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55,21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264 012,16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2A0123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285 5</w:t>
            </w:r>
            <w:r w:rsidR="0071712C"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13,39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276 436,07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279 290,39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229 103,20</w:t>
            </w:r>
          </w:p>
        </w:tc>
      </w:tr>
      <w:tr w:rsidR="0071712C" w:rsidTr="0071712C"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712C" w:rsidRDefault="0071712C" w:rsidP="00FC0DF3">
            <w:pPr>
              <w:shd w:val="clear" w:color="auto" w:fill="FFFFFF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1" w:line="220" w:lineRule="atLeast"/>
            </w:pPr>
            <w:r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214" w:rsidRDefault="00FE4214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71712C" w:rsidRDefault="00FE4214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1 050 252,10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71712C" w:rsidRDefault="0071712C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217 995,30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71712C" w:rsidRDefault="00FE4214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214 770,40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71712C" w:rsidRDefault="00FE4214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213 445,10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71712C" w:rsidRDefault="00FE4214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214 788,30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71712C" w:rsidRDefault="0071712C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189 253,00</w:t>
            </w:r>
          </w:p>
        </w:tc>
      </w:tr>
      <w:tr w:rsidR="0071712C" w:rsidTr="0071712C"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line="220" w:lineRule="atLeast"/>
            </w:pPr>
            <w:r>
              <w:rPr>
                <w:rFonts w:ascii="Times New Roman" w:hAnsi="Times New Roman"/>
              </w:rPr>
              <w:t xml:space="preserve">Средства бюджета городского округа Котельники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71712C" w:rsidRDefault="002A0123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223 7</w:t>
            </w:r>
            <w:r w:rsidR="0071712C"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10,11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71712C" w:rsidRDefault="0071712C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46 016,86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71712C" w:rsidRDefault="00C62BC9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51737,39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71712C" w:rsidRDefault="00C62BC9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  <w:t>42859,07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71712C" w:rsidRDefault="0071712C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43 246,59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2C" w:rsidRDefault="0071712C">
            <w:pPr>
              <w:pStyle w:val="afff3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71712C" w:rsidRDefault="0071712C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39 850,20</w:t>
            </w:r>
          </w:p>
        </w:tc>
      </w:tr>
      <w:tr w:rsidR="0071712C" w:rsidTr="0071712C"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line="220" w:lineRule="atLeast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2C" w:rsidRDefault="0071712C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24F" w:rsidTr="0071712C">
        <w:trPr>
          <w:trHeight w:val="474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24F" w:rsidRDefault="0030624F">
            <w:pPr>
              <w:shd w:val="clear" w:color="auto" w:fill="FFFFFF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24F" w:rsidRDefault="0030624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24F" w:rsidRDefault="00083B58">
            <w:pPr>
              <w:shd w:val="clear" w:color="auto" w:fill="FFFFFF"/>
              <w:spacing w:line="220" w:lineRule="atLeast"/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C7" w:rsidRDefault="00DD07C7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  <w:p w:rsidR="0030624F" w:rsidRDefault="00FE4214">
            <w:pPr>
              <w:shd w:val="clear" w:color="auto" w:fill="FFFFFF"/>
              <w:spacing w:after="1" w:line="220" w:lineRule="atLeast"/>
              <w:jc w:val="center"/>
            </w:pPr>
            <w:r>
              <w:rPr>
                <w:rFonts w:ascii="Times New Roman" w:hAnsi="Times New Roman"/>
              </w:rPr>
              <w:t>60 393,00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C7" w:rsidRDefault="00DD07C7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  <w:p w:rsidR="0030624F" w:rsidRDefault="00083B58">
            <w:pPr>
              <w:shd w:val="clear" w:color="auto" w:fill="FFFFFF"/>
              <w:spacing w:after="1" w:line="220" w:lineRule="atLeast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C7" w:rsidRDefault="00DD07C7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  <w:p w:rsidR="0030624F" w:rsidRDefault="008D0986">
            <w:pPr>
              <w:shd w:val="clear" w:color="auto" w:fill="FFFFFF"/>
              <w:spacing w:after="1" w:line="220" w:lineRule="atLeast"/>
              <w:jc w:val="center"/>
            </w:pPr>
            <w:r>
              <w:rPr>
                <w:rFonts w:ascii="Times New Roman" w:hAnsi="Times New Roman"/>
              </w:rPr>
              <w:t>19005,6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C7" w:rsidRDefault="00DD07C7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  <w:p w:rsidR="0030624F" w:rsidRDefault="008D0986">
            <w:pPr>
              <w:shd w:val="clear" w:color="auto" w:fill="FFFFFF"/>
              <w:spacing w:after="1" w:line="220" w:lineRule="atLeast"/>
              <w:jc w:val="center"/>
            </w:pPr>
            <w:r>
              <w:rPr>
                <w:rFonts w:ascii="Times New Roman" w:hAnsi="Times New Roman"/>
              </w:rPr>
              <w:t>20131,9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C7" w:rsidRDefault="00DD07C7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  <w:p w:rsidR="0030624F" w:rsidRDefault="008D0986">
            <w:pPr>
              <w:shd w:val="clear" w:color="auto" w:fill="FFFFFF"/>
              <w:spacing w:after="1" w:line="220" w:lineRule="atLeast"/>
              <w:jc w:val="center"/>
            </w:pPr>
            <w:r>
              <w:rPr>
                <w:rFonts w:ascii="Times New Roman" w:hAnsi="Times New Roman"/>
              </w:rPr>
              <w:t>21255,5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C7" w:rsidRDefault="00DD07C7">
            <w:pPr>
              <w:shd w:val="clear" w:color="auto" w:fill="FFFFFF"/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  <w:p w:rsidR="0030624F" w:rsidRDefault="00083B58">
            <w:pPr>
              <w:shd w:val="clear" w:color="auto" w:fill="FFFFFF"/>
              <w:spacing w:after="1" w:line="220" w:lineRule="atLeast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30624F" w:rsidRDefault="00083B58">
      <w:pPr>
        <w:shd w:val="clear" w:color="auto" w:fill="FFFFFF"/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DD378E" w:rsidRDefault="00DD378E">
      <w:pPr>
        <w:shd w:val="clear" w:color="auto" w:fill="FFFFFF"/>
        <w:spacing w:after="1" w:line="220" w:lineRule="atLeast"/>
        <w:jc w:val="both"/>
      </w:pPr>
    </w:p>
    <w:p w:rsidR="0030624F" w:rsidRDefault="00083B58">
      <w:pPr>
        <w:shd w:val="clear" w:color="auto" w:fill="FFFFFF"/>
        <w:spacing w:after="1" w:line="220" w:lineRule="atLeast"/>
        <w:jc w:val="both"/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Начальник управления развития отраслей социальной сферы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D07C7">
        <w:rPr>
          <w:rFonts w:ascii="Times New Roman" w:eastAsia="Calibri" w:hAnsi="Times New Roman"/>
          <w:sz w:val="28"/>
          <w:szCs w:val="28"/>
          <w:lang w:eastAsia="en-US" w:bidi="en-US"/>
        </w:rPr>
        <w:t>О.Н. Цвейба</w:t>
      </w:r>
    </w:p>
    <w:sectPr w:rsidR="0030624F">
      <w:pgSz w:w="16838" w:h="11906" w:orient="landscape"/>
      <w:pgMar w:top="465" w:right="1134" w:bottom="851" w:left="1134" w:header="0" w:footer="0" w:gutter="0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4E" w:rsidRDefault="008D7A4E">
      <w:r>
        <w:separator/>
      </w:r>
    </w:p>
  </w:endnote>
  <w:endnote w:type="continuationSeparator" w:id="0">
    <w:p w:rsidR="008D7A4E" w:rsidRDefault="008D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4E" w:rsidRDefault="008D7A4E">
      <w:r>
        <w:separator/>
      </w:r>
    </w:p>
  </w:footnote>
  <w:footnote w:type="continuationSeparator" w:id="0">
    <w:p w:rsidR="008D7A4E" w:rsidRDefault="008D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4F"/>
    <w:rsid w:val="00083B58"/>
    <w:rsid w:val="002A0123"/>
    <w:rsid w:val="0030624F"/>
    <w:rsid w:val="003207F0"/>
    <w:rsid w:val="00647938"/>
    <w:rsid w:val="0071712C"/>
    <w:rsid w:val="008D0986"/>
    <w:rsid w:val="008D7A4E"/>
    <w:rsid w:val="009B464B"/>
    <w:rsid w:val="00A82DC5"/>
    <w:rsid w:val="00BB0A5F"/>
    <w:rsid w:val="00C62BC9"/>
    <w:rsid w:val="00D60F37"/>
    <w:rsid w:val="00DD07C7"/>
    <w:rsid w:val="00DD378E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90A5"/>
  <w15:docId w15:val="{D09AB4F8-076A-44E3-94A0-AD17F51F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hd w:val="clear" w:color="auto" w:fill="FFFFFF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uiPriority w:val="9"/>
    <w:unhideWhenUsed/>
    <w:qFormat/>
    <w:pPr>
      <w:pBdr>
        <w:bottom w:val="single" w:sz="8" w:space="1" w:color="4F81BD"/>
      </w:pBdr>
      <w:shd w:val="clear" w:color="auto" w:fill="FFFFFF"/>
      <w:spacing w:before="200" w:after="80"/>
      <w:outlineLvl w:val="1"/>
    </w:pPr>
    <w:rPr>
      <w:rFonts w:ascii="Cambria" w:hAnsi="Cambria"/>
      <w:color w:val="365F91"/>
      <w:lang w:val="en-US" w:eastAsia="en-US" w:bidi="en-US"/>
    </w:rPr>
  </w:style>
  <w:style w:type="paragraph" w:styleId="3">
    <w:name w:val="heading 3"/>
    <w:basedOn w:val="a"/>
    <w:next w:val="a"/>
    <w:uiPriority w:val="9"/>
    <w:unhideWhenUsed/>
    <w:qFormat/>
    <w:pPr>
      <w:pBdr>
        <w:bottom w:val="single" w:sz="4" w:space="1" w:color="95B3D7"/>
      </w:pBdr>
      <w:shd w:val="clear" w:color="auto" w:fill="FFFFFF"/>
      <w:spacing w:before="200" w:after="80"/>
      <w:outlineLvl w:val="2"/>
    </w:pPr>
    <w:rPr>
      <w:rFonts w:ascii="Cambria" w:hAnsi="Cambria"/>
      <w:color w:val="4F81BD"/>
      <w:lang w:val="en-US" w:eastAsia="en-US" w:bidi="en-US"/>
    </w:rPr>
  </w:style>
  <w:style w:type="paragraph" w:styleId="4">
    <w:name w:val="heading 4"/>
    <w:basedOn w:val="a"/>
    <w:next w:val="a"/>
    <w:uiPriority w:val="9"/>
    <w:unhideWhenUsed/>
    <w:qFormat/>
    <w:pPr>
      <w:pBdr>
        <w:bottom w:val="single" w:sz="4" w:space="2" w:color="B8CCE4"/>
      </w:pBdr>
      <w:shd w:val="clear" w:color="auto" w:fill="FFFFFF"/>
      <w:spacing w:before="200" w:after="80"/>
      <w:outlineLvl w:val="3"/>
    </w:pPr>
    <w:rPr>
      <w:rFonts w:ascii="Cambria" w:hAnsi="Cambria"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uiPriority w:val="9"/>
    <w:unhideWhenUsed/>
    <w:qFormat/>
    <w:pPr>
      <w:shd w:val="clear" w:color="auto" w:fill="FFFFFF"/>
      <w:spacing w:before="200" w:after="80"/>
      <w:outlineLvl w:val="4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uiPriority w:val="9"/>
    <w:unhideWhenUsed/>
    <w:qFormat/>
    <w:pPr>
      <w:shd w:val="clear" w:color="auto" w:fill="FFFFFF"/>
      <w:spacing w:before="280" w:after="100"/>
      <w:outlineLvl w:val="5"/>
    </w:pPr>
    <w:rPr>
      <w:rFonts w:ascii="Cambria" w:hAnsi="Cambria"/>
      <w:i/>
      <w:iCs/>
      <w:color w:val="4F81BD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uiPriority w:val="9"/>
    <w:unhideWhenUsed/>
    <w:qFormat/>
    <w:pPr>
      <w:shd w:val="clear" w:color="auto" w:fill="FFFFFF"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uiPriority w:val="9"/>
    <w:unhideWhenUsed/>
    <w:qFormat/>
    <w:pPr>
      <w:shd w:val="clear" w:color="auto" w:fill="FFFFFF"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uiPriority w:val="9"/>
    <w:unhideWhenUsed/>
    <w:qFormat/>
    <w:pPr>
      <w:shd w:val="clear" w:color="auto" w:fill="FFFFFF"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footnote reference"/>
    <w:basedOn w:val="a0"/>
    <w:qFormat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Heading1Char">
    <w:name w:val="Heading 1 Char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qFormat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qFormat/>
    <w:rPr>
      <w:rFonts w:ascii="Cambria" w:eastAsia="Times New Roman" w:hAnsi="Cambria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qFormat/>
    <w:rPr>
      <w:rFonts w:ascii="Cambria" w:eastAsia="Times New Roman" w:hAnsi="Cambria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qFormat/>
    <w:rPr>
      <w:rFonts w:ascii="Cambria" w:eastAsia="Times New Roman" w:hAnsi="Cambria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qFormat/>
    <w:rPr>
      <w:rFonts w:ascii="Cambria" w:eastAsia="Times New Roman" w:hAnsi="Cambria"/>
      <w:color w:val="4F81BD"/>
      <w:lang w:val="en-US" w:bidi="en-US"/>
    </w:rPr>
  </w:style>
  <w:style w:type="character" w:customStyle="1" w:styleId="60">
    <w:name w:val="Заголовок 6 Знак"/>
    <w:qFormat/>
    <w:rPr>
      <w:rFonts w:ascii="Cambria" w:eastAsia="Times New Roman" w:hAnsi="Cambria"/>
      <w:i/>
      <w:iCs/>
      <w:color w:val="4F81BD"/>
      <w:lang w:val="en-US" w:bidi="en-US"/>
    </w:rPr>
  </w:style>
  <w:style w:type="character" w:customStyle="1" w:styleId="70">
    <w:name w:val="Заголовок 7 Знак"/>
    <w:qFormat/>
    <w:rPr>
      <w:rFonts w:ascii="Cambria" w:eastAsia="Times New Roman" w:hAnsi="Cambria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qFormat/>
    <w:rPr>
      <w:rFonts w:ascii="Cambria" w:eastAsia="Times New Roman" w:hAnsi="Cambria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qFormat/>
    <w:rPr>
      <w:rFonts w:ascii="Cambria" w:eastAsia="Times New Roman" w:hAnsi="Cambria"/>
      <w:i/>
      <w:iCs/>
      <w:color w:val="9BBB59"/>
      <w:sz w:val="20"/>
      <w:szCs w:val="20"/>
      <w:lang w:val="en-US" w:bidi="en-US"/>
    </w:rPr>
  </w:style>
  <w:style w:type="character" w:customStyle="1" w:styleId="epm">
    <w:name w:val="epm"/>
    <w:qFormat/>
  </w:style>
  <w:style w:type="character" w:customStyle="1" w:styleId="FontStyle657">
    <w:name w:val="Font Style657"/>
    <w:qFormat/>
    <w:rPr>
      <w:rFonts w:ascii="Times New Roman" w:hAnsi="Times New Roman"/>
      <w:color w:val="000000"/>
      <w:sz w:val="26"/>
    </w:rPr>
  </w:style>
  <w:style w:type="character" w:customStyle="1" w:styleId="a6">
    <w:name w:val="Цветовое выделение"/>
    <w:qFormat/>
    <w:rPr>
      <w:b/>
      <w:color w:val="26282F"/>
      <w:sz w:val="26"/>
    </w:rPr>
  </w:style>
  <w:style w:type="character" w:customStyle="1" w:styleId="a7">
    <w:name w:val="Верхний колонтитул Знак"/>
    <w:qFormat/>
    <w:rPr>
      <w:rFonts w:ascii="Calibri" w:eastAsia="Times New Roman" w:hAnsi="Calibri"/>
      <w:sz w:val="24"/>
      <w:szCs w:val="24"/>
      <w:lang w:eastAsia="ru-RU"/>
    </w:rPr>
  </w:style>
  <w:style w:type="character" w:customStyle="1" w:styleId="a8">
    <w:name w:val="Нижний колонтитул Знак"/>
    <w:qFormat/>
    <w:rPr>
      <w:rFonts w:ascii="Calibri" w:eastAsia="Times New Roman" w:hAnsi="Calibri"/>
      <w:sz w:val="24"/>
      <w:szCs w:val="24"/>
      <w:lang w:eastAsia="ru-RU"/>
    </w:rPr>
  </w:style>
  <w:style w:type="character" w:customStyle="1" w:styleId="a9">
    <w:name w:val="Текст примечания Знак"/>
    <w:semiHidden/>
    <w:qFormat/>
    <w:rPr>
      <w:rFonts w:ascii="Calibri" w:eastAsia="Times New Roman" w:hAnsi="Calibri"/>
      <w:sz w:val="24"/>
      <w:szCs w:val="24"/>
      <w:lang w:eastAsia="ru-RU"/>
    </w:rPr>
  </w:style>
  <w:style w:type="character" w:customStyle="1" w:styleId="aa">
    <w:name w:val="Текст выноски Знак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ab">
    <w:name w:val="Тема примечания Знак"/>
    <w:semiHidden/>
    <w:qFormat/>
    <w:rPr>
      <w:rFonts w:ascii="Calibri" w:eastAsia="Times New Roman" w:hAnsi="Calibri"/>
      <w:b/>
      <w:bCs/>
      <w:sz w:val="24"/>
      <w:szCs w:val="24"/>
      <w:lang w:eastAsia="ru-RU"/>
    </w:rPr>
  </w:style>
  <w:style w:type="character" w:styleId="ac">
    <w:name w:val="page number"/>
  </w:style>
  <w:style w:type="character" w:customStyle="1" w:styleId="f">
    <w:name w:val="f"/>
    <w:qFormat/>
  </w:style>
  <w:style w:type="character" w:styleId="ad">
    <w:name w:val="Intense Emphasis"/>
    <w:qFormat/>
    <w:rPr>
      <w:b/>
      <w:bCs/>
      <w:i/>
      <w:iCs/>
      <w:color w:val="4F81BD"/>
    </w:rPr>
  </w:style>
  <w:style w:type="character" w:customStyle="1" w:styleId="ae">
    <w:name w:val="Текст сноски Знак"/>
    <w:semiHidden/>
    <w:qFormat/>
    <w:rPr>
      <w:rFonts w:ascii="Calibri" w:eastAsia="Times New Roman" w:hAnsi="Calibri"/>
      <w:sz w:val="20"/>
      <w:szCs w:val="20"/>
      <w:lang w:eastAsia="ru-RU"/>
    </w:rPr>
  </w:style>
  <w:style w:type="character" w:styleId="af">
    <w:name w:val="FollowedHyperlink"/>
    <w:semiHidden/>
    <w:qFormat/>
    <w:rPr>
      <w:color w:val="800080"/>
      <w:u w:val="single"/>
    </w:rPr>
  </w:style>
  <w:style w:type="character" w:customStyle="1" w:styleId="af0">
    <w:name w:val="Без интервала Знак"/>
    <w:qFormat/>
    <w:rPr>
      <w:rFonts w:ascii="Times New Roman" w:eastAsia="Times New Roman" w:hAnsi="Times New Roman"/>
      <w:sz w:val="28"/>
      <w:szCs w:val="22"/>
      <w:lang w:bidi="ar-SA"/>
    </w:rPr>
  </w:style>
  <w:style w:type="character" w:customStyle="1" w:styleId="af1">
    <w:name w:val="Основной текст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1">
    <w:name w:val="Основной текст с отступом 3 Знак"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азвание Знак"/>
    <w:qFormat/>
    <w:rPr>
      <w:rFonts w:ascii="Cambria" w:eastAsia="Times New Roman" w:hAnsi="Cambria"/>
      <w:i/>
      <w:iCs/>
      <w:color w:val="243F60"/>
      <w:sz w:val="60"/>
      <w:szCs w:val="60"/>
      <w:lang w:val="en-US" w:bidi="en-US"/>
    </w:rPr>
  </w:style>
  <w:style w:type="character" w:customStyle="1" w:styleId="af3">
    <w:name w:val="Подзаголовок Знак"/>
    <w:qFormat/>
    <w:rPr>
      <w:rFonts w:ascii="Calibri" w:eastAsia="Calibri" w:hAnsi="Calibri"/>
      <w:i/>
      <w:iCs/>
      <w:sz w:val="24"/>
      <w:szCs w:val="24"/>
      <w:lang w:val="en-US" w:bidi="en-US"/>
    </w:rPr>
  </w:style>
  <w:style w:type="character" w:styleId="af4">
    <w:name w:val="Strong"/>
    <w:qFormat/>
    <w:rPr>
      <w:b/>
      <w:bCs/>
      <w:spacing w:val="0"/>
    </w:rPr>
  </w:style>
  <w:style w:type="character" w:styleId="af5">
    <w:name w:val="Emphasis"/>
    <w:qFormat/>
    <w:rPr>
      <w:b/>
      <w:bCs/>
      <w:i/>
      <w:iCs/>
      <w:color w:val="5A5A5A"/>
    </w:rPr>
  </w:style>
  <w:style w:type="character" w:customStyle="1" w:styleId="21">
    <w:name w:val="Цитата 2 Знак"/>
    <w:qFormat/>
    <w:rPr>
      <w:rFonts w:ascii="Cambria" w:eastAsia="Times New Roman" w:hAnsi="Cambria"/>
      <w:i/>
      <w:iCs/>
      <w:color w:val="5A5A5A"/>
      <w:lang w:val="en-US" w:bidi="en-US"/>
    </w:rPr>
  </w:style>
  <w:style w:type="character" w:customStyle="1" w:styleId="af6">
    <w:name w:val="Выделенная цитата Знак"/>
    <w:qFormat/>
    <w:rPr>
      <w:rFonts w:ascii="Cambria" w:eastAsia="Times New Roman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7">
    <w:name w:val="Subtle Emphasis"/>
    <w:qFormat/>
    <w:rPr>
      <w:i/>
      <w:iCs/>
      <w:color w:val="5A5A5A"/>
    </w:rPr>
  </w:style>
  <w:style w:type="character" w:styleId="af8">
    <w:name w:val="Subtle Reference"/>
    <w:qFormat/>
    <w:rPr>
      <w:color w:val="000000"/>
      <w:u w:val="single"/>
    </w:rPr>
  </w:style>
  <w:style w:type="character" w:styleId="af9">
    <w:name w:val="Intense Reference"/>
    <w:qFormat/>
    <w:rPr>
      <w:b/>
      <w:bCs/>
      <w:color w:val="76923C"/>
      <w:u w:val="single"/>
    </w:rPr>
  </w:style>
  <w:style w:type="character" w:styleId="afa">
    <w:name w:val="Book Title"/>
    <w:qFormat/>
    <w:rPr>
      <w:rFonts w:ascii="Cambria" w:eastAsia="Times New Roman" w:hAnsi="Cambria"/>
      <w:b/>
      <w:bCs/>
      <w:i/>
      <w:iCs/>
      <w:color w:val="000000"/>
    </w:rPr>
  </w:style>
  <w:style w:type="character" w:customStyle="1" w:styleId="phBullet">
    <w:name w:val="ph_Bullet Знак Знак"/>
    <w:qFormat/>
    <w:rPr>
      <w:rFonts w:ascii="Times New Roman" w:eastAsia="Batang" w:hAnsi="Times New Roman"/>
      <w:sz w:val="24"/>
      <w:lang w:val="en-US" w:eastAsia="en-US"/>
    </w:rPr>
  </w:style>
  <w:style w:type="character" w:customStyle="1" w:styleId="11">
    <w:name w:val="Текст выноски Знак1"/>
    <w:semiHidden/>
    <w:qFormat/>
    <w:rPr>
      <w:rFonts w:ascii="Tahoma" w:hAnsi="Tahoma"/>
      <w:sz w:val="16"/>
      <w:szCs w:val="16"/>
      <w:lang w:eastAsia="ru-RU"/>
    </w:rPr>
  </w:style>
  <w:style w:type="character" w:customStyle="1" w:styleId="12">
    <w:name w:val="Тема примечания Знак1"/>
    <w:semiHidden/>
    <w:qFormat/>
    <w:rPr>
      <w:rFonts w:ascii="Calibri" w:eastAsia="Times New Roman" w:hAnsi="Calibri"/>
      <w:b/>
      <w:bCs/>
      <w:sz w:val="24"/>
      <w:szCs w:val="24"/>
      <w:lang w:eastAsia="ru-RU"/>
    </w:rPr>
  </w:style>
  <w:style w:type="character" w:customStyle="1" w:styleId="A50">
    <w:name w:val="A5"/>
    <w:qFormat/>
    <w:rPr>
      <w:color w:val="000000"/>
      <w:sz w:val="32"/>
      <w:szCs w:val="32"/>
    </w:rPr>
  </w:style>
  <w:style w:type="character" w:customStyle="1" w:styleId="13">
    <w:name w:val="Основной текст Знак1"/>
    <w:semiHidden/>
    <w:qFormat/>
    <w:rPr>
      <w:rFonts w:ascii="Times New Roman" w:eastAsia="Times New Roman" w:hAnsi="Times New Roman"/>
      <w:b/>
      <w:bCs/>
      <w:sz w:val="24"/>
      <w:szCs w:val="24"/>
    </w:rPr>
  </w:style>
  <w:style w:type="character" w:styleId="afb">
    <w:name w:val="endnote reference"/>
    <w:semiHidden/>
    <w:qFormat/>
    <w:rPr>
      <w:vertAlign w:val="superscript"/>
    </w:rPr>
  </w:style>
  <w:style w:type="paragraph" w:styleId="afc">
    <w:name w:val="Title"/>
    <w:next w:val="afd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d">
    <w:name w:val="Body Text"/>
    <w:basedOn w:val="a"/>
    <w:pPr>
      <w:shd w:val="clear" w:color="auto" w:fill="FFFFFF"/>
      <w:jc w:val="center"/>
    </w:pPr>
    <w:rPr>
      <w:rFonts w:ascii="Times New Roman" w:hAnsi="Times New Roman"/>
      <w:b/>
      <w:bCs/>
      <w:lang w:val="en-US" w:eastAsia="en-US"/>
    </w:rPr>
  </w:style>
  <w:style w:type="paragraph" w:styleId="afe">
    <w:name w:val="List"/>
    <w:basedOn w:val="afd"/>
    <w:rPr>
      <w:rFonts w:cs="Arial"/>
    </w:rPr>
  </w:style>
  <w:style w:type="paragraph" w:styleId="aff">
    <w:name w:val="caption"/>
    <w:basedOn w:val="a"/>
    <w:next w:val="a"/>
    <w:qFormat/>
    <w:pPr>
      <w:shd w:val="clear" w:color="auto" w:fill="FFFFFF"/>
      <w:ind w:firstLine="360"/>
    </w:pPr>
    <w:rPr>
      <w:rFonts w:eastAsia="Calibri"/>
      <w:b/>
      <w:bCs/>
      <w:sz w:val="18"/>
      <w:szCs w:val="18"/>
      <w:lang w:val="en-US" w:eastAsia="en-US" w:bidi="en-US"/>
    </w:rPr>
  </w:style>
  <w:style w:type="paragraph" w:styleId="aff0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f1">
    <w:name w:val="List Paragraph"/>
    <w:basedOn w:val="a"/>
    <w:qFormat/>
    <w:pPr>
      <w:shd w:val="clear" w:color="auto" w:fill="FFFFFF"/>
      <w:ind w:left="720"/>
      <w:contextualSpacing/>
    </w:pPr>
  </w:style>
  <w:style w:type="paragraph" w:styleId="aff2">
    <w:name w:val="No Spacing"/>
    <w:qFormat/>
    <w:pPr>
      <w:ind w:firstLine="709"/>
      <w:jc w:val="both"/>
    </w:pPr>
    <w:rPr>
      <w:rFonts w:ascii="Times New Roman" w:eastAsia="Times New Roman" w:hAnsi="Times New Roman"/>
      <w:sz w:val="28"/>
      <w:lang w:bidi="ar-SA"/>
    </w:rPr>
  </w:style>
  <w:style w:type="paragraph" w:styleId="aff3">
    <w:name w:val="Subtitle"/>
    <w:basedOn w:val="a"/>
    <w:next w:val="a"/>
    <w:uiPriority w:val="11"/>
    <w:qFormat/>
    <w:pPr>
      <w:shd w:val="clear" w:color="auto" w:fill="FFFFFF"/>
      <w:spacing w:before="200" w:after="900"/>
      <w:jc w:val="right"/>
    </w:pPr>
    <w:rPr>
      <w:rFonts w:eastAsia="Calibri"/>
      <w:i/>
      <w:iCs/>
      <w:lang w:val="en-US" w:eastAsia="en-US" w:bidi="en-US"/>
    </w:rPr>
  </w:style>
  <w:style w:type="paragraph" w:styleId="22">
    <w:name w:val="Quote"/>
    <w:basedOn w:val="a"/>
    <w:next w:val="a"/>
    <w:qFormat/>
    <w:pPr>
      <w:shd w:val="clear" w:color="auto" w:fill="FFFFFF"/>
      <w:ind w:firstLine="360"/>
    </w:pPr>
    <w:rPr>
      <w:rFonts w:ascii="Cambria" w:hAnsi="Cambria"/>
      <w:i/>
      <w:iCs/>
      <w:color w:val="5A5A5A"/>
      <w:sz w:val="20"/>
      <w:szCs w:val="20"/>
      <w:lang w:val="en-US" w:eastAsia="en-US" w:bidi="en-US"/>
    </w:rPr>
  </w:style>
  <w:style w:type="paragraph" w:styleId="aff4">
    <w:name w:val="Intense Quote"/>
    <w:basedOn w:val="a"/>
    <w:next w:val="a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 w:bidi="en-US"/>
    </w:rPr>
  </w:style>
  <w:style w:type="paragraph" w:customStyle="1" w:styleId="aff5">
    <w:name w:val="Верхний и нижний колонтитулы"/>
    <w:basedOn w:val="a"/>
    <w:qFormat/>
    <w:pPr>
      <w:shd w:val="clear" w:color="auto" w:fill="FFFFFF"/>
    </w:pPr>
  </w:style>
  <w:style w:type="paragraph" w:styleId="aff6">
    <w:name w:val="header"/>
    <w:basedOn w:val="a"/>
    <w:uiPriority w:val="99"/>
    <w:unhideWhenUsed/>
    <w:pPr>
      <w:shd w:val="clear" w:color="auto" w:fill="FFFFFF"/>
      <w:tabs>
        <w:tab w:val="center" w:pos="4677"/>
        <w:tab w:val="right" w:pos="9355"/>
      </w:tabs>
    </w:pPr>
    <w:rPr>
      <w:lang w:val="en-US"/>
    </w:rPr>
  </w:style>
  <w:style w:type="paragraph" w:styleId="aff7">
    <w:name w:val="footer"/>
    <w:basedOn w:val="a"/>
    <w:uiPriority w:val="99"/>
    <w:unhideWhenUsed/>
    <w:pPr>
      <w:shd w:val="clear" w:color="auto" w:fill="FFFFFF"/>
      <w:tabs>
        <w:tab w:val="center" w:pos="4677"/>
        <w:tab w:val="right" w:pos="9355"/>
      </w:tabs>
    </w:pPr>
    <w:rPr>
      <w:lang w:val="en-US"/>
    </w:rPr>
  </w:style>
  <w:style w:type="paragraph" w:styleId="aff8">
    <w:name w:val="footnote text"/>
    <w:basedOn w:val="a"/>
    <w:semiHidden/>
    <w:qFormat/>
    <w:pPr>
      <w:shd w:val="clear" w:color="auto" w:fill="FFFFFF"/>
    </w:pPr>
    <w:rPr>
      <w:sz w:val="20"/>
      <w:szCs w:val="20"/>
      <w:lang w:val="en-US"/>
    </w:rPr>
  </w:style>
  <w:style w:type="paragraph" w:styleId="14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f9">
    <w:name w:val="TOC Heading"/>
    <w:uiPriority w:val="39"/>
    <w:unhideWhenUsed/>
    <w:qFormat/>
  </w:style>
  <w:style w:type="paragraph" w:customStyle="1" w:styleId="ConsPlusCell">
    <w:name w:val="ConsPlusCell"/>
    <w:qFormat/>
    <w:pPr>
      <w:widowControl w:val="0"/>
    </w:pPr>
    <w:rPr>
      <w:rFonts w:eastAsia="Times New Roman"/>
      <w:sz w:val="22"/>
      <w:lang w:eastAsia="ru-RU" w:bidi="ar-SA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  <w:lang w:bidi="ar-SA"/>
    </w:rPr>
  </w:style>
  <w:style w:type="paragraph" w:customStyle="1" w:styleId="affa">
    <w:name w:val="Прижатый влево"/>
    <w:basedOn w:val="a"/>
    <w:next w:val="a"/>
    <w:qFormat/>
    <w:pPr>
      <w:widowControl w:val="0"/>
      <w:shd w:val="clear" w:color="auto" w:fill="FFFFFF"/>
    </w:pPr>
    <w:rPr>
      <w:rFonts w:ascii="Arial" w:hAnsi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/>
      <w:lang w:eastAsia="ru-RU" w:bidi="ar-SA"/>
    </w:rPr>
  </w:style>
  <w:style w:type="paragraph" w:styleId="affb">
    <w:name w:val="Normal (Web)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/>
      <w:lang w:eastAsia="ru-RU" w:bidi="ar-SA"/>
    </w:rPr>
  </w:style>
  <w:style w:type="paragraph" w:styleId="affc">
    <w:name w:val="annotation text"/>
    <w:basedOn w:val="a"/>
    <w:semiHidden/>
    <w:qFormat/>
    <w:pPr>
      <w:shd w:val="clear" w:color="auto" w:fill="FFFFFF"/>
    </w:pPr>
    <w:rPr>
      <w:lang w:val="en-US"/>
    </w:rPr>
  </w:style>
  <w:style w:type="paragraph" w:styleId="affd">
    <w:name w:val="Balloon Text"/>
    <w:basedOn w:val="a"/>
    <w:semiHidden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fe">
    <w:name w:val="annotation subject"/>
    <w:basedOn w:val="affc"/>
    <w:next w:val="affc"/>
    <w:semiHidden/>
    <w:qFormat/>
    <w:rPr>
      <w:b/>
      <w:bCs/>
    </w:rPr>
  </w:style>
  <w:style w:type="paragraph" w:customStyle="1" w:styleId="15">
    <w:name w:val="Цветной список — акцент 1"/>
    <w:basedOn w:val="a"/>
    <w:qFormat/>
    <w:pPr>
      <w:shd w:val="clear" w:color="auto" w:fill="FFFFFF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font5">
    <w:name w:val="font5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font6">
    <w:name w:val="font6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a"/>
    <w:qFormat/>
    <w:pPr>
      <w:shd w:val="clear" w:color="auto" w:fill="FFFFFF"/>
      <w:spacing w:beforeAutospacing="1" w:afterAutospacing="1"/>
    </w:pPr>
    <w:rPr>
      <w:rFonts w:ascii="Tahoma" w:hAnsi="Tahoma"/>
      <w:b/>
      <w:bCs/>
      <w:color w:val="000000"/>
      <w:sz w:val="18"/>
      <w:szCs w:val="18"/>
    </w:rPr>
  </w:style>
  <w:style w:type="paragraph" w:customStyle="1" w:styleId="font8">
    <w:name w:val="font8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font9">
    <w:name w:val="font9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  <w:i/>
      <w:iCs/>
      <w:sz w:val="20"/>
      <w:szCs w:val="20"/>
    </w:rPr>
  </w:style>
  <w:style w:type="paragraph" w:customStyle="1" w:styleId="font10">
    <w:name w:val="font10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  <w:u w:val="single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67">
    <w:name w:val="xl67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  <w:color w:val="FF0000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FF0000"/>
    </w:rPr>
  </w:style>
  <w:style w:type="paragraph" w:customStyle="1" w:styleId="xl92">
    <w:name w:val="xl92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  <w:color w:val="FF0000"/>
      <w:sz w:val="18"/>
      <w:szCs w:val="18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97">
    <w:name w:val="xl97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beforeAutospacing="1" w:afterAutospacing="1"/>
    </w:pPr>
    <w:rPr>
      <w:rFonts w:ascii="Times New Roman" w:hAnsi="Times New Roman"/>
    </w:rPr>
  </w:style>
  <w:style w:type="paragraph" w:customStyle="1" w:styleId="xl99">
    <w:name w:val="xl99"/>
    <w:basedOn w:val="a"/>
    <w:qFormat/>
    <w:pPr>
      <w:shd w:val="clear" w:color="auto" w:fill="B2A1C7"/>
      <w:spacing w:beforeAutospacing="1" w:afterAutospacing="1"/>
    </w:pPr>
    <w:rPr>
      <w:rFonts w:ascii="Times New Roman" w:hAnsi="Times New Roman"/>
    </w:rPr>
  </w:style>
  <w:style w:type="paragraph" w:customStyle="1" w:styleId="xl100">
    <w:name w:val="xl100"/>
    <w:basedOn w:val="a"/>
    <w:qFormat/>
    <w:pPr>
      <w:shd w:val="clear" w:color="auto" w:fill="B2A1C7"/>
      <w:spacing w:beforeAutospacing="1" w:afterAutospacing="1"/>
    </w:pPr>
    <w:rPr>
      <w:rFonts w:ascii="Times New Roman" w:hAnsi="Times New Roman"/>
      <w:color w:val="FF0000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beforeAutospacing="1" w:afterAutospacing="1"/>
    </w:pPr>
    <w:rPr>
      <w:rFonts w:ascii="Times New Roman" w:hAnsi="Times New Roman"/>
      <w:color w:val="FF0000"/>
    </w:rPr>
  </w:style>
  <w:style w:type="paragraph" w:customStyle="1" w:styleId="xl102">
    <w:name w:val="xl102"/>
    <w:basedOn w:val="a"/>
    <w:qFormat/>
    <w:pPr>
      <w:shd w:val="clear" w:color="auto" w:fill="B2A1C7"/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qFormat/>
    <w:pPr>
      <w:shd w:val="clear" w:color="auto" w:fill="B2A1C7"/>
      <w:spacing w:beforeAutospacing="1" w:afterAutospacing="1"/>
    </w:pPr>
    <w:rPr>
      <w:rFonts w:ascii="Times New Roman" w:hAnsi="Times New Roman"/>
      <w:color w:val="FF0000"/>
      <w:sz w:val="18"/>
      <w:szCs w:val="18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112">
    <w:name w:val="xl11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17">
    <w:name w:val="xl11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21">
    <w:name w:val="xl12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22">
    <w:name w:val="xl12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24">
    <w:name w:val="xl12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25">
    <w:name w:val="xl12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</w:rPr>
  </w:style>
  <w:style w:type="paragraph" w:customStyle="1" w:styleId="xl126">
    <w:name w:val="xl12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30">
    <w:name w:val="xl13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34">
    <w:name w:val="xl13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35">
    <w:name w:val="xl13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both"/>
    </w:pPr>
    <w:rPr>
      <w:rFonts w:ascii="Times New Roman" w:hAnsi="Times New Roman"/>
    </w:rPr>
  </w:style>
  <w:style w:type="paragraph" w:customStyle="1" w:styleId="xl136">
    <w:name w:val="xl13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7">
    <w:name w:val="xl13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38">
    <w:name w:val="xl13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57">
    <w:name w:val="xl15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xl158">
    <w:name w:val="xl15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0"/>
      <w:szCs w:val="20"/>
    </w:rPr>
  </w:style>
  <w:style w:type="paragraph" w:customStyle="1" w:styleId="16">
    <w:name w:val="Абзац списка1"/>
    <w:basedOn w:val="a"/>
    <w:qFormat/>
    <w:pPr>
      <w:shd w:val="clear" w:color="auto" w:fill="FFFFFF"/>
      <w:ind w:left="720"/>
    </w:pPr>
    <w:rPr>
      <w:rFonts w:ascii="Times New Roman" w:hAnsi="Times New Roman"/>
    </w:rPr>
  </w:style>
  <w:style w:type="paragraph" w:customStyle="1" w:styleId="afff">
    <w:name w:val="Нормальный (таблица)"/>
    <w:basedOn w:val="a"/>
    <w:next w:val="a"/>
    <w:qFormat/>
    <w:pPr>
      <w:widowControl w:val="0"/>
      <w:shd w:val="clear" w:color="auto" w:fill="FFFFFF"/>
      <w:jc w:val="both"/>
    </w:pPr>
    <w:rPr>
      <w:rFonts w:ascii="Arial" w:eastAsia="Batang" w:hAnsi="Arial"/>
    </w:rPr>
  </w:style>
  <w:style w:type="paragraph" w:customStyle="1" w:styleId="-11">
    <w:name w:val="Цветной список - Акцент 11"/>
    <w:basedOn w:val="a"/>
    <w:qFormat/>
    <w:pPr>
      <w:shd w:val="clear" w:color="auto" w:fill="FFFFFF"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65">
    <w:name w:val="xl65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</w:rPr>
  </w:style>
  <w:style w:type="paragraph" w:customStyle="1" w:styleId="xl159">
    <w:name w:val="xl15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C00000"/>
    </w:rPr>
  </w:style>
  <w:style w:type="paragraph" w:customStyle="1" w:styleId="xl160">
    <w:name w:val="xl16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Autospacing="1" w:afterAutospacing="1"/>
    </w:pPr>
    <w:rPr>
      <w:rFonts w:ascii="Times New Roman" w:hAnsi="Times New Roman"/>
      <w:color w:val="C00000"/>
    </w:rPr>
  </w:style>
  <w:style w:type="paragraph" w:customStyle="1" w:styleId="xl161">
    <w:name w:val="xl16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BE5F1"/>
      <w:spacing w:beforeAutospacing="1" w:afterAutospacing="1"/>
      <w:jc w:val="center"/>
    </w:pPr>
    <w:rPr>
      <w:rFonts w:ascii="Times New Roman" w:hAnsi="Times New Roman"/>
      <w:color w:val="C00000"/>
    </w:rPr>
  </w:style>
  <w:style w:type="paragraph" w:customStyle="1" w:styleId="xl162">
    <w:name w:val="xl16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C00000"/>
    </w:rPr>
  </w:style>
  <w:style w:type="paragraph" w:customStyle="1" w:styleId="xl163">
    <w:name w:val="xl163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C00000"/>
    </w:rPr>
  </w:style>
  <w:style w:type="paragraph" w:customStyle="1" w:styleId="xl164">
    <w:name w:val="xl1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FF0000"/>
    </w:rPr>
  </w:style>
  <w:style w:type="paragraph" w:customStyle="1" w:styleId="xl165">
    <w:name w:val="xl165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00B0F0"/>
      <w:spacing w:beforeAutospacing="1" w:afterAutospacing="1"/>
    </w:pPr>
    <w:rPr>
      <w:rFonts w:ascii="Times New Roman" w:hAnsi="Times New Roman"/>
    </w:rPr>
  </w:style>
  <w:style w:type="paragraph" w:customStyle="1" w:styleId="xl166">
    <w:name w:val="xl16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FF0000"/>
    </w:rPr>
  </w:style>
  <w:style w:type="paragraph" w:customStyle="1" w:styleId="xl167">
    <w:name w:val="xl1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BE5F1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168">
    <w:name w:val="xl16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BE5F1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169">
    <w:name w:val="xl16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BE5F1"/>
      <w:spacing w:beforeAutospacing="1" w:afterAutospacing="1"/>
    </w:pPr>
    <w:rPr>
      <w:rFonts w:ascii="Times New Roman" w:hAnsi="Times New Roman"/>
    </w:rPr>
  </w:style>
  <w:style w:type="paragraph" w:customStyle="1" w:styleId="xl170">
    <w:name w:val="xl1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BE5F1"/>
      <w:spacing w:beforeAutospacing="1" w:afterAutospacing="1"/>
    </w:pPr>
    <w:rPr>
      <w:rFonts w:ascii="Times New Roman" w:hAnsi="Times New Roman"/>
    </w:rPr>
  </w:style>
  <w:style w:type="paragraph" w:customStyle="1" w:styleId="xl171">
    <w:name w:val="xl17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172">
    <w:name w:val="xl1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</w:pPr>
    <w:rPr>
      <w:rFonts w:ascii="Times New Roman" w:hAnsi="Times New Roman"/>
    </w:rPr>
  </w:style>
  <w:style w:type="paragraph" w:customStyle="1" w:styleId="xl173">
    <w:name w:val="xl1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Autospacing="1" w:afterAutospacing="1"/>
    </w:pPr>
    <w:rPr>
      <w:rFonts w:ascii="Times New Roman" w:hAnsi="Times New Roman"/>
    </w:rPr>
  </w:style>
  <w:style w:type="paragraph" w:customStyle="1" w:styleId="xl174">
    <w:name w:val="xl1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BE5F1"/>
      <w:spacing w:beforeAutospacing="1" w:afterAutospacing="1"/>
      <w:jc w:val="center"/>
    </w:pPr>
    <w:rPr>
      <w:rFonts w:ascii="Times New Roman" w:hAnsi="Times New Roman"/>
      <w:color w:val="000000"/>
    </w:rPr>
  </w:style>
  <w:style w:type="paragraph" w:customStyle="1" w:styleId="xl175">
    <w:name w:val="xl1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76">
    <w:name w:val="xl1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7030A0"/>
    </w:rPr>
  </w:style>
  <w:style w:type="paragraph" w:customStyle="1" w:styleId="xl177">
    <w:name w:val="xl177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FF0000"/>
    </w:rPr>
  </w:style>
  <w:style w:type="paragraph" w:customStyle="1" w:styleId="xl178">
    <w:name w:val="xl1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C00000"/>
    </w:rPr>
  </w:style>
  <w:style w:type="paragraph" w:customStyle="1" w:styleId="xl179">
    <w:name w:val="xl17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/>
    </w:pPr>
    <w:rPr>
      <w:rFonts w:ascii="Times New Roman" w:hAnsi="Times New Roman"/>
    </w:rPr>
  </w:style>
  <w:style w:type="paragraph" w:customStyle="1" w:styleId="xl180">
    <w:name w:val="xl1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</w:rPr>
  </w:style>
  <w:style w:type="paragraph" w:customStyle="1" w:styleId="xl181">
    <w:name w:val="xl181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Autospacing="1" w:afterAutospacing="1"/>
    </w:pPr>
    <w:rPr>
      <w:rFonts w:ascii="Times New Roman" w:hAnsi="Times New Roman"/>
    </w:rPr>
  </w:style>
  <w:style w:type="paragraph" w:customStyle="1" w:styleId="xl182">
    <w:name w:val="xl1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BE5F1"/>
      <w:spacing w:beforeAutospacing="1" w:afterAutospacing="1"/>
      <w:jc w:val="center"/>
    </w:pPr>
    <w:rPr>
      <w:rFonts w:ascii="Times New Roman" w:hAnsi="Times New Roman"/>
      <w:color w:val="7030A0"/>
    </w:rPr>
  </w:style>
  <w:style w:type="paragraph" w:customStyle="1" w:styleId="xl183">
    <w:name w:val="xl1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FF0000"/>
    </w:rPr>
  </w:style>
  <w:style w:type="paragraph" w:customStyle="1" w:styleId="xl184">
    <w:name w:val="xl1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</w:rPr>
  </w:style>
  <w:style w:type="paragraph" w:customStyle="1" w:styleId="xl185">
    <w:name w:val="xl185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186">
    <w:name w:val="xl186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187">
    <w:name w:val="xl18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FF0000"/>
    </w:rPr>
  </w:style>
  <w:style w:type="paragraph" w:customStyle="1" w:styleId="xl188">
    <w:name w:val="xl1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89">
    <w:name w:val="xl1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190">
    <w:name w:val="xl190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191">
    <w:name w:val="xl19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92">
    <w:name w:val="xl1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193">
    <w:name w:val="xl1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194">
    <w:name w:val="xl1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195">
    <w:name w:val="xl1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FF0000"/>
    </w:rPr>
  </w:style>
  <w:style w:type="paragraph" w:customStyle="1" w:styleId="xl196">
    <w:name w:val="xl1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197">
    <w:name w:val="xl1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F0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C00000"/>
    </w:rPr>
  </w:style>
  <w:style w:type="paragraph" w:customStyle="1" w:styleId="xl199">
    <w:name w:val="xl1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C00000"/>
    </w:rPr>
  </w:style>
  <w:style w:type="paragraph" w:customStyle="1" w:styleId="xl200">
    <w:name w:val="xl200"/>
    <w:basedOn w:val="a"/>
    <w:qFormat/>
    <w:pPr>
      <w:pBdr>
        <w:bottom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01">
    <w:name w:val="xl201"/>
    <w:basedOn w:val="a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auto" w:fill="DBE5F1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02">
    <w:name w:val="xl202"/>
    <w:basedOn w:val="a"/>
    <w:qFormat/>
    <w:pPr>
      <w:pBdr>
        <w:left w:val="single" w:sz="8" w:space="0" w:color="000000"/>
        <w:right w:val="single" w:sz="8" w:space="0" w:color="000000"/>
      </w:pBdr>
      <w:shd w:val="clear" w:color="auto" w:fill="DBE5F1"/>
      <w:spacing w:beforeAutospacing="1" w:afterAutospacing="1"/>
    </w:pPr>
    <w:rPr>
      <w:rFonts w:ascii="Times New Roman" w:hAnsi="Times New Roman"/>
    </w:rPr>
  </w:style>
  <w:style w:type="paragraph" w:customStyle="1" w:styleId="xl203">
    <w:name w:val="xl203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DBE5F1"/>
      <w:spacing w:beforeAutospacing="1" w:afterAutospacing="1"/>
    </w:pPr>
    <w:rPr>
      <w:rFonts w:ascii="Times New Roman" w:hAnsi="Times New Roman"/>
    </w:rPr>
  </w:style>
  <w:style w:type="paragraph" w:customStyle="1" w:styleId="xl204">
    <w:name w:val="xl204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DBE5F1"/>
      <w:spacing w:beforeAutospacing="1" w:afterAutospacing="1"/>
    </w:pPr>
    <w:rPr>
      <w:rFonts w:ascii="Times New Roman" w:hAnsi="Times New Roman"/>
    </w:rPr>
  </w:style>
  <w:style w:type="paragraph" w:customStyle="1" w:styleId="xl205">
    <w:name w:val="xl205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DBE5F1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06">
    <w:name w:val="xl206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DBE5F1"/>
      <w:spacing w:beforeAutospacing="1" w:afterAutospacing="1"/>
    </w:pPr>
    <w:rPr>
      <w:rFonts w:ascii="Times New Roman" w:hAnsi="Times New Roman"/>
    </w:rPr>
  </w:style>
  <w:style w:type="paragraph" w:customStyle="1" w:styleId="xl207">
    <w:name w:val="xl207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DBE5F1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08">
    <w:name w:val="xl208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DB4E3"/>
      <w:spacing w:beforeAutospacing="1" w:afterAutospacing="1"/>
      <w:jc w:val="center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DBE5F1"/>
      <w:spacing w:beforeAutospacing="1" w:afterAutospacing="1"/>
    </w:pPr>
    <w:rPr>
      <w:rFonts w:ascii="Times New Roman" w:hAnsi="Times New Roman"/>
    </w:rPr>
  </w:style>
  <w:style w:type="paragraph" w:customStyle="1" w:styleId="xl210">
    <w:name w:val="xl2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BE5F1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3"/>
      <w:spacing w:beforeAutospacing="1" w:afterAutospacing="1"/>
      <w:jc w:val="center"/>
    </w:pPr>
    <w:rPr>
      <w:rFonts w:ascii="Times New Roman" w:hAnsi="Times New Roman"/>
      <w:color w:val="17375D"/>
    </w:rPr>
  </w:style>
  <w:style w:type="paragraph" w:customStyle="1" w:styleId="xl212">
    <w:name w:val="xl212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13">
    <w:name w:val="xl213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CCC0DA"/>
      <w:spacing w:beforeAutospacing="1" w:afterAutospacing="1"/>
    </w:pPr>
    <w:rPr>
      <w:rFonts w:ascii="Times New Roman" w:hAnsi="Times New Roman"/>
    </w:rPr>
  </w:style>
  <w:style w:type="paragraph" w:customStyle="1" w:styleId="xl214">
    <w:name w:val="xl214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CCC0DA"/>
      <w:spacing w:beforeAutospacing="1" w:afterAutospacing="1"/>
    </w:pPr>
    <w:rPr>
      <w:rFonts w:ascii="Times New Roman" w:hAnsi="Times New Roman"/>
    </w:rPr>
  </w:style>
  <w:style w:type="paragraph" w:customStyle="1" w:styleId="xl215">
    <w:name w:val="xl2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216">
    <w:name w:val="xl21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Autospacing="1" w:afterAutospacing="1"/>
    </w:pPr>
    <w:rPr>
      <w:rFonts w:ascii="Times New Roman" w:hAnsi="Times New Roman"/>
    </w:rPr>
  </w:style>
  <w:style w:type="paragraph" w:customStyle="1" w:styleId="xl217">
    <w:name w:val="xl21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18">
    <w:name w:val="xl218"/>
    <w:basedOn w:val="a"/>
    <w:qFormat/>
    <w:pPr>
      <w:pBdr>
        <w:top w:val="single" w:sz="8" w:space="0" w:color="000000"/>
        <w:lef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19">
    <w:name w:val="xl219"/>
    <w:basedOn w:val="a"/>
    <w:qFormat/>
    <w:pPr>
      <w:pBdr>
        <w:lef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20">
    <w:name w:val="xl220"/>
    <w:basedOn w:val="a"/>
    <w:qFormat/>
    <w:pPr>
      <w:pBdr>
        <w:left w:val="single" w:sz="4" w:space="0" w:color="000000"/>
        <w:bottom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21">
    <w:name w:val="xl22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32"/>
      <w:szCs w:val="32"/>
    </w:rPr>
  </w:style>
  <w:style w:type="paragraph" w:customStyle="1" w:styleId="xl222">
    <w:name w:val="xl222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32"/>
      <w:szCs w:val="32"/>
    </w:rPr>
  </w:style>
  <w:style w:type="paragraph" w:customStyle="1" w:styleId="xl223">
    <w:name w:val="xl22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32"/>
      <w:szCs w:val="32"/>
    </w:rPr>
  </w:style>
  <w:style w:type="paragraph" w:customStyle="1" w:styleId="xl224">
    <w:name w:val="xl224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25">
    <w:name w:val="xl225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26">
    <w:name w:val="xl226"/>
    <w:basedOn w:val="a"/>
    <w:qFormat/>
    <w:pPr>
      <w:pBdr>
        <w:top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27">
    <w:name w:val="xl227"/>
    <w:basedOn w:val="a"/>
    <w:qFormat/>
    <w:pPr>
      <w:pBdr>
        <w:top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28">
    <w:name w:val="xl228"/>
    <w:basedOn w:val="a"/>
    <w:qFormat/>
    <w:pP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29">
    <w:name w:val="xl229"/>
    <w:basedOn w:val="a"/>
    <w:qFormat/>
    <w:pPr>
      <w:pBdr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30">
    <w:name w:val="xl230"/>
    <w:basedOn w:val="a"/>
    <w:qFormat/>
    <w:pPr>
      <w:pBdr>
        <w:bottom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31">
    <w:name w:val="xl231"/>
    <w:basedOn w:val="a"/>
    <w:qFormat/>
    <w:pPr>
      <w:pBdr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32">
    <w:name w:val="xl232"/>
    <w:basedOn w:val="a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33">
    <w:name w:val="xl233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34">
    <w:name w:val="xl234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35">
    <w:name w:val="xl23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36">
    <w:name w:val="xl23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37">
    <w:name w:val="xl237"/>
    <w:basedOn w:val="a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38">
    <w:name w:val="xl238"/>
    <w:basedOn w:val="a"/>
    <w:qFormat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39">
    <w:name w:val="xl23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240">
    <w:name w:val="xl240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241">
    <w:name w:val="xl24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242">
    <w:name w:val="xl242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C00000"/>
    </w:rPr>
  </w:style>
  <w:style w:type="paragraph" w:customStyle="1" w:styleId="xl243">
    <w:name w:val="xl243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44">
    <w:name w:val="xl244"/>
    <w:basedOn w:val="a"/>
    <w:qFormat/>
    <w:pPr>
      <w:pBdr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45">
    <w:name w:val="xl245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46">
    <w:name w:val="xl246"/>
    <w:basedOn w:val="a"/>
    <w:qFormat/>
    <w:pPr>
      <w:pBdr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47">
    <w:name w:val="xl247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48">
    <w:name w:val="xl248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/>
    </w:pPr>
    <w:rPr>
      <w:rFonts w:ascii="Times New Roman" w:hAnsi="Times New Roman"/>
    </w:rPr>
  </w:style>
  <w:style w:type="paragraph" w:customStyle="1" w:styleId="xl249">
    <w:name w:val="xl24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</w:pPr>
    <w:rPr>
      <w:rFonts w:ascii="Times New Roman" w:hAnsi="Times New Roman"/>
    </w:rPr>
  </w:style>
  <w:style w:type="paragraph" w:customStyle="1" w:styleId="xl250">
    <w:name w:val="xl25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51">
    <w:name w:val="xl251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52">
    <w:name w:val="xl25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53">
    <w:name w:val="xl253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254">
    <w:name w:val="xl254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255">
    <w:name w:val="xl255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256">
    <w:name w:val="xl25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000000"/>
    </w:rPr>
  </w:style>
  <w:style w:type="paragraph" w:customStyle="1" w:styleId="xl257">
    <w:name w:val="xl25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</w:rPr>
  </w:style>
  <w:style w:type="paragraph" w:customStyle="1" w:styleId="xl258">
    <w:name w:val="xl258"/>
    <w:basedOn w:val="a"/>
    <w:qFormat/>
    <w:pP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</w:rPr>
  </w:style>
  <w:style w:type="paragraph" w:customStyle="1" w:styleId="xl259">
    <w:name w:val="xl25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color w:val="FF0000"/>
    </w:rPr>
  </w:style>
  <w:style w:type="paragraph" w:customStyle="1" w:styleId="xl260">
    <w:name w:val="xl26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FF0000"/>
    </w:rPr>
  </w:style>
  <w:style w:type="paragraph" w:customStyle="1" w:styleId="xl261">
    <w:name w:val="xl26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FF0000"/>
    </w:rPr>
  </w:style>
  <w:style w:type="paragraph" w:customStyle="1" w:styleId="xl262">
    <w:name w:val="xl262"/>
    <w:basedOn w:val="a"/>
    <w:qFormat/>
    <w:pPr>
      <w:pBdr>
        <w:left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63">
    <w:name w:val="xl263"/>
    <w:basedOn w:val="a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64">
    <w:name w:val="xl264"/>
    <w:basedOn w:val="a"/>
    <w:qFormat/>
    <w:pPr>
      <w:pBdr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FF0000"/>
    </w:rPr>
  </w:style>
  <w:style w:type="paragraph" w:customStyle="1" w:styleId="xl265">
    <w:name w:val="xl265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FF0000"/>
    </w:rPr>
  </w:style>
  <w:style w:type="paragraph" w:customStyle="1" w:styleId="xl266">
    <w:name w:val="xl2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67">
    <w:name w:val="xl267"/>
    <w:basedOn w:val="a"/>
    <w:qFormat/>
    <w:pPr>
      <w:pBdr>
        <w:top w:val="single" w:sz="8" w:space="0" w:color="000000"/>
        <w:lef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</w:rPr>
  </w:style>
  <w:style w:type="paragraph" w:customStyle="1" w:styleId="xl268">
    <w:name w:val="xl268"/>
    <w:basedOn w:val="a"/>
    <w:qFormat/>
    <w:pPr>
      <w:pBdr>
        <w:top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</w:rPr>
  </w:style>
  <w:style w:type="paragraph" w:customStyle="1" w:styleId="xl269">
    <w:name w:val="xl269"/>
    <w:basedOn w:val="a"/>
    <w:qFormat/>
    <w:pPr>
      <w:pBdr>
        <w:lef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</w:rPr>
  </w:style>
  <w:style w:type="paragraph" w:customStyle="1" w:styleId="xl270">
    <w:name w:val="xl270"/>
    <w:basedOn w:val="a"/>
    <w:qFormat/>
    <w:pPr>
      <w:pBdr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qFormat/>
    <w:pPr>
      <w:pBdr>
        <w:left w:val="single" w:sz="8" w:space="0" w:color="000000"/>
        <w:bottom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</w:rPr>
  </w:style>
  <w:style w:type="paragraph" w:customStyle="1" w:styleId="xl273">
    <w:name w:val="xl273"/>
    <w:basedOn w:val="a"/>
    <w:qFormat/>
    <w:pPr>
      <w:pBdr>
        <w:top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74">
    <w:name w:val="xl274"/>
    <w:basedOn w:val="a"/>
    <w:qFormat/>
    <w:pP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75">
    <w:name w:val="xl275"/>
    <w:basedOn w:val="a"/>
    <w:qFormat/>
    <w:pPr>
      <w:pBdr>
        <w:bottom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76">
    <w:name w:val="xl276"/>
    <w:basedOn w:val="a"/>
    <w:qFormat/>
    <w:pPr>
      <w:pBdr>
        <w:top w:val="single" w:sz="4" w:space="0" w:color="000000"/>
        <w:left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77">
    <w:name w:val="xl277"/>
    <w:basedOn w:val="a"/>
    <w:qFormat/>
    <w:pPr>
      <w:pBdr>
        <w:left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78">
    <w:name w:val="xl278"/>
    <w:basedOn w:val="a"/>
    <w:qFormat/>
    <w:pPr>
      <w:pBdr>
        <w:left w:val="single" w:sz="8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79">
    <w:name w:val="xl279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80">
    <w:name w:val="xl280"/>
    <w:basedOn w:val="a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81">
    <w:name w:val="xl281"/>
    <w:basedOn w:val="a"/>
    <w:qFormat/>
    <w:pPr>
      <w:pBdr>
        <w:left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82">
    <w:name w:val="xl282"/>
    <w:basedOn w:val="a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83">
    <w:name w:val="xl283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84">
    <w:name w:val="xl28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85">
    <w:name w:val="xl28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86">
    <w:name w:val="xl286"/>
    <w:basedOn w:val="a"/>
    <w:qFormat/>
    <w:pPr>
      <w:pBdr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color w:val="FF0000"/>
    </w:rPr>
  </w:style>
  <w:style w:type="paragraph" w:customStyle="1" w:styleId="xl287">
    <w:name w:val="xl287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color w:val="FF0000"/>
    </w:rPr>
  </w:style>
  <w:style w:type="paragraph" w:customStyle="1" w:styleId="xl288">
    <w:name w:val="xl288"/>
    <w:basedOn w:val="a"/>
    <w:qFormat/>
    <w:pPr>
      <w:pBdr>
        <w:top w:val="single" w:sz="8" w:space="0" w:color="000000"/>
        <w:lef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89">
    <w:name w:val="xl289"/>
    <w:basedOn w:val="a"/>
    <w:qFormat/>
    <w:pPr>
      <w:pBdr>
        <w:top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90">
    <w:name w:val="xl290"/>
    <w:basedOn w:val="a"/>
    <w:qFormat/>
    <w:pPr>
      <w:pBdr>
        <w:top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91">
    <w:name w:val="xl291"/>
    <w:basedOn w:val="a"/>
    <w:qFormat/>
    <w:pPr>
      <w:pBdr>
        <w:lef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92">
    <w:name w:val="xl292"/>
    <w:basedOn w:val="a"/>
    <w:qFormat/>
    <w:pP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93">
    <w:name w:val="xl293"/>
    <w:basedOn w:val="a"/>
    <w:qFormat/>
    <w:pPr>
      <w:pBdr>
        <w:left w:val="single" w:sz="8" w:space="0" w:color="000000"/>
        <w:bottom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94">
    <w:name w:val="xl294"/>
    <w:basedOn w:val="a"/>
    <w:qFormat/>
    <w:pPr>
      <w:pBdr>
        <w:bottom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295">
    <w:name w:val="xl29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C00000"/>
    </w:rPr>
  </w:style>
  <w:style w:type="paragraph" w:customStyle="1" w:styleId="xl296">
    <w:name w:val="xl29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C00000"/>
    </w:rPr>
  </w:style>
  <w:style w:type="paragraph" w:customStyle="1" w:styleId="xl297">
    <w:name w:val="xl29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98">
    <w:name w:val="xl298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299">
    <w:name w:val="xl29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300">
    <w:name w:val="xl300"/>
    <w:basedOn w:val="a"/>
    <w:qFormat/>
    <w:pPr>
      <w:pBdr>
        <w:top w:val="single" w:sz="4" w:space="0" w:color="000000"/>
        <w:lef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301">
    <w:name w:val="xl301"/>
    <w:basedOn w:val="a"/>
    <w:qFormat/>
    <w:pPr>
      <w:pBdr>
        <w:lef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302">
    <w:name w:val="xl302"/>
    <w:basedOn w:val="a"/>
    <w:qFormat/>
    <w:pPr>
      <w:pBdr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303">
    <w:name w:val="xl303"/>
    <w:basedOn w:val="a"/>
    <w:qFormat/>
    <w:pPr>
      <w:pBdr>
        <w:top w:val="single" w:sz="4" w:space="0" w:color="000000"/>
        <w:lef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C00000"/>
    </w:rPr>
  </w:style>
  <w:style w:type="paragraph" w:customStyle="1" w:styleId="xl304">
    <w:name w:val="xl304"/>
    <w:basedOn w:val="a"/>
    <w:qFormat/>
    <w:pPr>
      <w:pBdr>
        <w:lef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C00000"/>
    </w:rPr>
  </w:style>
  <w:style w:type="paragraph" w:customStyle="1" w:styleId="xl305">
    <w:name w:val="xl305"/>
    <w:basedOn w:val="a"/>
    <w:qFormat/>
    <w:pPr>
      <w:pBdr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C00000"/>
    </w:rPr>
  </w:style>
  <w:style w:type="paragraph" w:customStyle="1" w:styleId="xl306">
    <w:name w:val="xl30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color w:val="C00000"/>
    </w:rPr>
  </w:style>
  <w:style w:type="paragraph" w:customStyle="1" w:styleId="xl307">
    <w:name w:val="xl30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color w:val="C00000"/>
    </w:rPr>
  </w:style>
  <w:style w:type="paragraph" w:customStyle="1" w:styleId="xl308">
    <w:name w:val="xl30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color w:val="C00000"/>
    </w:rPr>
  </w:style>
  <w:style w:type="paragraph" w:customStyle="1" w:styleId="xl309">
    <w:name w:val="xl309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C000"/>
      <w:spacing w:beforeAutospacing="1" w:afterAutospacing="1"/>
    </w:pPr>
    <w:rPr>
      <w:rFonts w:ascii="Times New Roman" w:hAnsi="Times New Roman"/>
    </w:rPr>
  </w:style>
  <w:style w:type="paragraph" w:customStyle="1" w:styleId="xl310">
    <w:name w:val="xl310"/>
    <w:basedOn w:val="a"/>
    <w:qFormat/>
    <w:pPr>
      <w:pBdr>
        <w:left w:val="single" w:sz="8" w:space="0" w:color="000000"/>
        <w:right w:val="single" w:sz="4" w:space="0" w:color="000000"/>
      </w:pBdr>
      <w:shd w:val="clear" w:color="auto" w:fill="FFC000"/>
      <w:spacing w:beforeAutospacing="1" w:afterAutospacing="1"/>
    </w:pPr>
    <w:rPr>
      <w:rFonts w:ascii="Times New Roman" w:hAnsi="Times New Roman"/>
    </w:rPr>
  </w:style>
  <w:style w:type="paragraph" w:customStyle="1" w:styleId="xl311">
    <w:name w:val="xl311"/>
    <w:basedOn w:val="a"/>
    <w:qFormat/>
    <w:pPr>
      <w:pBdr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FF0000"/>
    </w:rPr>
  </w:style>
  <w:style w:type="paragraph" w:customStyle="1" w:styleId="xl312">
    <w:name w:val="xl312"/>
    <w:basedOn w:val="a"/>
    <w:qFormat/>
    <w:pPr>
      <w:pBdr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313">
    <w:name w:val="xl313"/>
    <w:basedOn w:val="a"/>
    <w:qFormat/>
    <w:pPr>
      <w:pBdr>
        <w:top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314">
    <w:name w:val="xl314"/>
    <w:basedOn w:val="a"/>
    <w:qFormat/>
    <w:pPr>
      <w:pBdr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315">
    <w:name w:val="xl315"/>
    <w:basedOn w:val="a"/>
    <w:qFormat/>
    <w:pPr>
      <w:pBdr>
        <w:left w:val="single" w:sz="8" w:space="0" w:color="000000"/>
        <w:right w:val="single" w:sz="4" w:space="0" w:color="000000"/>
      </w:pBdr>
      <w:shd w:val="clear" w:color="auto" w:fill="FFFF00"/>
      <w:spacing w:beforeAutospacing="1" w:afterAutospacing="1"/>
    </w:pPr>
    <w:rPr>
      <w:rFonts w:ascii="Times New Roman" w:hAnsi="Times New Roman"/>
    </w:rPr>
  </w:style>
  <w:style w:type="paragraph" w:customStyle="1" w:styleId="xl316">
    <w:name w:val="xl316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</w:pPr>
    <w:rPr>
      <w:rFonts w:ascii="Times New Roman" w:hAnsi="Times New Roman"/>
    </w:rPr>
  </w:style>
  <w:style w:type="paragraph" w:customStyle="1" w:styleId="xl317">
    <w:name w:val="xl317"/>
    <w:basedOn w:val="a"/>
    <w:qFormat/>
    <w:pPr>
      <w:pBdr>
        <w:top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318">
    <w:name w:val="xl318"/>
    <w:basedOn w:val="a"/>
    <w:qFormat/>
    <w:pPr>
      <w:pBdr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319">
    <w:name w:val="xl319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320">
    <w:name w:val="xl320"/>
    <w:basedOn w:val="a"/>
    <w:qFormat/>
    <w:pPr>
      <w:pBdr>
        <w:top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321">
    <w:name w:val="xl321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322">
    <w:name w:val="xl32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C00000"/>
    </w:rPr>
  </w:style>
  <w:style w:type="paragraph" w:customStyle="1" w:styleId="xl323">
    <w:name w:val="xl32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C00000"/>
    </w:rPr>
  </w:style>
  <w:style w:type="paragraph" w:customStyle="1" w:styleId="xl324">
    <w:name w:val="xl324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325">
    <w:name w:val="xl325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</w:rPr>
  </w:style>
  <w:style w:type="paragraph" w:customStyle="1" w:styleId="xl326">
    <w:name w:val="xl326"/>
    <w:basedOn w:val="a"/>
    <w:qFormat/>
    <w:pPr>
      <w:pBdr>
        <w:top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327">
    <w:name w:val="xl327"/>
    <w:basedOn w:val="a"/>
    <w:qFormat/>
    <w:pPr>
      <w:pBdr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xl328">
    <w:name w:val="xl328"/>
    <w:basedOn w:val="a"/>
    <w:qFormat/>
    <w:pPr>
      <w:pBdr>
        <w:left w:val="single" w:sz="8" w:space="0" w:color="000000"/>
        <w:right w:val="single" w:sz="4" w:space="0" w:color="000000"/>
      </w:pBdr>
      <w:shd w:val="clear" w:color="auto" w:fill="DBE5F1"/>
      <w:spacing w:beforeAutospacing="1" w:afterAutospacing="1"/>
    </w:pPr>
    <w:rPr>
      <w:rFonts w:ascii="Times New Roman" w:hAnsi="Times New Roman"/>
    </w:rPr>
  </w:style>
  <w:style w:type="paragraph" w:customStyle="1" w:styleId="xl329">
    <w:name w:val="xl329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DBE5F1"/>
      <w:spacing w:beforeAutospacing="1" w:afterAutospacing="1"/>
    </w:pPr>
    <w:rPr>
      <w:rFonts w:ascii="Times New Roman" w:hAnsi="Times New Roman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/>
      <w:sz w:val="24"/>
      <w:szCs w:val="24"/>
      <w:lang w:val="de-DE" w:eastAsia="fa-IR" w:bidi="fa-IR"/>
    </w:rPr>
  </w:style>
  <w:style w:type="paragraph" w:customStyle="1" w:styleId="17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Без интервала1"/>
    <w:qFormat/>
    <w:pPr>
      <w:ind w:firstLine="709"/>
      <w:jc w:val="both"/>
    </w:pPr>
    <w:rPr>
      <w:rFonts w:ascii="Times New Roman" w:eastAsia="Times New Roman" w:hAnsi="Times New Roman"/>
      <w:sz w:val="28"/>
      <w:lang w:bidi="ar-SA"/>
    </w:rPr>
  </w:style>
  <w:style w:type="paragraph" w:customStyle="1" w:styleId="afff0">
    <w:name w:val="Готовый"/>
    <w:basedOn w:val="a"/>
    <w:qFormat/>
    <w:pPr>
      <w:widowControl w:val="0"/>
      <w:shd w:val="clear" w:color="auto" w:fill="FFFFFF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33">
    <w:name w:val="Body Text Indent 3"/>
    <w:basedOn w:val="a"/>
    <w:qFormat/>
    <w:pPr>
      <w:shd w:val="clear" w:color="auto" w:fill="FFFFFF"/>
      <w:ind w:firstLine="851"/>
      <w:jc w:val="both"/>
    </w:pPr>
    <w:rPr>
      <w:rFonts w:ascii="Times New Roman" w:hAnsi="Times New Roman"/>
      <w:lang w:val="en-US"/>
    </w:rPr>
  </w:style>
  <w:style w:type="paragraph" w:styleId="afff1">
    <w:name w:val="toa heading"/>
    <w:basedOn w:val="1"/>
    <w:next w:val="a"/>
    <w:qFormat/>
    <w:pPr>
      <w:keepNext w:val="0"/>
      <w:keepLines w:val="0"/>
      <w:pBdr>
        <w:bottom w:val="single" w:sz="12" w:space="1" w:color="365F91"/>
      </w:pBdr>
      <w:spacing w:before="600" w:after="80"/>
    </w:pPr>
    <w:rPr>
      <w:sz w:val="24"/>
      <w:szCs w:val="24"/>
      <w:lang w:eastAsia="en-US" w:bidi="en-US"/>
    </w:rPr>
  </w:style>
  <w:style w:type="paragraph" w:customStyle="1" w:styleId="phBullet0">
    <w:name w:val="ph_Bullet"/>
    <w:basedOn w:val="a"/>
    <w:qFormat/>
    <w:pPr>
      <w:shd w:val="clear" w:color="auto" w:fill="FFFFFF"/>
      <w:spacing w:line="360" w:lineRule="auto"/>
      <w:jc w:val="both"/>
    </w:pPr>
    <w:rPr>
      <w:rFonts w:ascii="Times New Roman" w:eastAsia="Batang" w:hAnsi="Times New Roman"/>
      <w:szCs w:val="20"/>
      <w:lang w:val="en-US" w:eastAsia="en-US"/>
    </w:rPr>
  </w:style>
  <w:style w:type="paragraph" w:styleId="afff2">
    <w:name w:val="Revision"/>
    <w:semiHidden/>
    <w:qFormat/>
    <w:rPr>
      <w:rFonts w:eastAsia="Times New Roman"/>
      <w:sz w:val="24"/>
      <w:szCs w:val="24"/>
      <w:lang w:eastAsia="ru-RU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eastAsia="Batang"/>
      <w:sz w:val="28"/>
      <w:szCs w:val="28"/>
    </w:rPr>
  </w:style>
  <w:style w:type="paragraph" w:customStyle="1" w:styleId="ConsPlusTitle">
    <w:name w:val="ConsPlusTitle"/>
    <w:qFormat/>
    <w:rPr>
      <w:rFonts w:ascii="Times New Roman" w:eastAsia="Times New Roman" w:hAnsi="Times New Roman"/>
      <w:b/>
      <w:bCs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</w:rPr>
  </w:style>
  <w:style w:type="paragraph" w:customStyle="1" w:styleId="afff3">
    <w:name w:val="Содержимое таблицы"/>
    <w:basedOn w:val="a"/>
    <w:qFormat/>
    <w:pPr>
      <w:shd w:val="clear" w:color="auto" w:fill="FFFFFF"/>
    </w:pPr>
  </w:style>
  <w:style w:type="paragraph" w:customStyle="1" w:styleId="afff4">
    <w:name w:val="Заголовок таблицы"/>
    <w:basedOn w:val="afff3"/>
    <w:qFormat/>
    <w:pPr>
      <w:jc w:val="center"/>
    </w:pPr>
    <w:rPr>
      <w:b/>
      <w:bCs/>
    </w:rPr>
  </w:style>
  <w:style w:type="table" w:styleId="afff5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User-cultur3</cp:lastModifiedBy>
  <cp:revision>10</cp:revision>
  <cp:lastPrinted>2021-02-20T06:08:00Z</cp:lastPrinted>
  <dcterms:created xsi:type="dcterms:W3CDTF">2021-02-09T14:38:00Z</dcterms:created>
  <dcterms:modified xsi:type="dcterms:W3CDTF">2021-03-23T06:37:00Z</dcterms:modified>
</cp:coreProperties>
</file>