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ОБЛАСТЬ</w:t>
      </w: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C732C9" w:rsidRDefault="00C732C9" w:rsidP="00C732C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ГОРОДА КОТЕЛЬНИКИ</w:t>
      </w:r>
      <w:r>
        <w:rPr>
          <w:rFonts w:ascii="Times New Roman" w:hAnsi="Times New Roman"/>
          <w:sz w:val="28"/>
          <w:szCs w:val="28"/>
        </w:rPr>
        <w:tab/>
      </w:r>
    </w:p>
    <w:p w:rsidR="00C732C9" w:rsidRDefault="00C732C9" w:rsidP="00C732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Дзержинское ш., д.5/4, </w:t>
      </w:r>
      <w:proofErr w:type="spellStart"/>
      <w:r>
        <w:rPr>
          <w:rFonts w:ascii="Times New Roman" w:hAnsi="Times New Roman"/>
        </w:rPr>
        <w:t>г.Котельники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тел. 8 (495) 559-27-92</w:t>
      </w:r>
    </w:p>
    <w:p w:rsidR="00C732C9" w:rsidRDefault="00C732C9" w:rsidP="00C732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Московская область, 140055</w:t>
      </w: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2C9" w:rsidRDefault="0094128B" w:rsidP="00C73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41B1">
        <w:rPr>
          <w:rFonts w:ascii="Times New Roman" w:hAnsi="Times New Roman"/>
          <w:sz w:val="28"/>
          <w:szCs w:val="28"/>
        </w:rPr>
        <w:t>2</w:t>
      </w:r>
      <w:r w:rsidR="00EC3C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 ию</w:t>
      </w:r>
      <w:r w:rsidR="006741B1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741B1">
        <w:rPr>
          <w:rFonts w:ascii="Times New Roman" w:hAnsi="Times New Roman"/>
          <w:sz w:val="28"/>
          <w:szCs w:val="28"/>
        </w:rPr>
        <w:t xml:space="preserve">2021 </w:t>
      </w:r>
      <w:r w:rsidR="00E96241">
        <w:rPr>
          <w:rFonts w:ascii="Times New Roman" w:hAnsi="Times New Roman"/>
          <w:sz w:val="28"/>
          <w:szCs w:val="28"/>
        </w:rPr>
        <w:t xml:space="preserve">г.          </w:t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  <w:t xml:space="preserve">№ </w:t>
      </w:r>
      <w:r w:rsidR="00F659AB">
        <w:rPr>
          <w:rFonts w:ascii="Times New Roman" w:hAnsi="Times New Roman"/>
          <w:sz w:val="28"/>
          <w:szCs w:val="28"/>
        </w:rPr>
        <w:t>8</w:t>
      </w:r>
      <w:r w:rsidR="00C732C9">
        <w:rPr>
          <w:rFonts w:ascii="Times New Roman" w:hAnsi="Times New Roman"/>
          <w:sz w:val="28"/>
          <w:szCs w:val="28"/>
        </w:rPr>
        <w:t>/</w:t>
      </w:r>
      <w:r w:rsidR="00F659AB">
        <w:rPr>
          <w:rFonts w:ascii="Times New Roman" w:hAnsi="Times New Roman"/>
          <w:sz w:val="28"/>
          <w:szCs w:val="28"/>
        </w:rPr>
        <w:t>3</w:t>
      </w:r>
      <w:r w:rsidR="00703A63">
        <w:rPr>
          <w:rFonts w:ascii="Times New Roman" w:hAnsi="Times New Roman"/>
          <w:sz w:val="28"/>
          <w:szCs w:val="28"/>
        </w:rPr>
        <w:t>3</w:t>
      </w:r>
    </w:p>
    <w:p w:rsidR="00C732C9" w:rsidRDefault="00C732C9" w:rsidP="00C732C9">
      <w:pPr>
        <w:shd w:val="clear" w:color="auto" w:fill="FFFFFF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659AB" w:rsidRPr="00F659AB" w:rsidRDefault="00F659AB" w:rsidP="00F659AB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0" w:name="_GoBack"/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сборе предложений для дополнительного зачисления </w:t>
      </w:r>
    </w:p>
    <w:p w:rsidR="00F659AB" w:rsidRPr="00F659AB" w:rsidRDefault="00F659AB" w:rsidP="00F659AB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резерв составов участковых избирательных комиссий №№ 1133-1142, 3661,4212,4213,4218-4220</w:t>
      </w:r>
    </w:p>
    <w:bookmarkEnd w:id="0"/>
    <w:p w:rsidR="00F659AB" w:rsidRPr="00F659AB" w:rsidRDefault="00F659AB" w:rsidP="00F659AB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</w:p>
    <w:p w:rsidR="00F659AB" w:rsidRPr="00F659AB" w:rsidRDefault="00F659AB" w:rsidP="00F659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59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связи с назначением выборов 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>депутатов Государственной Думы Федерального Собрания Российской Федерации восьмого созыва, депутатов Московской областной Думы на 19 сентября 2021 года,</w:t>
      </w:r>
      <w:r w:rsidRPr="00F659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руководствуясь пунктами 12,14 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152/1137-6, территориальная избирательная комиссия города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Котельники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РЕШИЛА: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59AB" w:rsidRPr="00856CF3" w:rsidRDefault="00F659AB" w:rsidP="00856CF3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6CF3">
        <w:rPr>
          <w:rFonts w:ascii="Times New Roman" w:eastAsia="Times New Roman" w:hAnsi="Times New Roman"/>
          <w:sz w:val="28"/>
          <w:szCs w:val="28"/>
          <w:lang w:eastAsia="ar-SA"/>
        </w:rPr>
        <w:t>Провести сбор предложений для дополнительного зачисления в резерв составов участковых избирательных комиссий №№ 1133-1142, 3661,4212,4213,4218-4220.</w:t>
      </w:r>
    </w:p>
    <w:p w:rsidR="00F659AB" w:rsidRPr="00F659AB" w:rsidRDefault="00F659AB" w:rsidP="00F659AB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659AB" w:rsidRPr="00F659AB" w:rsidRDefault="00F659AB" w:rsidP="00F659AB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 xml:space="preserve">Определить часы работы территориальной избирательной комиссии города </w:t>
      </w:r>
      <w:r w:rsidR="003D0D01">
        <w:rPr>
          <w:rFonts w:ascii="Times New Roman" w:eastAsia="Times New Roman" w:hAnsi="Times New Roman"/>
          <w:sz w:val="28"/>
          <w:szCs w:val="28"/>
          <w:lang w:eastAsia="ar-SA"/>
        </w:rPr>
        <w:t>Котельники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 xml:space="preserve"> по приему предложений </w:t>
      </w:r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для дополнительного зачисления в резерв составов участковых избирательных комиссий №№ 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>1133-1142, 3661,4212,4213,4218-4220</w:t>
      </w:r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 понедельник-пятница с 1</w:t>
      </w:r>
      <w:r w:rsidR="00856C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-00 до 18-00. </w:t>
      </w:r>
    </w:p>
    <w:p w:rsidR="00F659AB" w:rsidRDefault="00F659AB" w:rsidP="00F659AB">
      <w:pPr>
        <w:pStyle w:val="a4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текст информационного сообщения о сборе предложений для дополнительного зачисления в резерв составов участковых избирательных комиссий </w:t>
      </w:r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№№ 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>1133-1142, 3661,4212,4213,4218-4220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приложению. </w:t>
      </w:r>
    </w:p>
    <w:p w:rsidR="00F659AB" w:rsidRPr="00F659AB" w:rsidRDefault="00F659AB" w:rsidP="00F659AB">
      <w:pPr>
        <w:pStyle w:val="a4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решение в сетевом издании «Вестник Избирательной комиссии Московской области».</w:t>
      </w:r>
    </w:p>
    <w:p w:rsidR="00F659AB" w:rsidRPr="00F659AB" w:rsidRDefault="00F659AB" w:rsidP="00F659AB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59AB">
        <w:rPr>
          <w:rFonts w:ascii="Times New Roman" w:eastAsia="Times New Roman" w:hAnsi="Times New Roman"/>
          <w:sz w:val="28"/>
          <w:szCs w:val="28"/>
          <w:lang w:eastAsia="ar-SA"/>
        </w:rPr>
        <w:t>Контроль за исполнением настоящего решения возложить на председателя территориальной избирательной комиссии города Котельники Лялину М.К.</w:t>
      </w:r>
    </w:p>
    <w:p w:rsidR="00F659AB" w:rsidRPr="00F659AB" w:rsidRDefault="00F659AB" w:rsidP="00F659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59AB" w:rsidRPr="00F659AB" w:rsidRDefault="00F659AB" w:rsidP="00F659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32C9" w:rsidRDefault="00C732C9" w:rsidP="00C73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E253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4306E">
        <w:rPr>
          <w:rFonts w:ascii="Times New Roman" w:hAnsi="Times New Roman"/>
          <w:sz w:val="28"/>
          <w:szCs w:val="28"/>
        </w:rPr>
        <w:t>М.К. Лялина</w:t>
      </w:r>
    </w:p>
    <w:p w:rsidR="00FD795A" w:rsidRDefault="00FD795A" w:rsidP="00C73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                                                         С.В. Мокшина</w:t>
      </w:r>
    </w:p>
    <w:p w:rsidR="00E253E2" w:rsidRDefault="00E253E2" w:rsidP="00C732C9">
      <w:pPr>
        <w:rPr>
          <w:rFonts w:ascii="Times New Roman" w:hAnsi="Times New Roman"/>
          <w:sz w:val="28"/>
          <w:szCs w:val="28"/>
        </w:rPr>
      </w:pPr>
    </w:p>
    <w:p w:rsidR="00F659AB" w:rsidRPr="00F659AB" w:rsidRDefault="00F659AB" w:rsidP="00F659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F659AB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к Решению ТИК города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Котельники</w:t>
      </w:r>
      <w:r w:rsidRPr="00F659A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F659AB" w:rsidRPr="00F659AB" w:rsidRDefault="00F659AB" w:rsidP="00F659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F659AB">
        <w:rPr>
          <w:rFonts w:ascii="Times New Roman" w:eastAsia="Times New Roman" w:hAnsi="Times New Roman"/>
          <w:sz w:val="20"/>
          <w:szCs w:val="20"/>
          <w:lang w:eastAsia="ar-SA"/>
        </w:rPr>
        <w:t>от 2</w:t>
      </w:r>
      <w:r w:rsidR="00EC3C54">
        <w:rPr>
          <w:rFonts w:ascii="Times New Roman" w:eastAsia="Times New Roman" w:hAnsi="Times New Roman"/>
          <w:sz w:val="20"/>
          <w:szCs w:val="20"/>
          <w:lang w:eastAsia="ar-SA"/>
        </w:rPr>
        <w:t>8</w:t>
      </w:r>
      <w:r w:rsidRPr="00F659AB">
        <w:rPr>
          <w:rFonts w:ascii="Times New Roman" w:eastAsia="Times New Roman" w:hAnsi="Times New Roman"/>
          <w:sz w:val="20"/>
          <w:szCs w:val="20"/>
          <w:lang w:eastAsia="ar-SA"/>
        </w:rPr>
        <w:t xml:space="preserve">.07.2021 г. №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8</w:t>
      </w:r>
      <w:r w:rsidRPr="00F659AB">
        <w:rPr>
          <w:rFonts w:ascii="Times New Roman" w:eastAsia="Times New Roman" w:hAnsi="Times New Roman"/>
          <w:sz w:val="20"/>
          <w:szCs w:val="20"/>
          <w:lang w:eastAsia="ar-SA"/>
        </w:rPr>
        <w:t>/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32</w:t>
      </w:r>
    </w:p>
    <w:p w:rsidR="00F659AB" w:rsidRPr="00F659AB" w:rsidRDefault="00F659AB" w:rsidP="00F659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659AB" w:rsidRPr="00F659AB" w:rsidRDefault="00F659AB" w:rsidP="00F659A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ИнформационноЕ сообщениЕ</w:t>
      </w:r>
    </w:p>
    <w:p w:rsidR="00F659AB" w:rsidRPr="00F659AB" w:rsidRDefault="00F659AB" w:rsidP="00F659A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о </w:t>
      </w: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>СБОРЕ ПРЕДЛОЖЕНИЙ ДЛЯ ДОПОЛНИТЕЛЬНОГО ЗАЧИСЛЕНИЯ В РЕЗЕРВ СОСТАВОВ УЧАСТКОВЫХ ИЗБИРАТЕЛЬНЫХ КОМИССИЙ</w:t>
      </w:r>
    </w:p>
    <w:p w:rsidR="00F659AB" w:rsidRPr="00F659AB" w:rsidRDefault="00F659AB" w:rsidP="00F659A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Руководствуясь пунктами 12,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152/1137-6, территориальная избирательная комиссия города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Котельники </w:t>
      </w: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проводит сбор предложений для дополнительного зачисления в резерв составов участковых избирательных комиссий </w:t>
      </w:r>
      <w:r w:rsidRPr="00F659A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№№ </w:t>
      </w:r>
      <w:r w:rsidRPr="00F659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1133-1142, 3661,4212,4213,4218-4220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659AB" w:rsidRPr="00F659AB" w:rsidRDefault="00F659AB" w:rsidP="00F659A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Сбор предложений осуществляется территориальной избирательной комиссией города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Котельники</w:t>
      </w: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29</w:t>
      </w: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>.07.2021 г. по 19.08.2021 г. понедельник-пятница с 1</w:t>
      </w:r>
      <w:r w:rsidR="00856CF3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:00 до 18:00. </w:t>
      </w:r>
    </w:p>
    <w:p w:rsidR="00F659AB" w:rsidRPr="00F659AB" w:rsidRDefault="00F659AB" w:rsidP="00F659A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</w:p>
    <w:p w:rsidR="00F659AB" w:rsidRPr="00F659AB" w:rsidRDefault="00F659AB" w:rsidP="00F659A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ar-SA"/>
        </w:rPr>
      </w:pPr>
    </w:p>
    <w:tbl>
      <w:tblPr>
        <w:tblW w:w="938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722"/>
        <w:gridCol w:w="2694"/>
        <w:gridCol w:w="3402"/>
      </w:tblGrid>
      <w:tr w:rsidR="00F659AB" w:rsidRPr="00F659AB" w:rsidTr="00F659A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659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659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избирательной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659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Адрес комиссии </w:t>
            </w:r>
            <w:r w:rsidRPr="00F659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br/>
              <w:t>с указанием почтового индекса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659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Структура резерва</w:t>
            </w:r>
          </w:p>
        </w:tc>
      </w:tr>
      <w:tr w:rsidR="00F659AB" w:rsidRPr="00F659AB" w:rsidTr="00F659AB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B" w:rsidRPr="00F659AB" w:rsidRDefault="00F659AB" w:rsidP="00F659AB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Территориальная избирательная комиссия города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Котельники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196" w:rsidRPr="00464196" w:rsidRDefault="00464196" w:rsidP="0046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6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140055, Московская область, городской округ Котельники, г. Котельники, ул. Дзержинское шоссе, д.5/4, корпус 4,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конференц-зал</w:t>
            </w:r>
          </w:p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9AB" w:rsidRPr="00F659AB" w:rsidRDefault="00F659AB" w:rsidP="00F659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6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ТИК</w:t>
            </w:r>
          </w:p>
        </w:tc>
      </w:tr>
    </w:tbl>
    <w:p w:rsidR="00F659AB" w:rsidRPr="00F659AB" w:rsidRDefault="00F659AB" w:rsidP="00F659A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положениями </w:t>
      </w:r>
      <w:hyperlink r:id="rId5" w:history="1">
        <w:r w:rsidRPr="00F659AB">
          <w:rPr>
            <w:rFonts w:ascii="Times New Roman" w:eastAsia="Times New Roman" w:hAnsi="Times New Roman"/>
            <w:sz w:val="24"/>
            <w:szCs w:val="24"/>
            <w:lang w:eastAsia="ar-SA"/>
          </w:rPr>
          <w:t>статей 22</w:t>
        </w:r>
      </w:hyperlink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hyperlink r:id="rId6" w:history="1">
        <w:r w:rsidRPr="00F659AB">
          <w:rPr>
            <w:rFonts w:ascii="Times New Roman" w:eastAsia="Times New Roman" w:hAnsi="Times New Roman"/>
            <w:sz w:val="24"/>
            <w:szCs w:val="24"/>
            <w:lang w:eastAsia="ar-SA"/>
          </w:rPr>
          <w:t>27</w:t>
        </w:r>
      </w:hyperlink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дополнительное зачисление в резерв составов участковых комиссий осуществляется на основе предложений:</w:t>
      </w:r>
    </w:p>
    <w:p w:rsidR="00F659AB" w:rsidRPr="00F659AB" w:rsidRDefault="00F659AB" w:rsidP="00F659AB">
      <w:pPr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F659AB" w:rsidRPr="00F659AB" w:rsidRDefault="00F659AB" w:rsidP="00F659AB">
      <w:pPr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F659AB" w:rsidRPr="00F659AB" w:rsidRDefault="00F659AB" w:rsidP="00F659AB">
      <w:pPr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избирательных объединений, которые не являются политическими партиями и которые выдвинули списки кандидатов, допущенные к распределению депутатских мандатов в представительном органе муниципального образования созыва, действующего на момент внесения указанных предложений;</w:t>
      </w:r>
    </w:p>
    <w:p w:rsidR="00F659AB" w:rsidRPr="00F659AB" w:rsidRDefault="00F659AB" w:rsidP="00F659AB">
      <w:pPr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собраний избирателей по месту жительства, работы, службы, учебы;</w:t>
      </w:r>
    </w:p>
    <w:p w:rsidR="00F659AB" w:rsidRPr="00F659AB" w:rsidRDefault="00F659AB" w:rsidP="00F659AB">
      <w:pPr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представительных органов муниципальных образований.</w:t>
      </w:r>
    </w:p>
    <w:p w:rsidR="00F659AB" w:rsidRPr="00F659AB" w:rsidRDefault="00F659AB" w:rsidP="00F659AB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>Документы, необходимые для внесения предложений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>по кандидатурам для дополнительного зачисления в резерв с составов участковых избирательных комиссий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sz w:val="24"/>
          <w:szCs w:val="24"/>
          <w:lang w:eastAsia="ar-SA"/>
        </w:rPr>
        <w:t>Всеми субъектами права внесения кандидатур должны быть представлены: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Для политических партий, их региональных отделений, иных структурных подразделений: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Для иных общественных объединений: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7" w:history="1">
        <w:r w:rsidRPr="00F659AB">
          <w:rPr>
            <w:rFonts w:ascii="Times New Roman" w:eastAsia="Times New Roman" w:hAnsi="Times New Roman"/>
            <w:sz w:val="24"/>
            <w:szCs w:val="24"/>
            <w:lang w:eastAsia="ar-SA"/>
          </w:rPr>
          <w:t>пункте 2</w:t>
        </w:r>
      </w:hyperlink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Для иных субъектов права внесения кандидатур 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в резерв составов участковых комиссий: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F659AB" w:rsidRPr="00F659AB" w:rsidRDefault="00F659AB" w:rsidP="00F659A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tabs>
          <w:tab w:val="left" w:pos="540"/>
          <w:tab w:val="left" w:pos="16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>Обращаем внимание, что в резерв составов участковых комиссия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 необходимые для зачисления в резерв составов участковых комиссий.</w:t>
      </w:r>
    </w:p>
    <w:p w:rsidR="00F659AB" w:rsidRPr="00F659AB" w:rsidRDefault="00F659AB" w:rsidP="00F659AB">
      <w:pPr>
        <w:tabs>
          <w:tab w:val="left" w:pos="540"/>
          <w:tab w:val="left" w:pos="16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59AB" w:rsidRPr="00F659AB" w:rsidRDefault="00F659AB" w:rsidP="00F659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59AB">
        <w:rPr>
          <w:rFonts w:ascii="Times New Roman" w:eastAsia="Times New Roman" w:hAnsi="Times New Roman"/>
          <w:sz w:val="24"/>
          <w:szCs w:val="24"/>
          <w:lang w:eastAsia="ar-SA"/>
        </w:rPr>
        <w:t xml:space="preserve">Территориальная избирательная комиссия </w:t>
      </w:r>
      <w:r w:rsidRPr="00F659AB">
        <w:rPr>
          <w:rFonts w:ascii="Times New Roman" w:eastAsia="Times New Roman" w:hAnsi="Times New Roman"/>
          <w:sz w:val="24"/>
          <w:szCs w:val="24"/>
        </w:rPr>
        <w:t xml:space="preserve">города </w:t>
      </w:r>
      <w:r w:rsidR="00464196">
        <w:rPr>
          <w:rFonts w:ascii="Times New Roman" w:eastAsia="Times New Roman" w:hAnsi="Times New Roman"/>
          <w:sz w:val="24"/>
          <w:szCs w:val="24"/>
        </w:rPr>
        <w:t>Котельники</w:t>
      </w:r>
    </w:p>
    <w:p w:rsidR="00F96E35" w:rsidRDefault="00C732C9" w:rsidP="00F96E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857C0" w:rsidRDefault="001857C0" w:rsidP="00F96E3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8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5AE"/>
    <w:multiLevelType w:val="hybridMultilevel"/>
    <w:tmpl w:val="AFEC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20EB"/>
    <w:multiLevelType w:val="hybridMultilevel"/>
    <w:tmpl w:val="A4806FBC"/>
    <w:lvl w:ilvl="0" w:tplc="187A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85773"/>
    <w:multiLevelType w:val="hybridMultilevel"/>
    <w:tmpl w:val="4BB2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6C1"/>
    <w:multiLevelType w:val="hybridMultilevel"/>
    <w:tmpl w:val="D688CF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E6ACF"/>
    <w:multiLevelType w:val="hybridMultilevel"/>
    <w:tmpl w:val="A5A094B0"/>
    <w:lvl w:ilvl="0" w:tplc="B2CCCA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326A63"/>
    <w:multiLevelType w:val="hybridMultilevel"/>
    <w:tmpl w:val="4FC83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EF78C0"/>
    <w:multiLevelType w:val="hybridMultilevel"/>
    <w:tmpl w:val="B1C44446"/>
    <w:lvl w:ilvl="0" w:tplc="AEAC9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82DD3"/>
    <w:multiLevelType w:val="hybridMultilevel"/>
    <w:tmpl w:val="405441A4"/>
    <w:lvl w:ilvl="0" w:tplc="0C5A5CF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1742E8"/>
    <w:multiLevelType w:val="hybridMultilevel"/>
    <w:tmpl w:val="E222F42E"/>
    <w:lvl w:ilvl="0" w:tplc="BCD01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D5588D"/>
    <w:multiLevelType w:val="hybridMultilevel"/>
    <w:tmpl w:val="C7CEE46E"/>
    <w:lvl w:ilvl="0" w:tplc="CDE0C4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1B6B77"/>
    <w:multiLevelType w:val="hybridMultilevel"/>
    <w:tmpl w:val="3C3A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95065"/>
    <w:multiLevelType w:val="hybridMultilevel"/>
    <w:tmpl w:val="AFEC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9"/>
    <w:rsid w:val="00077A24"/>
    <w:rsid w:val="001857C0"/>
    <w:rsid w:val="0023048B"/>
    <w:rsid w:val="00375B89"/>
    <w:rsid w:val="003D0D01"/>
    <w:rsid w:val="00464196"/>
    <w:rsid w:val="005F5A8A"/>
    <w:rsid w:val="006741B1"/>
    <w:rsid w:val="00703A63"/>
    <w:rsid w:val="0074306E"/>
    <w:rsid w:val="00856CF3"/>
    <w:rsid w:val="0094128B"/>
    <w:rsid w:val="009E1576"/>
    <w:rsid w:val="00A14166"/>
    <w:rsid w:val="00AA6115"/>
    <w:rsid w:val="00B126C1"/>
    <w:rsid w:val="00B6033C"/>
    <w:rsid w:val="00C20CA3"/>
    <w:rsid w:val="00C732C9"/>
    <w:rsid w:val="00E253E2"/>
    <w:rsid w:val="00E96241"/>
    <w:rsid w:val="00EC3C54"/>
    <w:rsid w:val="00F659AB"/>
    <w:rsid w:val="00F725B4"/>
    <w:rsid w:val="00F96E35"/>
    <w:rsid w:val="00FD3493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13CC-4782-42A6-8AF3-A34E3DD2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3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21A4C8987E5CF57BCD0544C0DDABA06DD7710295DE8519D15406B9B9A3DB6F57A4744258BAA07k9L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8C99B235A0C71C49496045D87749634955AC66B0DCF4BBEFBDC75934F2848EABBE9EFC0443557lDGFI" TargetMode="External"/><Relationship Id="rId5" Type="http://schemas.openxmlformats.org/officeDocument/2006/relationships/hyperlink" Target="consultantplus://offline/ref=BE18C99B235A0C71C49496045D87749634955AC66B0DCF4BBEFBDC75934F2848EABBE9EFC0443457lDG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 М.К.</dc:creator>
  <cp:keywords/>
  <dc:description/>
  <cp:lastModifiedBy>user-infopol</cp:lastModifiedBy>
  <cp:revision>2</cp:revision>
  <cp:lastPrinted>2021-06-21T15:18:00Z</cp:lastPrinted>
  <dcterms:created xsi:type="dcterms:W3CDTF">2021-08-16T14:58:00Z</dcterms:created>
  <dcterms:modified xsi:type="dcterms:W3CDTF">2021-08-16T14:58:00Z</dcterms:modified>
</cp:coreProperties>
</file>