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69" w:rsidRPr="00630688" w:rsidRDefault="005C4569" w:rsidP="005C4569">
      <w:pPr>
        <w:rPr>
          <w:rFonts w:ascii="Times New Roman" w:hAnsi="Times New Roman"/>
        </w:rPr>
      </w:pPr>
      <w:r w:rsidRPr="0063068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2820670</wp:posOffset>
            </wp:positionH>
            <wp:positionV relativeFrom="paragraph">
              <wp:posOffset>174625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569" w:rsidRPr="00630688" w:rsidRDefault="005C4569" w:rsidP="005C4569">
      <w:pPr>
        <w:tabs>
          <w:tab w:val="center" w:pos="4677"/>
          <w:tab w:val="right" w:pos="9355"/>
        </w:tabs>
        <w:rPr>
          <w:rFonts w:ascii="Times New Roman" w:hAnsi="Times New Roman"/>
        </w:rPr>
      </w:pPr>
    </w:p>
    <w:p w:rsidR="005C4569" w:rsidRPr="00630688" w:rsidRDefault="005C4569" w:rsidP="005C4569">
      <w:pPr>
        <w:rPr>
          <w:rFonts w:ascii="Times New Roman" w:hAnsi="Times New Roman"/>
          <w:sz w:val="28"/>
          <w:szCs w:val="28"/>
        </w:rPr>
      </w:pPr>
    </w:p>
    <w:p w:rsidR="005C4569" w:rsidRPr="00630688" w:rsidRDefault="005C4569" w:rsidP="005C45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88">
        <w:rPr>
          <w:rFonts w:ascii="Times New Roman" w:hAnsi="Times New Roman" w:cs="Times New Roman"/>
          <w:b/>
          <w:sz w:val="40"/>
          <w:szCs w:val="40"/>
        </w:rPr>
        <w:t>ГЛАВА</w:t>
      </w:r>
      <w:r w:rsidRPr="00630688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630688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C4569" w:rsidRPr="00630688" w:rsidRDefault="005C4569" w:rsidP="005C4569">
      <w:pPr>
        <w:spacing w:after="0" w:line="240" w:lineRule="auto"/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C4569" w:rsidRPr="00630688" w:rsidRDefault="005C4569" w:rsidP="005C4569">
      <w:pPr>
        <w:spacing w:after="0"/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630688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C4569" w:rsidRPr="00630688" w:rsidRDefault="005C4569" w:rsidP="005C4569">
      <w:pPr>
        <w:spacing w:after="0" w:line="240" w:lineRule="auto"/>
        <w:jc w:val="center"/>
        <w:rPr>
          <w:rFonts w:ascii="Times New Roman" w:hAnsi="Times New Roman"/>
          <w:b/>
          <w:w w:val="115"/>
          <w:sz w:val="24"/>
          <w:szCs w:val="24"/>
        </w:rPr>
      </w:pPr>
    </w:p>
    <w:p w:rsidR="005C4569" w:rsidRPr="00630688" w:rsidRDefault="005C4569" w:rsidP="005C4569">
      <w:pPr>
        <w:spacing w:after="0" w:line="240" w:lineRule="auto"/>
        <w:jc w:val="center"/>
        <w:rPr>
          <w:rFonts w:ascii="Times New Roman" w:hAnsi="Times New Roman"/>
          <w:w w:val="115"/>
          <w:sz w:val="28"/>
          <w:szCs w:val="28"/>
        </w:rPr>
      </w:pPr>
      <w:r w:rsidRPr="00630688">
        <w:rPr>
          <w:rFonts w:ascii="Times New Roman" w:hAnsi="Times New Roman"/>
          <w:sz w:val="28"/>
          <w:szCs w:val="28"/>
        </w:rPr>
        <w:t>24.09.2018 № 829 - ПГ</w:t>
      </w:r>
    </w:p>
    <w:p w:rsidR="005C4569" w:rsidRPr="00630688" w:rsidRDefault="005C4569" w:rsidP="005C4569">
      <w:pPr>
        <w:spacing w:after="0" w:line="240" w:lineRule="auto"/>
        <w:jc w:val="center"/>
        <w:rPr>
          <w:rFonts w:ascii="Times New Roman" w:hAnsi="Times New Roman"/>
          <w:w w:val="115"/>
          <w:sz w:val="28"/>
          <w:szCs w:val="28"/>
        </w:rPr>
      </w:pPr>
    </w:p>
    <w:p w:rsidR="005C4569" w:rsidRPr="00630688" w:rsidRDefault="005C4569" w:rsidP="005C4569">
      <w:pPr>
        <w:spacing w:after="0" w:line="240" w:lineRule="auto"/>
        <w:jc w:val="center"/>
        <w:rPr>
          <w:rFonts w:ascii="Times New Roman" w:hAnsi="Times New Roman"/>
          <w:w w:val="115"/>
          <w:sz w:val="28"/>
          <w:szCs w:val="28"/>
        </w:rPr>
      </w:pPr>
      <w:r w:rsidRPr="00630688">
        <w:rPr>
          <w:rFonts w:ascii="Times New Roman" w:hAnsi="Times New Roman"/>
          <w:w w:val="115"/>
          <w:sz w:val="28"/>
          <w:szCs w:val="28"/>
        </w:rPr>
        <w:t>г. Котельники</w:t>
      </w:r>
    </w:p>
    <w:p w:rsidR="005C4569" w:rsidRPr="00630688" w:rsidRDefault="005C4569" w:rsidP="005C4569">
      <w:pPr>
        <w:spacing w:after="0" w:line="240" w:lineRule="auto"/>
        <w:jc w:val="center"/>
        <w:rPr>
          <w:rFonts w:ascii="Times New Roman" w:hAnsi="Times New Roman"/>
          <w:w w:val="115"/>
          <w:sz w:val="28"/>
          <w:szCs w:val="28"/>
        </w:rPr>
      </w:pPr>
    </w:p>
    <w:p w:rsidR="005C4569" w:rsidRPr="00630688" w:rsidRDefault="005C4569" w:rsidP="005C4569">
      <w:pPr>
        <w:spacing w:after="0" w:line="240" w:lineRule="auto"/>
        <w:jc w:val="center"/>
        <w:rPr>
          <w:rFonts w:ascii="Times New Roman" w:hAnsi="Times New Roman"/>
          <w:w w:val="115"/>
          <w:sz w:val="28"/>
          <w:szCs w:val="28"/>
        </w:rPr>
      </w:pPr>
    </w:p>
    <w:p w:rsidR="005C4569" w:rsidRPr="00630688" w:rsidRDefault="005C4569" w:rsidP="005C4569">
      <w:pPr>
        <w:spacing w:after="0" w:line="240" w:lineRule="auto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городского округа Котельники от 23.09.2016 № 2166-ПА «Об утверждении муниципальной программы городского округа Котельники Московской области «Муниципальное управление» на 2017-2021 годы</w:t>
      </w:r>
    </w:p>
    <w:p w:rsidR="005C4569" w:rsidRPr="00630688" w:rsidRDefault="005C4569" w:rsidP="005C4569">
      <w:pPr>
        <w:spacing w:after="0" w:line="240" w:lineRule="auto"/>
        <w:rPr>
          <w:rStyle w:val="a3"/>
          <w:rFonts w:ascii="Times New Roman" w:hAnsi="Times New Roman"/>
          <w:i w:val="0"/>
          <w:sz w:val="28"/>
          <w:szCs w:val="28"/>
        </w:rPr>
      </w:pPr>
    </w:p>
    <w:p w:rsidR="005C4569" w:rsidRPr="00630688" w:rsidRDefault="005C4569" w:rsidP="005C4569">
      <w:pPr>
        <w:spacing w:after="0" w:line="240" w:lineRule="auto"/>
        <w:rPr>
          <w:rStyle w:val="a3"/>
          <w:rFonts w:ascii="Times New Roman" w:hAnsi="Times New Roman"/>
          <w:i w:val="0"/>
          <w:sz w:val="28"/>
          <w:szCs w:val="28"/>
        </w:rPr>
      </w:pPr>
    </w:p>
    <w:p w:rsidR="005C4569" w:rsidRPr="00630688" w:rsidRDefault="005C4569" w:rsidP="005C4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688">
        <w:rPr>
          <w:rStyle w:val="a3"/>
          <w:rFonts w:ascii="Times New Roman" w:hAnsi="Times New Roman"/>
          <w:i w:val="0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26.09.2017 № 798/35 «О внесении изменений в некоторые постановления Правительства Московской области, регулирующие порядок разработки и реализации государственных программ Московской области», постановлением главы городского округа Котельники Московской области </w:t>
      </w:r>
      <w:r w:rsidRPr="00630688">
        <w:rPr>
          <w:rFonts w:ascii="Times New Roman" w:hAnsi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постановления администрации городского округа Котельники Московской области от 07.09.2015 № 639-ПА, от 29.01.2016 № 140-ПА, от 24.06.2016 № 1563-ПА, от 27.12.2016 № 2551-ПА, и постановлений главы городского округа Котельники Московской области от 24.11.2017 № 633-ПГ, от 13.09.2018 № 792-ПГ) постановляю:</w:t>
      </w:r>
    </w:p>
    <w:p w:rsidR="005C4569" w:rsidRPr="00630688" w:rsidRDefault="005C4569" w:rsidP="005C4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688">
        <w:rPr>
          <w:rFonts w:ascii="Times New Roman" w:hAnsi="Times New Roman"/>
          <w:sz w:val="28"/>
          <w:szCs w:val="28"/>
        </w:rPr>
        <w:t>1. Внести изменения в муниципальную программу городского округа Котельники «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управление», утвержденную </w:t>
      </w:r>
      <w:r w:rsidRPr="00630688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Котельники Московской области от 23.09.2016 № 2166-ПА (в редакции постановлений 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городского округа Котельники Московской области от 13.01.2017 № 13-ПА, от 13.02.2017 № 133-ПА, от 04.04.2017 № 292-ПА; в редакции </w:t>
      </w:r>
      <w:r w:rsidRPr="00630688">
        <w:rPr>
          <w:rFonts w:ascii="Times New Roman" w:hAnsi="Times New Roman"/>
          <w:sz w:val="28"/>
          <w:szCs w:val="28"/>
        </w:rPr>
        <w:t xml:space="preserve">постановлений главы 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Котельники Московской области от 18.04.2017 № 17-ПГ, от 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31.05.2017 № 133-ПГ, от 16.06.2017 № 182-ПГ, от 19.06.2017 № 191-ПГ, от 07.07.2017 № 248-ПГ,</w:t>
      </w:r>
      <w:r w:rsidRPr="00630688">
        <w:rPr>
          <w:rFonts w:ascii="Times New Roman" w:hAnsi="Times New Roman"/>
          <w:sz w:val="28"/>
          <w:szCs w:val="28"/>
        </w:rPr>
        <w:t xml:space="preserve"> от 09.08.2017 № 321-ПГ,от 23.08.2017 № 356-ПГ, от 15.09.2017 № 432-ПГ, от 02.11.2017 № 581-ПГ, от 28.12.2017 № 833-ПГ, от 24.01.2018 № 33-ПГ, от 06.03.2018 № 164-ПГ, от 18.05.2018 № 400-ПГ, от 01.06.2018 № 433-ПГ, от 13.08.2018 № 758-ПГ, от 13.09.2018 № 792-ПГ) «Об утверждении муниципальной программы «Муниципальное управление» на 2017-2021 годы»</w:t>
      </w:r>
      <w:r w:rsidR="00AA6D7E" w:rsidRPr="0063068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A6D7E" w:rsidRPr="00630688" w:rsidRDefault="00AA6D7E" w:rsidP="005C4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hAnsi="Times New Roman"/>
          <w:sz w:val="28"/>
          <w:szCs w:val="28"/>
        </w:rPr>
        <w:t>1.1 Паспорт муниципальной программы «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управление» на 2017 – 2021 годы изложить в новой редакции </w:t>
      </w:r>
      <w:r w:rsidR="00C92B23" w:rsidRPr="00630688">
        <w:rPr>
          <w:rFonts w:ascii="Times New Roman" w:eastAsia="Times New Roman" w:hAnsi="Times New Roman"/>
          <w:sz w:val="28"/>
          <w:szCs w:val="28"/>
          <w:lang w:eastAsia="ru-RU"/>
        </w:rPr>
        <w:t>(приложение №1 к настоящему постановлению).</w:t>
      </w:r>
    </w:p>
    <w:p w:rsidR="00C92B23" w:rsidRPr="00630688" w:rsidRDefault="00C92B23" w:rsidP="005C4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Pr="00630688">
        <w:rPr>
          <w:rFonts w:ascii="Times New Roman" w:hAnsi="Times New Roman"/>
          <w:sz w:val="28"/>
          <w:szCs w:val="28"/>
        </w:rPr>
        <w:t>Паспорт муниципальной под</w:t>
      </w:r>
      <w:r w:rsidR="0059365A" w:rsidRPr="00630688">
        <w:rPr>
          <w:rFonts w:ascii="Times New Roman" w:hAnsi="Times New Roman"/>
          <w:sz w:val="28"/>
          <w:szCs w:val="28"/>
        </w:rPr>
        <w:t>программ</w:t>
      </w:r>
      <w:r w:rsidR="00F159A6" w:rsidRPr="00630688">
        <w:rPr>
          <w:rFonts w:ascii="Times New Roman" w:hAnsi="Times New Roman"/>
          <w:sz w:val="28"/>
          <w:szCs w:val="28"/>
        </w:rPr>
        <w:t>ы</w:t>
      </w:r>
      <w:r w:rsidRPr="00630688">
        <w:rPr>
          <w:rFonts w:ascii="Times New Roman" w:hAnsi="Times New Roman"/>
          <w:sz w:val="28"/>
          <w:szCs w:val="28"/>
        </w:rPr>
        <w:t xml:space="preserve"> «Обеспечивающая подпрограмма городского округа Котельники Московской области» муниципальной программы «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управление» на 2017 – 2021 годы изложить в новой редакции (приложение №2 к настоящему постановлению).</w:t>
      </w:r>
    </w:p>
    <w:p w:rsidR="0059365A" w:rsidRPr="00630688" w:rsidRDefault="00C92B23" w:rsidP="0059365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1.3 </w:t>
      </w:r>
      <w:r w:rsidR="0059365A"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к </w:t>
      </w:r>
      <w:r w:rsidR="0059365A" w:rsidRPr="00630688">
        <w:rPr>
          <w:rFonts w:ascii="Times New Roman" w:hAnsi="Times New Roman"/>
          <w:sz w:val="28"/>
          <w:szCs w:val="28"/>
        </w:rPr>
        <w:t xml:space="preserve">муниципальной подпрограмме «Обеспечивающая подпрограмма городского округа Котельники Московской области» «Перечень мероприятий подпрограммы «Обеспечивающая подпрограмма городского округа Котельники Московской области» </w:t>
      </w:r>
      <w:r w:rsidR="0059365A" w:rsidRPr="00630688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365A"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C92B23" w:rsidRPr="00630688" w:rsidRDefault="0059365A" w:rsidP="00C92B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hAnsi="Times New Roman"/>
          <w:sz w:val="28"/>
          <w:szCs w:val="28"/>
        </w:rPr>
        <w:t xml:space="preserve">1.4 </w:t>
      </w:r>
      <w:r w:rsidR="00C92B23" w:rsidRPr="00630688">
        <w:rPr>
          <w:rFonts w:ascii="Times New Roman" w:hAnsi="Times New Roman"/>
          <w:sz w:val="28"/>
          <w:szCs w:val="28"/>
        </w:rPr>
        <w:t>Паспорт муниципальной подпрограммы «Развитие муниципальной службы городского округа Котельники Московской области» муниципальной программы «</w:t>
      </w:r>
      <w:r w:rsidR="00C92B23" w:rsidRPr="00630688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управление» на 2017 – 2021 годы 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2B23"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59365A" w:rsidRPr="00630688" w:rsidRDefault="0059365A" w:rsidP="005936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1.5 Приложение №1 к </w:t>
      </w:r>
      <w:r w:rsidRPr="00630688">
        <w:rPr>
          <w:rFonts w:ascii="Times New Roman" w:hAnsi="Times New Roman"/>
          <w:sz w:val="28"/>
          <w:szCs w:val="28"/>
        </w:rPr>
        <w:t xml:space="preserve">муниципальной подпрограмме «Развитие муниципальной службы городского округа Котельники Московской области» </w:t>
      </w:r>
      <w:r w:rsidR="00F159A6" w:rsidRPr="00630688">
        <w:rPr>
          <w:rFonts w:ascii="Times New Roman" w:hAnsi="Times New Roman"/>
          <w:sz w:val="28"/>
          <w:szCs w:val="28"/>
        </w:rPr>
        <w:t>«</w:t>
      </w:r>
      <w:r w:rsidRPr="00630688">
        <w:rPr>
          <w:rFonts w:ascii="Times New Roman" w:hAnsi="Times New Roman"/>
          <w:sz w:val="28"/>
          <w:szCs w:val="28"/>
        </w:rPr>
        <w:t>Перечень мероприятий подпрограммы «Развитие муниципальной службы городского округа Котельники Московской области»</w:t>
      </w:r>
      <w:r w:rsidR="00F159A6" w:rsidRPr="00630688">
        <w:rPr>
          <w:rFonts w:ascii="Times New Roman" w:hAnsi="Times New Roman"/>
          <w:sz w:val="28"/>
          <w:szCs w:val="28"/>
        </w:rPr>
        <w:t xml:space="preserve"> </w:t>
      </w:r>
      <w:r w:rsidR="00F159A6" w:rsidRPr="00630688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159A6"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C92B23" w:rsidRPr="00630688" w:rsidRDefault="00F159A6" w:rsidP="00C92B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1.6 </w:t>
      </w:r>
      <w:r w:rsidR="00C92B23" w:rsidRPr="00630688">
        <w:rPr>
          <w:rFonts w:ascii="Times New Roman" w:hAnsi="Times New Roman"/>
          <w:sz w:val="28"/>
          <w:szCs w:val="28"/>
        </w:rPr>
        <w:t>Паспорт муниципальной подпрограммы «Развитие архивного дела» муниципальной программы «</w:t>
      </w:r>
      <w:r w:rsidR="00C92B23" w:rsidRPr="00630688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управление» на 2017 – 2021 годы 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92B23"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F159A6" w:rsidRPr="00630688" w:rsidRDefault="00F159A6" w:rsidP="00F1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1.7 Приложение №1 к </w:t>
      </w:r>
      <w:r w:rsidRPr="00630688">
        <w:rPr>
          <w:rFonts w:ascii="Times New Roman" w:hAnsi="Times New Roman"/>
          <w:sz w:val="28"/>
          <w:szCs w:val="28"/>
        </w:rPr>
        <w:t xml:space="preserve">муниципальной подпрограмме «Развитие архивного дела» «Перечень мероприятий подпрограммы «Развитие муниципальной службы городского округа Котельники Московской области» 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5E0382" w:rsidRPr="00630688" w:rsidRDefault="00F159A6" w:rsidP="005E03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hAnsi="Times New Roman"/>
          <w:sz w:val="28"/>
          <w:szCs w:val="28"/>
        </w:rPr>
        <w:t xml:space="preserve">1.8 </w:t>
      </w:r>
      <w:r w:rsidR="005E0382" w:rsidRPr="00630688">
        <w:rPr>
          <w:rFonts w:ascii="Times New Roman" w:hAnsi="Times New Roman"/>
          <w:sz w:val="28"/>
          <w:szCs w:val="28"/>
        </w:rPr>
        <w:t>Паспорт муниципальной подпрограммы «Развитие имущественно-земельных отношений городского округа Котельники Московской области» муниципальной программы «</w:t>
      </w:r>
      <w:r w:rsidR="005E0382" w:rsidRPr="00630688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управление» на 2017 – 2021 годы 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E0382"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F159A6" w:rsidRPr="00630688" w:rsidRDefault="00F159A6" w:rsidP="005E03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1.9 Приложение №1 к </w:t>
      </w:r>
      <w:r w:rsidRPr="00630688">
        <w:rPr>
          <w:rFonts w:ascii="Times New Roman" w:hAnsi="Times New Roman"/>
          <w:sz w:val="28"/>
          <w:szCs w:val="28"/>
        </w:rPr>
        <w:t xml:space="preserve">муниципальной подпрограмме «Развитие имущественно-земельных отношений городского округа Котельники Московской области» «Перечень мероприятий подпрограммы «Развитие имущественно-земельных отношений городского округа Котельники Московской области» 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C92B23" w:rsidRPr="00630688" w:rsidRDefault="00F159A6" w:rsidP="005C4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1.10 </w:t>
      </w:r>
      <w:r w:rsidR="005E0382" w:rsidRPr="00630688">
        <w:rPr>
          <w:rFonts w:ascii="Times New Roman" w:hAnsi="Times New Roman"/>
          <w:sz w:val="28"/>
          <w:szCs w:val="28"/>
        </w:rPr>
        <w:t>Паспорт муниципальной подпрограммы «Управление муниципальными финансами» муниципальной программы «</w:t>
      </w:r>
      <w:r w:rsidR="005E0382" w:rsidRPr="00630688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управление» на 2017 – 2021 годы 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E0382"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F159A6" w:rsidRPr="00630688" w:rsidRDefault="00F159A6" w:rsidP="005C4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1.11 Приложение №1 к </w:t>
      </w:r>
      <w:r w:rsidRPr="00630688">
        <w:rPr>
          <w:rFonts w:ascii="Times New Roman" w:hAnsi="Times New Roman"/>
          <w:sz w:val="28"/>
          <w:szCs w:val="28"/>
        </w:rPr>
        <w:t xml:space="preserve">муниципальной подпрограмме «Управление муниципальными финансами» «Перечень мероприятий подпрограммы «Управление муниципальными финансами» 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(приложение №</w:t>
      </w:r>
      <w:r w:rsidR="009D22A7" w:rsidRPr="0063068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306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постановлению).</w:t>
      </w:r>
    </w:p>
    <w:p w:rsidR="005C4569" w:rsidRPr="00630688" w:rsidRDefault="005C4569" w:rsidP="005C45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6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2019 года и распространяется на правоотношения, возникающие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2019 год и на плановый период 2020 и 2021 годов.</w:t>
      </w:r>
    </w:p>
    <w:p w:rsidR="005C4569" w:rsidRPr="00630688" w:rsidRDefault="005C4569" w:rsidP="005C4569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630688">
        <w:rPr>
          <w:sz w:val="28"/>
          <w:szCs w:val="28"/>
        </w:rPr>
        <w:t>3.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официальном сайте администрации городского округа Котельники Московской области в сети интернет.</w:t>
      </w:r>
    </w:p>
    <w:p w:rsidR="005C4569" w:rsidRPr="00630688" w:rsidRDefault="005C4569" w:rsidP="005C4569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630688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C4569" w:rsidRPr="00630688" w:rsidRDefault="005C4569" w:rsidP="005C4569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5C4569" w:rsidRPr="00630688" w:rsidRDefault="005C4569" w:rsidP="005C4569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5C4569" w:rsidRPr="00630688" w:rsidRDefault="005C4569" w:rsidP="005C4569">
      <w:pPr>
        <w:pStyle w:val="Standard"/>
        <w:tabs>
          <w:tab w:val="left" w:pos="1812"/>
          <w:tab w:val="left" w:pos="4145"/>
        </w:tabs>
        <w:jc w:val="both"/>
        <w:rPr>
          <w:sz w:val="28"/>
          <w:szCs w:val="28"/>
        </w:rPr>
      </w:pPr>
      <w:r w:rsidRPr="00630688">
        <w:rPr>
          <w:sz w:val="28"/>
          <w:szCs w:val="28"/>
        </w:rPr>
        <w:t>Временно исполняющий полномочия</w:t>
      </w:r>
    </w:p>
    <w:p w:rsidR="005C4569" w:rsidRPr="00630688" w:rsidRDefault="005C4569" w:rsidP="005C4569">
      <w:pPr>
        <w:pStyle w:val="Standard"/>
        <w:tabs>
          <w:tab w:val="left" w:pos="1812"/>
          <w:tab w:val="left" w:pos="4145"/>
        </w:tabs>
        <w:jc w:val="both"/>
        <w:rPr>
          <w:sz w:val="28"/>
          <w:szCs w:val="28"/>
        </w:rPr>
      </w:pPr>
      <w:r w:rsidRPr="00630688">
        <w:rPr>
          <w:sz w:val="28"/>
          <w:szCs w:val="28"/>
        </w:rPr>
        <w:t>главы городского округа</w:t>
      </w:r>
    </w:p>
    <w:p w:rsidR="005C4569" w:rsidRPr="00630688" w:rsidRDefault="005C4569" w:rsidP="005C4569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630688">
        <w:rPr>
          <w:sz w:val="28"/>
          <w:szCs w:val="28"/>
        </w:rPr>
        <w:t>Котельники Московской области</w:t>
      </w:r>
      <w:r w:rsidRPr="00630688">
        <w:rPr>
          <w:sz w:val="28"/>
          <w:szCs w:val="28"/>
        </w:rPr>
        <w:tab/>
      </w:r>
      <w:r w:rsidRPr="00630688">
        <w:rPr>
          <w:sz w:val="28"/>
          <w:szCs w:val="28"/>
        </w:rPr>
        <w:tab/>
      </w:r>
      <w:r w:rsidRPr="00630688">
        <w:rPr>
          <w:sz w:val="28"/>
          <w:szCs w:val="28"/>
        </w:rPr>
        <w:tab/>
      </w:r>
      <w:r w:rsidRPr="00630688">
        <w:rPr>
          <w:sz w:val="28"/>
          <w:szCs w:val="28"/>
        </w:rPr>
        <w:tab/>
      </w:r>
      <w:r w:rsidRPr="00630688">
        <w:rPr>
          <w:sz w:val="28"/>
          <w:szCs w:val="28"/>
        </w:rPr>
        <w:tab/>
        <w:t>А.А. Булгаков</w:t>
      </w:r>
    </w:p>
    <w:p w:rsidR="005C4569" w:rsidRPr="00630688" w:rsidRDefault="005C4569" w:rsidP="005C456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302AF7" w:rsidRDefault="00302AF7" w:rsidP="00630688">
      <w:pPr>
        <w:rPr>
          <w:rFonts w:ascii="Times New Roman" w:hAnsi="Times New Roman"/>
          <w:sz w:val="28"/>
          <w:szCs w:val="28"/>
        </w:rPr>
        <w:sectPr w:rsidR="00302AF7" w:rsidSect="00630688">
          <w:footerReference w:type="first" r:id="rId5"/>
          <w:pgSz w:w="11906" w:h="16838"/>
          <w:pgMar w:top="1134" w:right="850" w:bottom="1134" w:left="710" w:header="708" w:footer="155" w:gutter="0"/>
          <w:cols w:space="708"/>
          <w:docGrid w:linePitch="360"/>
        </w:sectPr>
      </w:pPr>
    </w:p>
    <w:p w:rsidR="00630688" w:rsidRPr="00630688" w:rsidRDefault="00630688" w:rsidP="00302AF7">
      <w:pPr>
        <w:ind w:firstLine="7938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№1</w:t>
      </w:r>
    </w:p>
    <w:p w:rsidR="00630688" w:rsidRPr="00630688" w:rsidRDefault="00630688" w:rsidP="00302AF7">
      <w:pPr>
        <w:ind w:firstLine="7938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302AF7">
      <w:pPr>
        <w:ind w:firstLine="7938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302AF7">
      <w:pPr>
        <w:ind w:firstLine="7938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302AF7">
      <w:pPr>
        <w:jc w:val="center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Паспорт муниципальной программы «Муниципальное управление» на 2017-2021 годы»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070"/>
        <w:gridCol w:w="1943"/>
        <w:gridCol w:w="1942"/>
        <w:gridCol w:w="1943"/>
        <w:gridCol w:w="1942"/>
        <w:gridCol w:w="1943"/>
      </w:tblGrid>
      <w:tr w:rsidR="00630688" w:rsidRPr="00630688" w:rsidTr="00302AF7">
        <w:trPr>
          <w:trHeight w:val="46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11783" w:type="dxa"/>
            <w:gridSpan w:val="6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Временно исполняющий полномочия главы городского округа Котельники Московской области А.А. Булгаков</w:t>
            </w:r>
          </w:p>
        </w:tc>
      </w:tr>
      <w:tr w:rsidR="00630688" w:rsidRPr="00630688" w:rsidTr="00302AF7">
        <w:trPr>
          <w:trHeight w:val="46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Заказчик муниципальной программы</w:t>
            </w:r>
          </w:p>
        </w:tc>
        <w:tc>
          <w:tcPr>
            <w:tcW w:w="11783" w:type="dxa"/>
            <w:gridSpan w:val="6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Администрация городского округа Котельники Московской области.</w:t>
            </w:r>
          </w:p>
        </w:tc>
      </w:tr>
      <w:tr w:rsidR="00630688" w:rsidRPr="00630688" w:rsidTr="00302AF7">
        <w:trPr>
          <w:trHeight w:val="23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1783" w:type="dxa"/>
            <w:gridSpan w:val="6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Повышение эффективности муниципального управления в городском округе Котельники Московской области.</w:t>
            </w:r>
          </w:p>
        </w:tc>
      </w:tr>
      <w:tr w:rsidR="00630688" w:rsidRPr="00630688" w:rsidTr="00302AF7">
        <w:trPr>
          <w:trHeight w:val="23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11783" w:type="dxa"/>
            <w:gridSpan w:val="6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Подпрограмма 1. Обеспечивающая подпрограмма городского округа Котельники Московской области (Приложение №1).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Подпрограмма 2. Развитие муниципальной службы городского округа Котельники Московской области (Приложение №2).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Подпрограмма 3. Развитие архивного дела (Приложение №3).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Подпрограмма 4. Развитие имущественно-земельных отношений городского округа Котельники Московской области (Приложение №4).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Подпрограмма 5. Управление муниципальными финансами (Приложение №5).</w:t>
            </w:r>
          </w:p>
        </w:tc>
      </w:tr>
      <w:tr w:rsidR="00630688" w:rsidRPr="00630688" w:rsidTr="00302AF7">
        <w:trPr>
          <w:trHeight w:val="231"/>
        </w:trPr>
        <w:tc>
          <w:tcPr>
            <w:tcW w:w="3397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83" w:type="dxa"/>
            <w:gridSpan w:val="6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630688" w:rsidRPr="00630688" w:rsidTr="00302AF7">
        <w:trPr>
          <w:trHeight w:val="145"/>
        </w:trPr>
        <w:tc>
          <w:tcPr>
            <w:tcW w:w="3397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943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</w:t>
            </w:r>
          </w:p>
        </w:tc>
        <w:tc>
          <w:tcPr>
            <w:tcW w:w="1942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</w:t>
            </w:r>
          </w:p>
        </w:tc>
        <w:tc>
          <w:tcPr>
            <w:tcW w:w="1943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</w:t>
            </w:r>
          </w:p>
        </w:tc>
        <w:tc>
          <w:tcPr>
            <w:tcW w:w="1942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</w:t>
            </w:r>
          </w:p>
        </w:tc>
        <w:tc>
          <w:tcPr>
            <w:tcW w:w="1943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</w:t>
            </w:r>
          </w:p>
        </w:tc>
      </w:tr>
      <w:tr w:rsidR="00630688" w:rsidRPr="00630688" w:rsidTr="00302AF7">
        <w:trPr>
          <w:trHeight w:val="46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1 277 025,4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223 923,4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259 625,0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258 944,0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266 732,0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267 801,0</w:t>
            </w:r>
          </w:p>
        </w:tc>
      </w:tr>
      <w:tr w:rsidR="00630688" w:rsidRPr="00630688" w:rsidTr="00302AF7">
        <w:trPr>
          <w:trHeight w:val="46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1 255 949,4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219 039,4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254 067,0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254 671,0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263 586,0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264 586,0</w:t>
            </w:r>
          </w:p>
        </w:tc>
      </w:tr>
      <w:tr w:rsidR="00630688" w:rsidRPr="00630688" w:rsidTr="00302AF7">
        <w:trPr>
          <w:trHeight w:val="23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11 947,0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3 284,0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3 834,0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2 377,0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1 226,0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1 226,0</w:t>
            </w:r>
          </w:p>
        </w:tc>
      </w:tr>
      <w:tr w:rsidR="00630688" w:rsidRPr="00630688" w:rsidTr="00302AF7">
        <w:trPr>
          <w:trHeight w:val="23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1 989,0</w:t>
            </w:r>
          </w:p>
        </w:tc>
      </w:tr>
      <w:tr w:rsidR="00630688" w:rsidRPr="00630688" w:rsidTr="00302AF7">
        <w:trPr>
          <w:trHeight w:val="231"/>
        </w:trPr>
        <w:tc>
          <w:tcPr>
            <w:tcW w:w="3397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943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302AF7">
      <w:pPr>
        <w:ind w:firstLine="8505"/>
        <w:rPr>
          <w:rFonts w:ascii="Times New Roman" w:hAnsi="Times New Roman"/>
        </w:rPr>
      </w:pPr>
      <w:r w:rsidRPr="00630688">
        <w:rPr>
          <w:rFonts w:ascii="Times New Roman" w:hAnsi="Times New Roman"/>
        </w:rPr>
        <w:br w:type="page"/>
        <w:t>Приложение №2</w:t>
      </w:r>
    </w:p>
    <w:p w:rsidR="00630688" w:rsidRPr="00630688" w:rsidRDefault="00630688" w:rsidP="00302AF7">
      <w:pPr>
        <w:ind w:firstLine="8505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302AF7">
      <w:pPr>
        <w:ind w:firstLine="8505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302AF7">
      <w:pPr>
        <w:ind w:firstLine="8505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302AF7">
      <w:pPr>
        <w:jc w:val="center"/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Паспорт подпрограммы «Обеспечивающая подпрограмма администрации городского округа Котельники Московской области»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751"/>
        <w:gridCol w:w="1934"/>
        <w:gridCol w:w="1449"/>
        <w:gridCol w:w="1366"/>
        <w:gridCol w:w="1382"/>
        <w:gridCol w:w="1382"/>
        <w:gridCol w:w="1382"/>
        <w:gridCol w:w="1382"/>
      </w:tblGrid>
      <w:tr w:rsidR="00630688" w:rsidRPr="00630688" w:rsidTr="00302AF7">
        <w:trPr>
          <w:trHeight w:val="224"/>
        </w:trPr>
        <w:tc>
          <w:tcPr>
            <w:tcW w:w="31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12028" w:type="dxa"/>
            <w:gridSpan w:val="8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Временно исполняющий полномочия главы городского округа Котельники Московской области А.А. Булгаков</w:t>
            </w:r>
          </w:p>
        </w:tc>
      </w:tr>
      <w:tr w:rsidR="00630688" w:rsidRPr="00630688" w:rsidTr="00302AF7">
        <w:trPr>
          <w:trHeight w:val="463"/>
        </w:trPr>
        <w:tc>
          <w:tcPr>
            <w:tcW w:w="31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 администрации городского округа Котельники Московской области</w:t>
            </w:r>
          </w:p>
        </w:tc>
      </w:tr>
      <w:tr w:rsidR="00630688" w:rsidRPr="00630688" w:rsidTr="00302AF7">
        <w:trPr>
          <w:trHeight w:val="224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343" w:type="dxa"/>
            <w:gridSpan w:val="6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 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 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 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 год</w:t>
            </w:r>
          </w:p>
        </w:tc>
        <w:tc>
          <w:tcPr>
            <w:tcW w:w="1382" w:type="dxa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год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1 114 681,3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201 405,3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235 096,0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226 401,0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225 855,0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225 924,0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Администрация городского округа Котельники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1 097 254,3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197 183,3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230 274,0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222 879,0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223 459,0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223 459,0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8 298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2 622,0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3 098,0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1 626,0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476,0</w:t>
            </w:r>
          </w:p>
        </w:tc>
      </w:tr>
      <w:tr w:rsidR="00630688" w:rsidRPr="00630688" w:rsidTr="00302AF7">
        <w:trPr>
          <w:trHeight w:val="777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1 989,0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br w:type="page"/>
        <w:t>Приложение №3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№1 к подпрограмме «Обеспечивающая подпрограмма администрации городского округа Котельники Московской области»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Перечень мероприятий подпрограммы «Обеспечивающая подпрограмма администрации городского округа Котельники Московской области»</w:t>
      </w:r>
    </w:p>
    <w:tbl>
      <w:tblPr>
        <w:tblpPr w:leftFromText="180" w:rightFromText="180" w:vertAnchor="text" w:horzAnchor="margin" w:tblpXSpec="center" w:tblpY="285"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93"/>
        <w:gridCol w:w="851"/>
        <w:gridCol w:w="1842"/>
        <w:gridCol w:w="993"/>
        <w:gridCol w:w="1275"/>
        <w:gridCol w:w="1134"/>
        <w:gridCol w:w="1060"/>
        <w:gridCol w:w="33"/>
        <w:gridCol w:w="959"/>
        <w:gridCol w:w="33"/>
        <w:gridCol w:w="959"/>
        <w:gridCol w:w="33"/>
        <w:gridCol w:w="960"/>
        <w:gridCol w:w="33"/>
        <w:gridCol w:w="959"/>
        <w:gridCol w:w="33"/>
        <w:gridCol w:w="1593"/>
        <w:gridCol w:w="65"/>
      </w:tblGrid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5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Ответствен</w:t>
            </w:r>
            <w:r w:rsidRPr="00630688">
              <w:rPr>
                <w:rFonts w:ascii="Times New Roman" w:hAnsi="Times New Roman"/>
              </w:rPr>
              <w:softHyphen/>
              <w:t>ный за выполнение мероприятия подпрограммы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 год реализации подпрограммы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2018 год реализации подпрограммы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 год реализации подпрограммы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 год реализации подпрограммы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год реализации подпрограммы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</w:t>
            </w: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1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583858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106644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127131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583858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106644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127131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Создание условий для реализации полномочий администрации городского округа Котельники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583858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106644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127131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583858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106644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127131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116898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Приобретение объектов, относящихся к основным средствам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2 436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2 436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6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Своевременное техническое обеспечение (услуги связи и транспорта, коммунальные услуги, ремонт и содержание имущества, аренда имущества, прочие услуги и расходы) администрации городского округа Котельники Московской области в объеме, необходимом для выполнения полномочий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24081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139 051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26 499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29 919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27 670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27 670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112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24081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139 051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26 499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29 919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27 670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27 670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83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том числе кредиторская задолженность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1394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111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10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1.1.3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1.3. Своевременное обеспечение администрации городского округа Котельники Московской области материальными запасами в объеме, необходимом для выполнения полномочий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728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728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1 000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3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1.4.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Обеспечение оплаты труда сотрудников администрации городского округа Котельники Московской области и начисления на выплаты по оплате труда, установленные законодательством.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438 135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79 417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96 458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87 004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87 628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87 628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107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438 135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79 417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96 458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87 004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87 628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87 628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8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7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gridAfter w:val="1"/>
          <w:wAfter w:w="65" w:type="dxa"/>
          <w:trHeight w:val="42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2. Обеспечение государственных полномочий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Обеспечение государственных полномочий Российской Федерации</w:t>
            </w: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 Осуществление переданных органам местного самоуправления полномочий Российской Федерации в соответствии с пунктом 2 статьи 8 Федерального закон от 28.03.1998 N 53-ФЗ "О воинской обязанности и военной службе"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Осуществление переданных органам местного самоуправления полномочий Российской Федерации</w:t>
            </w:r>
          </w:p>
        </w:tc>
      </w:tr>
      <w:tr w:rsidR="00630688" w:rsidRPr="00630688" w:rsidTr="00302AF7">
        <w:trPr>
          <w:trHeight w:val="7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 Обеспечение полномочий по первичному воинскому учету на территории городского округа Котельники Московской области,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Обеспечение полномочий по первичному воинскому учету на территории городского округа</w:t>
            </w: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3. Обеспечение деятельности Муниципальных казенных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97947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513 396,3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90 539,3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103 143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Обеспечение деятельности Муниципальных казенных учреждений в объеме, необходимом для выполнения полномочий</w:t>
            </w: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97947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513 396,3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90 539,3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103 143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«Создание условий для функционирования муниципальных казенных учреждений городского округа Котельники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97947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513 396,3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90 539,3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103 143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Создание условий для функционирования муниципальных казенных учреждений городского округа Котельники Московской области</w:t>
            </w:r>
          </w:p>
        </w:tc>
      </w:tr>
      <w:tr w:rsidR="00630688" w:rsidRPr="00630688" w:rsidTr="00302AF7">
        <w:trPr>
          <w:trHeight w:val="4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97947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513 396,3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90 539,3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103 143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106 561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 «Создание условий для функционирования муниципального казенного учреждения городского округа Котельники Московской области «Центр закупок Котельники»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67 057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13 430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Создание условий для функционирования муниципального казенного учреждения городского округа Котельники Московской области «Центр закупок»</w:t>
            </w:r>
          </w:p>
        </w:tc>
      </w:tr>
      <w:tr w:rsidR="00630688" w:rsidRPr="00630688" w:rsidTr="00302AF7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67 057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13 430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3.1.2.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«Создание условий для функционирования муниципального казенного учреждения городского округа Котельники Московской области «Город»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31447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6 562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6 562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Создание условий для функционирования муниципального казенного учреждения городского округа Котельники Московской области</w:t>
            </w: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31447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6 562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6 562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3.1.3.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1.3. «Создание условий для функционирования муниципального казенного учреждения городского округа Котельники Московской области «Развитие Котельники»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363 362,3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69 060,3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71 716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74 216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74 185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74 185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Создание условий для функционирования муниципального казенного учреждения городского округа Котельники Московской области «Развитие Котельники</w:t>
            </w: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363 362,3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69 060,3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71 716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74 216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74 185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74 185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3.1.4.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1.4. «Создание условий для функционирования муниципального учреждения городского округа Котельники Московской области "Централизованная бухгалтерия"»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76 415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1 577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18 946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18 946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Создание условий для функционирования муниципального учреждения городского округа Котельники Московской области "Централизованная бухгалтерия"</w:t>
            </w: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76 415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1 577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18 946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18 946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4 Расходы за счет субвенции бюджетам муниципальных районов и городских округов Московской области 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Осуществление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630688" w:rsidRPr="00630688" w:rsidTr="00302AF7">
        <w:trPr>
          <w:trHeight w:val="8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0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8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 "Осуществление государственных полномочий в соответствии с Законом Московской области №107/2014-ОЗ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4.1.1.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 Расходы за счет субвенции бюджетам муниципальных районов и городских округов Московской области для осуществления государственных полномочий в соответствии с Законом Московской области №107/2014-ОЗ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5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бухгалтерского учета и закупок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630688" w:rsidRPr="00630688" w:rsidTr="00302AF7">
        <w:trPr>
          <w:trHeight w:val="3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5.1.1.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 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6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1 904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1 904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6.1.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 Расходы за счет субвенции из бюджета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1 904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1 904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1 114 681,3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201 405,3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235 096,0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226 401,0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225 855,0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225924,0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5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1 097 254,3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197 183,3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230 274,0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222 879,0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223 459,0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223 459,0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8 298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2 622,0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3 098,0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476,0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1 600,0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1 724,0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1 896,0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1 989,0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 xml:space="preserve">Начальник управления делами </w:t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  <w:t>Бощеван Н.В.</w:t>
      </w:r>
    </w:p>
    <w:p w:rsidR="00630688" w:rsidRPr="00630688" w:rsidRDefault="00630688" w:rsidP="00630688">
      <w:pPr>
        <w:rPr>
          <w:rFonts w:ascii="Times New Roman" w:hAnsi="Times New Roman"/>
        </w:rPr>
        <w:sectPr w:rsidR="00630688" w:rsidRPr="00630688" w:rsidSect="00302AF7">
          <w:pgSz w:w="16838" w:h="11906" w:orient="landscape"/>
          <w:pgMar w:top="710" w:right="1134" w:bottom="850" w:left="1134" w:header="708" w:footer="155" w:gutter="0"/>
          <w:cols w:space="708"/>
          <w:docGrid w:linePitch="360"/>
        </w:sect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 4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Паспорт подпрограммы «Развитие муниципальной службы городского округа Котельники Московской области»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893"/>
        <w:gridCol w:w="2126"/>
        <w:gridCol w:w="1276"/>
        <w:gridCol w:w="1417"/>
        <w:gridCol w:w="1276"/>
        <w:gridCol w:w="1417"/>
        <w:gridCol w:w="1276"/>
        <w:gridCol w:w="1347"/>
      </w:tblGrid>
      <w:tr w:rsidR="00630688" w:rsidRPr="00630688" w:rsidTr="00302AF7">
        <w:trPr>
          <w:trHeight w:val="224"/>
        </w:trPr>
        <w:tc>
          <w:tcPr>
            <w:tcW w:w="31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12028" w:type="dxa"/>
            <w:gridSpan w:val="8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Временно исполняющий полномочия главы городского округа Котельники Московской области А.А. Булгаков</w:t>
            </w:r>
          </w:p>
        </w:tc>
      </w:tr>
      <w:tr w:rsidR="00630688" w:rsidRPr="00630688" w:rsidTr="00302AF7">
        <w:trPr>
          <w:trHeight w:val="463"/>
        </w:trPr>
        <w:tc>
          <w:tcPr>
            <w:tcW w:w="31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кадров и архива администрации городского округа Котельники</w:t>
            </w:r>
          </w:p>
        </w:tc>
      </w:tr>
      <w:tr w:rsidR="00630688" w:rsidRPr="00630688" w:rsidTr="00302AF7">
        <w:trPr>
          <w:trHeight w:val="224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09" w:type="dxa"/>
            <w:gridSpan w:val="6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 год</w:t>
            </w:r>
          </w:p>
        </w:tc>
        <w:tc>
          <w:tcPr>
            <w:tcW w:w="1347" w:type="dxa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год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276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23 349</w:t>
            </w:r>
          </w:p>
        </w:tc>
        <w:tc>
          <w:tcPr>
            <w:tcW w:w="1417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4 295</w:t>
            </w:r>
          </w:p>
        </w:tc>
        <w:tc>
          <w:tcPr>
            <w:tcW w:w="1276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4 738</w:t>
            </w:r>
          </w:p>
        </w:tc>
        <w:tc>
          <w:tcPr>
            <w:tcW w:w="1417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1276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1347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Администрация городского округа Котельники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276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23 349</w:t>
            </w:r>
          </w:p>
        </w:tc>
        <w:tc>
          <w:tcPr>
            <w:tcW w:w="1417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4 295</w:t>
            </w:r>
          </w:p>
        </w:tc>
        <w:tc>
          <w:tcPr>
            <w:tcW w:w="1276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4 738</w:t>
            </w:r>
          </w:p>
        </w:tc>
        <w:tc>
          <w:tcPr>
            <w:tcW w:w="1417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1276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1347" w:type="dxa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347" w:type="dxa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347" w:type="dxa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  <w:tr w:rsidR="00630688" w:rsidRPr="00630688" w:rsidTr="00302AF7">
        <w:trPr>
          <w:trHeight w:val="144"/>
        </w:trPr>
        <w:tc>
          <w:tcPr>
            <w:tcW w:w="3177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347" w:type="dxa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br w:type="page"/>
        <w:t>Приложение №5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№1 к подпрограмме «Развитие муниципальной службы городского округа Котельники Московской области»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Перечень мероприятий подпрограммы «Развитие муниципальной службы городского округа Котельники Московской области»</w:t>
      </w: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63"/>
        <w:gridCol w:w="955"/>
        <w:gridCol w:w="2183"/>
        <w:gridCol w:w="1289"/>
        <w:gridCol w:w="990"/>
        <w:gridCol w:w="255"/>
        <w:gridCol w:w="715"/>
        <w:gridCol w:w="765"/>
        <w:gridCol w:w="756"/>
        <w:gridCol w:w="759"/>
        <w:gridCol w:w="794"/>
        <w:gridCol w:w="1263"/>
        <w:gridCol w:w="1506"/>
      </w:tblGrid>
      <w:tr w:rsidR="00630688" w:rsidRPr="00630688" w:rsidTr="00302AF7">
        <w:trPr>
          <w:jc w:val="center"/>
        </w:trPr>
        <w:tc>
          <w:tcPr>
            <w:tcW w:w="190" w:type="pct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326" w:type="pct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745" w:type="pct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293" w:type="pct"/>
            <w:gridSpan w:val="5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31" w:type="pct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514" w:type="pct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630688" w:rsidRPr="00630688" w:rsidTr="00302AF7">
        <w:trPr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 год реализации подпрограммы</w:t>
            </w:r>
          </w:p>
        </w:tc>
        <w:tc>
          <w:tcPr>
            <w:tcW w:w="26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2018год реализации подпрограммы</w:t>
            </w:r>
          </w:p>
        </w:tc>
        <w:tc>
          <w:tcPr>
            <w:tcW w:w="258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2019год реализации подпрограммы</w:t>
            </w:r>
          </w:p>
        </w:tc>
        <w:tc>
          <w:tcPr>
            <w:tcW w:w="259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 год реализации подпрограммы</w:t>
            </w:r>
          </w:p>
        </w:tc>
        <w:tc>
          <w:tcPr>
            <w:tcW w:w="27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год реализации подпрограммы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58"/>
          <w:jc w:val="center"/>
        </w:trPr>
        <w:tc>
          <w:tcPr>
            <w:tcW w:w="19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63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32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</w:t>
            </w:r>
          </w:p>
        </w:tc>
        <w:tc>
          <w:tcPr>
            <w:tcW w:w="745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</w:t>
            </w: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</w:t>
            </w: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</w:t>
            </w:r>
          </w:p>
        </w:tc>
      </w:tr>
      <w:tr w:rsidR="00630688" w:rsidRPr="00630688" w:rsidTr="00302AF7">
        <w:trPr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1 Развитие нормативной правовой базы по вопросам муниципальной службы городского округа Котельники. Московской области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 Котельники Московской области (далее – Администрация городского округа).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01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27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Развитие нормативной правовой базы по вопросам муниципальной службы.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 Котельники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1.1. Разработка, внесение изменений, отмена (при необходимости) нормативной правовой базы по вопросам муниципальной службы городского округа Котельники.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Работа с нормативно правовыми актами</w:t>
            </w: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 Котельники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2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Совершенствование мер по противодействию коррупции на муниципальной службе в части кадровой работы городского округа Котельники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16</w:t>
            </w: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</w:t>
            </w: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16</w:t>
            </w: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</w:t>
            </w: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Проведение мероприятий для совершенствования мер по противодействию коррупции на муниципальной службе в части кадровой работы городского округа Котельники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16</w:t>
            </w: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</w:t>
            </w: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16</w:t>
            </w: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</w:t>
            </w: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1.1. Разработка плана мероприятий по противодействию коррупции (далее - план) - ежегодно.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Разработанный план мероприятий по противодействию коррупции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2.1.2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Проведение проверок достоверности и полноты сведений,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 № 273-ФЗ «О противодействии коррупции» , Федеральным законом от 02.03.2007 №25-ФЗ «О муниципальной службе в Российской Федерации» и другими нормативными правовыми актами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кадров и архива управления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Проведение проверок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2.1.3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1.3.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16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управление финансов, отдел бухгалтерского учета и закупок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Направление на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16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93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21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2.1.4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1.4. Проведение учебных занятий с муниципальными служащими с привлечением органов прокуратуры в целях реализации мер по противодействию коррупции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отдел по безопасности, предупреждению и решению задач гражданской обороны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Проведение учебных занятий с муниципальными служащими с привлечением органов прокуратуры в целях реализации мер по противодействию коррупции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3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Совершенствование организации прохождения муниципальной службы городского округа Котельники Московской области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Проведение мероприятий по совершенствованию организации прохождения муниципальной службы городского округа Котельники</w:t>
            </w:r>
          </w:p>
        </w:tc>
        <w:tc>
          <w:tcPr>
            <w:tcW w:w="32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1. Организация работы по назначению на муниципальную службу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Работы по назначению на муниципальную службу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3.1.2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Организация работы по проведению аттестации муниципальных служащих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Аттестация муниципальных служащих 1раз в три года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3.1.3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1.3. Ведение кадровой работы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кадров и архива управления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Ведение в полном объеме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3.1.4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1.4. Консультирование муниципальных служащих по правовым и иным вопросам прохождения муниципальной службы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Консультации муниципальных служащих по правовым и иным вопросам прохождения муниципальной службы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3.1.5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1.5. Представление информации в Реестр сведений о составе муниципальных служащих Московской области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кадров и архива управления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Представление информации для включения в Реестр сведений о составе муниципальных служащих Московской области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3.1.6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1.6. Организация работы по исчислению стажа муниципальной службы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Работа по исчислению стажа муниципальной службы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3.1.7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1.7. Своевременная и качественная подготовка и предоставление отчетных данных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Подготовка и предоставление отчетных данных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4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Повышение мотивации муниципальных служащих городского округа Котельники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3672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20 242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3 860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4 070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3672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20 242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3 860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4 070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Мотивация муниципальных служащих городского округа Котельники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3672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20 242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3 860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4 070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3672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20 242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3 860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4 070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4 104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vAlign w:val="bottom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4.1.1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1. Организация работы по присвоению классных чинов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кадров и архива управления делами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Работа по присвоению классных чинов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158" w:type="pct"/>
            <w:gridSpan w:val="8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предусматриваемых на обеспечение деятельности Администрации городского округа.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8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4.1.2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3672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19 876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3 860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4 004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4 004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4 004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4 004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управление финансов, отдел бухгалтерского учета и закупок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Совет депутатов городского округа Котельники, КСП городского округа Котельники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 выходом  на пенсию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3672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19 876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3 860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4004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4 004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4 004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4 004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4.1.3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1.3. Организация работы по прохождению диспансеризации муниципальными служащими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366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управление финансов, отдел бухгалтерского учета и закупок, Профсоюзная организация администрации, городского округа Котельники МБУЗ «Котельниковская городская поликлиника»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Организация работы по прохождению диспансеризации муниципальными служащими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366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5 Совершенствование профессионального развития муниципальных служащих городского округа Котельники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624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3 014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414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624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3 014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414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Повышение квалификации, профессионального развития муниципальных служащих городского округа Котельники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624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3 014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414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624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3 014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414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57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5.1.1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1.1. Организация работы по повышению квалификации муниципальных служащих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484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2 336,6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336,6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управление финансов, отдел бухгалтерского учета и закупок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Организация работы по повышению квалификации муниципальных служащих</w:t>
            </w: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484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2 336,6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336,6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5.1.2</w:t>
            </w:r>
          </w:p>
        </w:tc>
        <w:tc>
          <w:tcPr>
            <w:tcW w:w="63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Организация участия муниципальных служащих в краткосрочных семинарах</w:t>
            </w:r>
          </w:p>
        </w:tc>
        <w:tc>
          <w:tcPr>
            <w:tcW w:w="3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годы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140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677,4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77,4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431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управление финансов, Отдел бухгалтерского учета и закупок</w:t>
            </w:r>
          </w:p>
        </w:tc>
        <w:tc>
          <w:tcPr>
            <w:tcW w:w="51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38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140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677,4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77,4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13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79"/>
          <w:jc w:val="center"/>
        </w:trPr>
        <w:tc>
          <w:tcPr>
            <w:tcW w:w="190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152" w:type="pct"/>
            <w:gridSpan w:val="3"/>
            <w:vMerge w:val="restar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4312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23 349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4 295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4 738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152" w:type="pct"/>
            <w:gridSpan w:val="3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4312</w:t>
            </w: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23 349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4 295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4 738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4 772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152" w:type="pct"/>
            <w:gridSpan w:val="3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152" w:type="pct"/>
            <w:gridSpan w:val="3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9"/>
          <w:jc w:val="center"/>
        </w:trPr>
        <w:tc>
          <w:tcPr>
            <w:tcW w:w="1152" w:type="pct"/>
            <w:gridSpan w:val="3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40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Начальник отдела кадров и архива</w:t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  <w:t>Н.П. Сумина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br w:type="page"/>
        <w:t>Приложение № 6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Паспорт подпрограммы «Развитие архивного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1134"/>
        <w:gridCol w:w="1134"/>
        <w:gridCol w:w="1276"/>
        <w:gridCol w:w="1275"/>
        <w:gridCol w:w="1134"/>
        <w:gridCol w:w="1134"/>
      </w:tblGrid>
      <w:tr w:rsidR="00630688" w:rsidRPr="00630688" w:rsidTr="00302AF7">
        <w:tc>
          <w:tcPr>
            <w:tcW w:w="365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11765" w:type="dxa"/>
            <w:gridSpan w:val="8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Временно исполняющий полномочия главы городского округа Котельники Московской области А.А. Булгаков</w:t>
            </w:r>
          </w:p>
        </w:tc>
      </w:tr>
      <w:tr w:rsidR="00630688" w:rsidRPr="00630688" w:rsidTr="00302AF7">
        <w:tc>
          <w:tcPr>
            <w:tcW w:w="365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кадров и архива управления делами администрации городского округа Котельники Московской области</w:t>
            </w:r>
          </w:p>
        </w:tc>
      </w:tr>
      <w:tr w:rsidR="00630688" w:rsidRPr="00630688" w:rsidTr="00302AF7">
        <w:tc>
          <w:tcPr>
            <w:tcW w:w="3652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630688" w:rsidRPr="00630688" w:rsidTr="00302AF7">
        <w:tc>
          <w:tcPr>
            <w:tcW w:w="3652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</w:t>
            </w:r>
          </w:p>
        </w:tc>
      </w:tr>
      <w:tr w:rsidR="00630688" w:rsidRPr="00630688" w:rsidTr="00302AF7">
        <w:tc>
          <w:tcPr>
            <w:tcW w:w="365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Главное архивное управление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Главное архивное управление Московской области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3649,0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662,0</w:t>
            </w:r>
          </w:p>
        </w:tc>
        <w:tc>
          <w:tcPr>
            <w:tcW w:w="1276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736,0</w:t>
            </w:r>
          </w:p>
        </w:tc>
        <w:tc>
          <w:tcPr>
            <w:tcW w:w="1275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751,0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</w:tr>
      <w:tr w:rsidR="00630688" w:rsidRPr="00630688" w:rsidTr="00302AF7">
        <w:tc>
          <w:tcPr>
            <w:tcW w:w="365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Финансирование из бюджета городского округа Котельники отражено в «Обеспечивающей подпрограмме»</w:t>
            </w:r>
          </w:p>
        </w:tc>
      </w:tr>
      <w:tr w:rsidR="00630688" w:rsidRPr="00630688" w:rsidTr="00302AF7">
        <w:tc>
          <w:tcPr>
            <w:tcW w:w="365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3649,0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662,0</w:t>
            </w:r>
          </w:p>
        </w:tc>
        <w:tc>
          <w:tcPr>
            <w:tcW w:w="1276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736,0</w:t>
            </w:r>
          </w:p>
        </w:tc>
        <w:tc>
          <w:tcPr>
            <w:tcW w:w="1275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751,0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</w:tr>
      <w:tr w:rsidR="00630688" w:rsidRPr="00630688" w:rsidTr="00302AF7">
        <w:tc>
          <w:tcPr>
            <w:tcW w:w="365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  <w:tr w:rsidR="00630688" w:rsidRPr="00630688" w:rsidTr="00302AF7">
        <w:tc>
          <w:tcPr>
            <w:tcW w:w="3652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br w:type="page"/>
        <w:t>Приложение № 7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№1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подпрограмме «Развитие архивного дела»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Перечень мероприятий подпрограммы «Развитие архивного дела»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2268"/>
        <w:gridCol w:w="1560"/>
        <w:gridCol w:w="850"/>
        <w:gridCol w:w="709"/>
        <w:gridCol w:w="709"/>
        <w:gridCol w:w="708"/>
        <w:gridCol w:w="709"/>
        <w:gridCol w:w="709"/>
        <w:gridCol w:w="1559"/>
        <w:gridCol w:w="2552"/>
      </w:tblGrid>
      <w:tr w:rsidR="00630688" w:rsidRPr="00630688" w:rsidTr="00302AF7">
        <w:tc>
          <w:tcPr>
            <w:tcW w:w="392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Ответствен</w:t>
            </w:r>
            <w:r w:rsidRPr="00630688">
              <w:rPr>
                <w:rFonts w:ascii="Times New Roman" w:hAnsi="Times New Roman"/>
              </w:rPr>
              <w:softHyphen/>
              <w:t>ный за выполнение мероприятия подпрограммы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</w:t>
            </w:r>
          </w:p>
        </w:tc>
      </w:tr>
      <w:tr w:rsidR="00630688" w:rsidRPr="00630688" w:rsidTr="00302AF7">
        <w:tc>
          <w:tcPr>
            <w:tcW w:w="39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мероприятия 1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Увеличение количества архивных документов муниципального архива Московской области, находящихся в условиях, обеспечивающих их постоянное (вечное) и долговременное хранение, единиц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3649,0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662,0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736,0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делами, отдел бухгалтерского учета и закупок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100,0 %;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 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100 %;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 Доля описей в муниципальном архиве, на которые создан фонд пользования в электронном виде, от общего количества описей дел в муниципальном архиве, (Результат достигнут в 2017г.   100 %);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 Доля запросов, поступивших в муниципальный архив через Многофункциональный центр предоставления государственных и муниципальных услуг, от общего объема запросов поступивших за отчетный период  98,0%;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 Доля архивных документов, переведенных в электронно-цифровую форму от общего количества  документов находящихся на хранении в муниципальном архиве Московской области 2,4 %.</w:t>
            </w: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Финансирование из бюджета городского округа Котельники отражено в «Обеспечивающей подпрограмме»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3649,0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662,0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736,0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403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Своевременная выплата денежного содержания и прочих выплат сотрудникам муниципального архива городского округа Котельники Московской области в объеме, необходимом для выполнения полномочий</w:t>
            </w: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3380,0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616,0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 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100 %;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3.Доля описей в муниципальном архиве, на которые создан фонд пользования в электронном виде, от общего количества описей дел в муниципальном архиве, (Результат достигнут в 2017г.           100 %);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 Доля запросов, поступивших в муниципальный архив через Многофункциональный центр предоставления государственных и муниципальных услуг, от общего объема запросов поступивших за отчетный период 98,0%;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 Доля архивных документов, переведенных в электронно-цифровую форму от общего количества документов находящихся на хранении в муниципальном архиве Московской области 2,4 %.</w:t>
            </w: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Финансирование из бюджета городского округа Котельники отражено в «Обеспечивающей подпрограмме»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18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3380,0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616,0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691,0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15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366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2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Своевременное техническое обеспечение (услуги связи и транспорта, коммунальные услуги, ремонт и содержание имущества, аренда имущества, прочие услуги и расходы) администрации городского округа Котельники Московской области в объеме, необходимом для выполнения полномочий архива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59,0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100,0 %</w:t>
            </w: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Финансирование из бюджета городского округа Котельники отражено в «Обеспечивающей подпрограмме»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8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59,0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26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625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3649,0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662,0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736,0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Финансирование из бюджета городского округа Котельники отражено в «Обеспечивающей подпрограмме»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3649,0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662,0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736,0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751,0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750,0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4"/>
        </w:trPr>
        <w:tc>
          <w:tcPr>
            <w:tcW w:w="39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Начальник отдела кадров и архива</w:t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  <w:t>Н.П. Сумина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br w:type="page"/>
        <w:t>Приложение № 8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Паспорт муниципальной подпрограммы «Развитие имущественно-земельных отношений в городском округе Котельники Московской области»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tbl>
      <w:tblPr>
        <w:tblW w:w="515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1"/>
        <w:gridCol w:w="2411"/>
        <w:gridCol w:w="3784"/>
        <w:gridCol w:w="1222"/>
        <w:gridCol w:w="1126"/>
        <w:gridCol w:w="985"/>
        <w:gridCol w:w="988"/>
        <w:gridCol w:w="1018"/>
        <w:gridCol w:w="859"/>
      </w:tblGrid>
      <w:tr w:rsidR="00630688" w:rsidRPr="00630688" w:rsidTr="00302AF7"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Координатор муниципальной подпрограммы</w:t>
            </w:r>
          </w:p>
        </w:tc>
        <w:tc>
          <w:tcPr>
            <w:tcW w:w="41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Временно исполняющий полномочия главы городского округа Котельники Московской области А.А. Булгаков</w:t>
            </w:r>
          </w:p>
        </w:tc>
      </w:tr>
      <w:tr w:rsidR="00630688" w:rsidRPr="00630688" w:rsidTr="00302AF7"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4127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</w:tr>
      <w:tr w:rsidR="00630688" w:rsidRPr="00630688" w:rsidTr="00302AF7">
        <w:trPr>
          <w:trHeight w:val="678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 подпрограммы в том числе по годам реализации и источникам финансирования: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Расходы (тыс. руб.)</w:t>
            </w:r>
          </w:p>
        </w:tc>
      </w:tr>
      <w:tr w:rsidR="00630688" w:rsidRPr="00630688" w:rsidTr="00302AF7">
        <w:trPr>
          <w:trHeight w:val="557"/>
        </w:trPr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</w:t>
            </w:r>
          </w:p>
        </w:tc>
      </w:tr>
      <w:tr w:rsidR="00630688" w:rsidRPr="00630688" w:rsidTr="00302AF7">
        <w:trPr>
          <w:trHeight w:val="408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15147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355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3020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</w:tr>
      <w:tr w:rsidR="00630688" w:rsidRPr="00630688" w:rsidTr="00302AF7">
        <w:trPr>
          <w:trHeight w:val="532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Администрация городского округа Котельники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15147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355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3020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</w:tr>
      <w:tr w:rsidR="00630688" w:rsidRPr="00630688" w:rsidTr="00302AF7">
        <w:trPr>
          <w:trHeight w:val="442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  <w:tr w:rsidR="00630688" w:rsidRPr="00630688" w:rsidTr="00302AF7">
        <w:trPr>
          <w:trHeight w:val="409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  <w:tr w:rsidR="00630688" w:rsidRPr="00630688" w:rsidTr="00302AF7">
        <w:trPr>
          <w:trHeight w:val="400"/>
        </w:trPr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 9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№1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подпрограмме «Развитие имущественно-земельных отношений в городском округе Котельники Московской области»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Перечень мероприятий муниципальной подпрограммы «Развитие имущественно-земельных отношений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в городском округе Котельники Московской области»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607"/>
        <w:gridCol w:w="1972"/>
        <w:gridCol w:w="845"/>
        <w:gridCol w:w="1550"/>
        <w:gridCol w:w="1267"/>
        <w:gridCol w:w="987"/>
        <w:gridCol w:w="842"/>
        <w:gridCol w:w="708"/>
        <w:gridCol w:w="844"/>
        <w:gridCol w:w="844"/>
        <w:gridCol w:w="844"/>
        <w:gridCol w:w="1130"/>
        <w:gridCol w:w="2120"/>
      </w:tblGrid>
      <w:tr w:rsidR="00630688" w:rsidRPr="00630688" w:rsidTr="00302AF7">
        <w:trPr>
          <w:trHeight w:val="1881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N п/п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Объем финансирования мероприятия в году, предшествующем у года начала реализации муниципальной программы (тыс. руб.)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4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Объем финансирования по годам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Ответственный за выполнение мероприятия программы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630688" w:rsidRPr="00630688" w:rsidTr="00302AF7">
        <w:trPr>
          <w:cantSplit/>
          <w:trHeight w:val="1323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 г.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г.</w:t>
            </w: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0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</w:t>
            </w:r>
          </w:p>
        </w:tc>
      </w:tr>
      <w:tr w:rsidR="00630688" w:rsidRPr="00630688" w:rsidTr="00302AF7">
        <w:trPr>
          <w:trHeight w:val="834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Обеспечение государственной регистрации права собственности городского округа Котельники на объекты недвижимого имущества и передача в управление имущественных отношений администрации городского округа Котельники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1430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255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Собираемость от арендной платы за муниципальное имущество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Количество объектов недвижимого имущества, поставленных на кадастровый учет, от выявленных участков с объектами без прав</w:t>
            </w:r>
          </w:p>
        </w:tc>
      </w:tr>
      <w:tr w:rsidR="00630688" w:rsidRPr="00630688" w:rsidTr="00302AF7">
        <w:trPr>
          <w:trHeight w:val="126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1430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255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62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87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02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36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Оценка недвижимости при проведении аукционов по продаже имущества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41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0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11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93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Мероприятие 2. 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Оформление документов технического учета, проведение по определению суда оценки объектов, признанных бесхозяйными, для целей признания прав собственности городского округа Котельники на данные объекты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328,5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328,5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65"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328,5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328,5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81"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38"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0"/>
          <w:jc w:val="center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3. Проведение по определению суда оценки объектов, признанных бесхозяйными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Определение рыночной стоимости имущества в целях признания прав собственности г.о. Котельники МО</w:t>
            </w:r>
          </w:p>
        </w:tc>
      </w:tr>
      <w:tr w:rsidR="00630688" w:rsidRPr="00630688" w:rsidTr="00302AF7">
        <w:trPr>
          <w:trHeight w:val="592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24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01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93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87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1.4.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4. Оформление документов технического учета, технических планов на объекты муниципального имущества и имущества, включенного в реестр бесхозяйного имущества г.о. Котельники МО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235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Получение документов технического учета, необходимых для оформления прав собственности г.о. Котельники МО</w:t>
            </w:r>
          </w:p>
        </w:tc>
      </w:tr>
      <w:tr w:rsidR="00630688" w:rsidRPr="00630688" w:rsidTr="00302AF7">
        <w:trPr>
          <w:trHeight w:val="684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235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7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1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77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59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2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Реализация имущества, находящегося в собственности городского округа Котельники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53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28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Обеспечение и проведение предпродажной подготовки объектов продажи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9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78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61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2. Оценка муниципального имущества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2017- 2021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Определение рыночной стоимости, определение рыночной стоимости арендной платы за муниципальное имущество для совершения сделок с имуществом</w:t>
            </w:r>
          </w:p>
        </w:tc>
      </w:tr>
      <w:tr w:rsidR="00630688" w:rsidRPr="00630688" w:rsidTr="00302AF7">
        <w:trPr>
          <w:trHeight w:val="473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7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84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94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03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3.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и распоряжение земельными участками, находящимися в собственности городского округа Котельники, а также в иных случаях, установленных законодательством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Проверка использования земель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Количество земельных участков, подготовленных органами местного самоуправления для реализации на торгах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Повышение положительных результатов предоставления государственных и муниципальных услуг в области земельных отношений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Соблюдение  регламентного срока оказания государственных и муниципальных услуг в области земельных отношений</w:t>
            </w:r>
          </w:p>
        </w:tc>
      </w:tr>
      <w:tr w:rsidR="00630688" w:rsidRPr="00630688" w:rsidTr="00302AF7">
        <w:trPr>
          <w:trHeight w:val="1127"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7"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7"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7"/>
          <w:jc w:val="center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19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Мероприятие 1. 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Оценка земельных участков, находящихся в собственности городского округа Котельники и земельных участков, государственная собственность на которые не разграничена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0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8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8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37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16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2.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Организация и проведение торгов по продаже земельных участков, находящихся в собственности городского округа Котельники и земельных участков, государственная собственность на которые не разграничена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34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2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7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1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86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3.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Выполнение работ по изменению (установлению) вида разрешенного использования земельных участков.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Выполнение кадастровых работ под объектами недвижимости, находящимися на балансе муниципальных учреждений; работ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городского округа Котельники, на которые не зарегистрировано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40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0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0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94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Основное 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мероприятие 4. 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Осуществление мероприятий по определению инвентаризационной стоимости объектов капитального строительства, на которые право собственности физических лиц зарегистрировано в упрощенном порядке, для вовлечения их в налоговый оборот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1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8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8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13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13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4.1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Проведение работ по определению инвентаризационной стоимости объектов капитального строительства, на которые право собственности физических лиц зарегистрировано в упрощенном порядке, для вовлечения их в налоговый оборот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08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592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08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21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83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Основное 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мероприятие 5. 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Реализация полномочий органа местного самоуправления в рамках Закона Московской области от 01.07.2011 № 73/2011-ОЗ «О бесплатном предоставлении земельных участков многодетным семьям в Московской области»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Предоставление земельных участков многодетным семьям</w:t>
            </w:r>
          </w:p>
        </w:tc>
      </w:tr>
      <w:tr w:rsidR="00630688" w:rsidRPr="00630688" w:rsidTr="00302AF7">
        <w:trPr>
          <w:trHeight w:val="63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1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1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96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54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5.1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Инфраструктурное обустройство земельных участков, расположенных на территории Раменского муниципального района Московской области, подлежащих предоставлению (или) предоставленных многодетным семьям городского округа Котельники Московской области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Отдел управления имущественно-земельными отношениями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Предоставление земельных участков многодетным семьям</w:t>
            </w:r>
          </w:p>
        </w:tc>
      </w:tr>
      <w:tr w:rsidR="00630688" w:rsidRPr="00630688" w:rsidTr="00302AF7">
        <w:trPr>
          <w:trHeight w:val="98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5000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71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6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03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Итого: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2017-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15147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108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15147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5855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58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58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65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 xml:space="preserve">Начальник отдела управления имущественно-земельными отношениями </w:t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  <w:t>Ж.К. Гювелян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  <w:sectPr w:rsidR="00630688" w:rsidRPr="00630688" w:rsidSect="00302AF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 10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8845E9">
      <w:pPr>
        <w:jc w:val="center"/>
        <w:rPr>
          <w:rFonts w:ascii="Times New Roman" w:hAnsi="Times New Roman"/>
        </w:rPr>
      </w:pPr>
      <w:bookmarkStart w:id="0" w:name="_GoBack"/>
      <w:bookmarkEnd w:id="0"/>
      <w:r w:rsidRPr="00630688">
        <w:rPr>
          <w:rFonts w:ascii="Times New Roman" w:hAnsi="Times New Roman"/>
        </w:rPr>
        <w:t>Паспорт муниципальной подпрограммы «Управление муниципальными финансами»</w:t>
      </w:r>
    </w:p>
    <w:tbl>
      <w:tblPr>
        <w:tblW w:w="515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1"/>
        <w:gridCol w:w="2411"/>
        <w:gridCol w:w="3784"/>
        <w:gridCol w:w="1381"/>
        <w:gridCol w:w="1033"/>
        <w:gridCol w:w="1033"/>
        <w:gridCol w:w="1033"/>
        <w:gridCol w:w="859"/>
        <w:gridCol w:w="859"/>
      </w:tblGrid>
      <w:tr w:rsidR="00630688" w:rsidRPr="00630688" w:rsidTr="00302AF7"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Координатор муниципальной подпрограммы</w:t>
            </w:r>
          </w:p>
        </w:tc>
        <w:tc>
          <w:tcPr>
            <w:tcW w:w="41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Временно исполняющий полномочия главы городского округа Котельники Московской области А.А. Булгаков</w:t>
            </w:r>
          </w:p>
        </w:tc>
      </w:tr>
      <w:tr w:rsidR="00630688" w:rsidRPr="00630688" w:rsidTr="00302AF7"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4127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 Московской области</w:t>
            </w:r>
          </w:p>
        </w:tc>
      </w:tr>
      <w:tr w:rsidR="00630688" w:rsidRPr="00630688" w:rsidTr="00302AF7">
        <w:trPr>
          <w:trHeight w:val="678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 подпрограммы в том числе по годам реализации и источникам финансирования: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Расходы (тыс. руб.)</w:t>
            </w:r>
          </w:p>
        </w:tc>
      </w:tr>
      <w:tr w:rsidR="00630688" w:rsidRPr="00630688" w:rsidTr="00302AF7">
        <w:trPr>
          <w:trHeight w:val="557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</w:t>
            </w:r>
          </w:p>
        </w:tc>
      </w:tr>
      <w:tr w:rsidR="00630688" w:rsidRPr="00630688" w:rsidTr="00302AF7">
        <w:trPr>
          <w:trHeight w:val="408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120199,1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17499,1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18700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24000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29500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30500</w:t>
            </w:r>
          </w:p>
        </w:tc>
      </w:tr>
      <w:tr w:rsidR="00630688" w:rsidRPr="00630688" w:rsidTr="00302AF7">
        <w:trPr>
          <w:trHeight w:val="532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Администрация городского округа Котельники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120199,1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17499,1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18700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24000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29500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30500</w:t>
            </w:r>
          </w:p>
        </w:tc>
      </w:tr>
      <w:tr w:rsidR="00630688" w:rsidRPr="00630688" w:rsidTr="00302AF7">
        <w:trPr>
          <w:trHeight w:val="442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  <w:tr w:rsidR="00630688" w:rsidRPr="00630688" w:rsidTr="00302AF7">
        <w:trPr>
          <w:trHeight w:val="409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  <w:tr w:rsidR="00630688" w:rsidRPr="00630688" w:rsidTr="00302AF7">
        <w:trPr>
          <w:trHeight w:val="400"/>
        </w:trPr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br w:type="page"/>
        <w:t>Приложение № 11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постановлению главы городского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округа Котельники Московской области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от 24.09.2018 № 829 – ПГ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Приложение №1</w:t>
      </w: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к подпрограмме «Управление муниципальными финансами»</w:t>
      </w:r>
    </w:p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>Перечень мероприятий муниципальной подпрограммы «Управление муниципальными финансами»</w:t>
      </w:r>
    </w:p>
    <w:tbl>
      <w:tblPr>
        <w:tblW w:w="4939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226"/>
        <w:gridCol w:w="1225"/>
        <w:gridCol w:w="1700"/>
        <w:gridCol w:w="1130"/>
        <w:gridCol w:w="282"/>
        <w:gridCol w:w="690"/>
        <w:gridCol w:w="9"/>
        <w:gridCol w:w="147"/>
        <w:gridCol w:w="664"/>
        <w:gridCol w:w="43"/>
        <w:gridCol w:w="708"/>
        <w:gridCol w:w="55"/>
        <w:gridCol w:w="14"/>
        <w:gridCol w:w="639"/>
        <w:gridCol w:w="135"/>
        <w:gridCol w:w="570"/>
        <w:gridCol w:w="138"/>
        <w:gridCol w:w="26"/>
        <w:gridCol w:w="544"/>
        <w:gridCol w:w="1251"/>
        <w:gridCol w:w="1691"/>
      </w:tblGrid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№ п/п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59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91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Объем финансирования мероприятия в году, предшествующем у года начала реализации муниципальной программы (тыс. руб.)</w:t>
            </w:r>
          </w:p>
        </w:tc>
        <w:tc>
          <w:tcPr>
            <w:tcW w:w="294" w:type="pct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229" w:type="pct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Объем финансирования по годам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Ответственный за выполнение мероприятия программы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630688" w:rsidRPr="00630688" w:rsidTr="00302AF7">
        <w:trPr>
          <w:trHeight w:val="943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94" w:type="pct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2017 год</w:t>
            </w:r>
          </w:p>
        </w:tc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30688">
                <w:rPr>
                  <w:rFonts w:ascii="Times New Roman" w:hAnsi="Times New Roman"/>
                </w:rPr>
                <w:t>2018 год</w:t>
              </w:r>
            </w:smartTag>
          </w:p>
        </w:tc>
        <w:tc>
          <w:tcPr>
            <w:tcW w:w="246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0688">
                <w:rPr>
                  <w:rFonts w:ascii="Times New Roman" w:hAnsi="Times New Roman"/>
                </w:rPr>
                <w:t>2019 год</w:t>
              </w:r>
            </w:smartTag>
          </w:p>
        </w:tc>
        <w:tc>
          <w:tcPr>
            <w:tcW w:w="24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2020 год</w:t>
            </w:r>
          </w:p>
        </w:tc>
        <w:tc>
          <w:tcPr>
            <w:tcW w:w="246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2021 год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27"/>
        </w:trPr>
        <w:tc>
          <w:tcPr>
            <w:tcW w:w="172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774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426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49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  <w:tc>
          <w:tcPr>
            <w:tcW w:w="294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6</w:t>
            </w:r>
          </w:p>
        </w:tc>
        <w:tc>
          <w:tcPr>
            <w:tcW w:w="246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</w:t>
            </w:r>
          </w:p>
        </w:tc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8</w:t>
            </w:r>
          </w:p>
        </w:tc>
        <w:tc>
          <w:tcPr>
            <w:tcW w:w="246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9</w:t>
            </w:r>
          </w:p>
        </w:tc>
        <w:tc>
          <w:tcPr>
            <w:tcW w:w="24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246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</w:t>
            </w:r>
          </w:p>
        </w:tc>
        <w:tc>
          <w:tcPr>
            <w:tcW w:w="4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</w:t>
            </w:r>
          </w:p>
        </w:tc>
        <w:tc>
          <w:tcPr>
            <w:tcW w:w="5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5</w:t>
            </w:r>
          </w:p>
        </w:tc>
      </w:tr>
      <w:tr w:rsidR="00630688" w:rsidRPr="00630688" w:rsidTr="00302AF7">
        <w:trPr>
          <w:trHeight w:val="193"/>
        </w:trPr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 xml:space="preserve">Основное мероприятие 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 Повышение эффективности бюджетных расходов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0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02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84"/>
        </w:trPr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Мероприятия по повышение эффективности бюджетных расходов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66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43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0"/>
        </w:trPr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1.1.1.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1.1. Формирование проекта «программного» бюджета городского округа Котельники на очередной финансовый год и плановый период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Удельный вес расходов бюджета городского округа Котельники, формируемых программно-целевым методом, в общем объеме расходов бюджета городского округа Котельники (за исключением расходов, осуществляемых за счет субвенций из федерального бюджета) в 2017 года составит 86 процентов</w:t>
            </w:r>
          </w:p>
        </w:tc>
      </w:tr>
      <w:tr w:rsidR="00630688" w:rsidRPr="00630688" w:rsidTr="00302AF7">
        <w:trPr>
          <w:trHeight w:val="2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20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53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1.1.2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Проведение мониторинга финансово-хозяйственной деятельности организаций, осуществляющих деятельность на территории городского округа Котельники, по курируемым видам экономической деятельности с целью выработки рекомендаций и осуществления мер, направленных на погашение задолженности организаций по налогам и сборам перед бюджетами всех уровней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Структурные подразделения администрации городского округа по направлениям деятельности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Привлечение дополнительных доходов бюджета городского округа Котельники и обеспечение ежегодного прироста налоговых и неналоговых доходов бюджета городского округа Котельники не менее чем на 4,75%</w:t>
            </w: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1.1.3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1.3. Проведение мониторинга финансово-хозяйственной деятельности муниципальных унитарных предприятий городского округа Котельники, в том числе эффективности использования и сохранности их имущества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Структурные подразделения администрации городского округа по направлениям деятельности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Привлечение дополнительных доходов бюджета городского округа Котельники и обеспечение ежегодного прироста налоговых доходов бюджета городского округа Котельники.</w:t>
            </w: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1.1.4.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1.4. Проведение мониторинга кредиторской задолженности казённых учреждений (на ежеквартальной основе по данным оперативной отчетности), бюджетных и автономных учреждений городского округа Котельники (на ежегодной основе по данным отчетов о результатах деятельности и использовании закрепленного муниципального имущества)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Ежеквартально, 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Структурные подразделения администрации городского округа по направлениям деятельности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1.1.5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1.5. Формирование расходов бюджета городского округа Котельники в рамках муниципальных программ при оказании муниципальных работ (услуг), выполняемых в соответствии с муниципальным заданием.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Структурные подразделения администрации городского округа по направлениям деятельности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Удельный вес расходов бюджета городского округа Котельники, формируемых программно-целевым методом, в общем объеме расходов бюджета городского округа Котельники (за исключением расходов, осуществляемых за счет субвенций из федерального и областного бюджета) в 2017 году составит 86 процентов</w:t>
            </w: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79"/>
        </w:trPr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1.1.6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1.6.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Оценка качества муниципальных услуг, результативности и эффективности выполнения муниципальных заданий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 до 31 декабря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Структурные подразделения администрации городского округа по направлениям деятельности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Наличие оценки качественного и эффективного выполнения муниципального задания и предоставления муниципальных услуг</w:t>
            </w:r>
          </w:p>
        </w:tc>
      </w:tr>
      <w:tr w:rsidR="00630688" w:rsidRPr="00630688" w:rsidTr="00302AF7">
        <w:trPr>
          <w:trHeight w:val="579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79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79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579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2. Повышение качества исполнения бюджета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7 000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18 500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7 000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18 500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Мероприятия по повышению качества исполнения бюджета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7 000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18 500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7 000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18 500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2.1.1.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1.1. Осуществление краткосрочного прогнозирования поступления доходов в бюджет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Прогноз поступлений налоговых и неналоговых доходов в бюджет городского округа в разрезе ежедневных поступлений</w:t>
            </w: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2.1.2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1.2. Реализация мер по мобилизации налоговых и неналоговых доходов бюджета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Увеличение доходного потенциала городского округа и обеспечение ежегодного прироста налоговых и неналоговых доходов бюджета городского округа Котельники</w:t>
            </w: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2.1.3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1.3. Равномерное финансирование расходов бюджета городского округа Котельники в течение финансового года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014" w:type="pct"/>
            <w:gridSpan w:val="1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 пределах средств, выделенных на обеспечение деятельности администрации городского округа Котельники.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Равномерное финансирование расходных обязательств бюджета городского округа Котельники в течение текущего финансового года</w:t>
            </w:r>
          </w:p>
        </w:tc>
      </w:tr>
      <w:tr w:rsidR="00630688" w:rsidRPr="00630688" w:rsidTr="00302AF7">
        <w:trPr>
          <w:trHeight w:val="1189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14" w:type="pct"/>
            <w:gridSpan w:val="1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2.1.4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1.4. Финансовое обеспечение непредвиденных расходов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7 000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18 500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Обеспечение финансирования непредвиденных расходов городского округа Котельники</w:t>
            </w: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7 000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18 500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4 000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3 500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Основное мероприятие 3. Управление муниципальным долгом городского округа Котельники, в том числе: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Ежегодно, в течение текущего финансового года</w:t>
            </w:r>
          </w:p>
        </w:tc>
        <w:tc>
          <w:tcPr>
            <w:tcW w:w="591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17 025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101699,1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13 499,1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15 200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26 000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27 000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17 025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101699,1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13 499,1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15 200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26 000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27 000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 Совершенствование системы управления муниципальным долгом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Ежемесячно, в течение текущего финансового года</w:t>
            </w: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17 025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101699,1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13 499,1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15 200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26 000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27 000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17 025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101699,1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13 499,1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15 200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26 000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27 000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3.1.1</w:t>
            </w: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Мероприятие 1.1. Мониторинг финансовых рынков и оптимизация структуры муниципального долга городского округа Котельники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Ежемесячно, в течение текущего финансового года</w:t>
            </w: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17 025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101699,1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13 499,1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15 200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26 000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27 000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Управление финансов администрации городского округа Котельники</w:t>
            </w: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Отношение объема муниципального долга городского округа Котельники к общему годовому объему доходов бюджета городского округа Котельники без учета объема безвозмездных поступлений не превысит 5 процентов</w:t>
            </w: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17 025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101699,1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13 499,1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15 200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20 000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26 000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27 000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316"/>
        </w:trPr>
        <w:tc>
          <w:tcPr>
            <w:tcW w:w="172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Итого</w:t>
            </w:r>
          </w:p>
        </w:tc>
        <w:tc>
          <w:tcPr>
            <w:tcW w:w="426" w:type="pct"/>
            <w:vMerge w:val="restar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14 269</w:t>
            </w:r>
          </w:p>
        </w:tc>
        <w:tc>
          <w:tcPr>
            <w:tcW w:w="338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120 199,1</w:t>
            </w:r>
          </w:p>
        </w:tc>
        <w:tc>
          <w:tcPr>
            <w:tcW w:w="300" w:type="pct"/>
            <w:gridSpan w:val="4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17 499,1</w:t>
            </w:r>
          </w:p>
        </w:tc>
        <w:tc>
          <w:tcPr>
            <w:tcW w:w="26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18 700</w:t>
            </w:r>
          </w:p>
        </w:tc>
        <w:tc>
          <w:tcPr>
            <w:tcW w:w="274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24 000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29 500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30 500</w:t>
            </w:r>
          </w:p>
        </w:tc>
        <w:tc>
          <w:tcPr>
            <w:tcW w:w="4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rPr>
          <w:trHeight w:val="947"/>
        </w:trPr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14 269</w:t>
            </w:r>
          </w:p>
        </w:tc>
        <w:tc>
          <w:tcPr>
            <w:tcW w:w="338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120 199,1</w:t>
            </w:r>
          </w:p>
        </w:tc>
        <w:tc>
          <w:tcPr>
            <w:tcW w:w="300" w:type="pct"/>
            <w:gridSpan w:val="4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17 499,1</w:t>
            </w:r>
          </w:p>
        </w:tc>
        <w:tc>
          <w:tcPr>
            <w:tcW w:w="26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18 700</w:t>
            </w:r>
          </w:p>
        </w:tc>
        <w:tc>
          <w:tcPr>
            <w:tcW w:w="274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24 000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29 500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30 500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00" w:type="pct"/>
            <w:gridSpan w:val="4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00" w:type="pct"/>
            <w:gridSpan w:val="4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  <w:tr w:rsidR="00630688" w:rsidRPr="00630688" w:rsidTr="00302AF7">
        <w:tc>
          <w:tcPr>
            <w:tcW w:w="172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774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91" w:type="pct"/>
            <w:vAlign w:val="center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3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300" w:type="pct"/>
            <w:gridSpan w:val="4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gridSpan w:val="2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gridSpan w:val="3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  <w:r w:rsidRPr="00630688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688" w:rsidRPr="00630688" w:rsidRDefault="00630688" w:rsidP="00630688">
            <w:pPr>
              <w:rPr>
                <w:rFonts w:ascii="Times New Roman" w:hAnsi="Times New Roman"/>
              </w:rPr>
            </w:pPr>
          </w:p>
        </w:tc>
      </w:tr>
    </w:tbl>
    <w:p w:rsidR="00630688" w:rsidRPr="00630688" w:rsidRDefault="00630688" w:rsidP="00630688">
      <w:pPr>
        <w:rPr>
          <w:rFonts w:ascii="Times New Roman" w:hAnsi="Times New Roman"/>
        </w:rPr>
      </w:pPr>
    </w:p>
    <w:p w:rsidR="00630688" w:rsidRPr="00630688" w:rsidRDefault="00630688" w:rsidP="00630688">
      <w:pPr>
        <w:rPr>
          <w:rFonts w:ascii="Times New Roman" w:hAnsi="Times New Roman"/>
        </w:rPr>
      </w:pPr>
      <w:r w:rsidRPr="00630688">
        <w:rPr>
          <w:rFonts w:ascii="Times New Roman" w:hAnsi="Times New Roman"/>
        </w:rPr>
        <w:t xml:space="preserve">Начальник управления финансов </w:t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</w:r>
      <w:r w:rsidRPr="00630688">
        <w:rPr>
          <w:rFonts w:ascii="Times New Roman" w:hAnsi="Times New Roman"/>
        </w:rPr>
        <w:tab/>
        <w:t xml:space="preserve"> И.А. Гуреева</w:t>
      </w:r>
    </w:p>
    <w:p w:rsidR="005C4569" w:rsidRPr="00630688" w:rsidRDefault="005C4569" w:rsidP="005C456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sectPr w:rsidR="005C4569" w:rsidRPr="00630688" w:rsidSect="00884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F7" w:rsidRPr="00630688" w:rsidRDefault="00302AF7" w:rsidP="00630688">
    <w:r w:rsidRPr="00630688">
      <w:fldChar w:fldCharType="begin"/>
    </w:r>
    <w:r w:rsidRPr="00630688">
      <w:instrText>PAGE   \* MERGEFORMAT</w:instrText>
    </w:r>
    <w:r w:rsidRPr="00630688">
      <w:fldChar w:fldCharType="separate"/>
    </w:r>
    <w:r w:rsidRPr="00630688">
      <w:t>1</w:t>
    </w:r>
    <w:r w:rsidRPr="00630688">
      <w:fldChar w:fldCharType="end"/>
    </w:r>
  </w:p>
  <w:p w:rsidR="00302AF7" w:rsidRPr="00630688" w:rsidRDefault="00302AF7" w:rsidP="0063068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69"/>
    <w:rsid w:val="00302AF7"/>
    <w:rsid w:val="0059365A"/>
    <w:rsid w:val="005C4569"/>
    <w:rsid w:val="005E0382"/>
    <w:rsid w:val="00601706"/>
    <w:rsid w:val="00630688"/>
    <w:rsid w:val="007C1B1A"/>
    <w:rsid w:val="008845E9"/>
    <w:rsid w:val="009D22A7"/>
    <w:rsid w:val="00AA6D7E"/>
    <w:rsid w:val="00C92B23"/>
    <w:rsid w:val="00F125D8"/>
    <w:rsid w:val="00F1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94D29-22EC-49B1-B18B-CA8FE498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C4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Emphasis"/>
    <w:qFormat/>
    <w:rsid w:val="005C4569"/>
    <w:rPr>
      <w:rFonts w:cs="Times New Roman"/>
      <w:i/>
    </w:rPr>
  </w:style>
  <w:style w:type="paragraph" w:customStyle="1" w:styleId="Standard">
    <w:name w:val="Standard"/>
    <w:rsid w:val="005C45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11">
    <w:name w:val="Font Style11"/>
    <w:rsid w:val="005C4569"/>
    <w:rPr>
      <w:rFonts w:ascii="Times New Roman" w:hAnsi="Times New Roman"/>
      <w:b/>
      <w:sz w:val="22"/>
    </w:rPr>
  </w:style>
  <w:style w:type="paragraph" w:styleId="a4">
    <w:name w:val="List Paragraph"/>
    <w:basedOn w:val="a"/>
    <w:uiPriority w:val="34"/>
    <w:qFormat/>
    <w:rsid w:val="00AA6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81</Pages>
  <Words>10618</Words>
  <Characters>60527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А.В.</dc:creator>
  <cp:keywords/>
  <dc:description/>
  <cp:lastModifiedBy>Артамонова А.В.</cp:lastModifiedBy>
  <cp:revision>3</cp:revision>
  <cp:lastPrinted>2018-12-13T06:21:00Z</cp:lastPrinted>
  <dcterms:created xsi:type="dcterms:W3CDTF">2019-03-07T10:56:00Z</dcterms:created>
  <dcterms:modified xsi:type="dcterms:W3CDTF">2019-03-07T11:07:00Z</dcterms:modified>
</cp:coreProperties>
</file>