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A46" w:rsidRDefault="009D0A46" w:rsidP="009D0A46">
      <w:pPr>
        <w:jc w:val="right"/>
        <w:rPr>
          <w:rFonts w:ascii="Times New Roman" w:eastAsia="Times New Roman" w:hAnsi="Times New Roman" w:cs="Times New Roman"/>
          <w:color w:val="auto"/>
          <w:spacing w:val="20"/>
          <w:w w:val="90"/>
          <w:sz w:val="28"/>
          <w:szCs w:val="20"/>
          <w:lang w:val="ru-RU"/>
        </w:rPr>
      </w:pPr>
      <w:r w:rsidRPr="00EE2E68">
        <w:rPr>
          <w:rFonts w:ascii="Calibri" w:eastAsia="Calibri" w:hAnsi="Calibri" w:cs="Times New Roman"/>
          <w:noProof/>
          <w:color w:val="auto"/>
          <w:sz w:val="22"/>
          <w:szCs w:val="22"/>
          <w:lang w:val="ru-RU"/>
        </w:rPr>
        <w:drawing>
          <wp:anchor distT="0" distB="0" distL="114300" distR="114300" simplePos="0" relativeHeight="251663360" behindDoc="1" locked="0" layoutInCell="1" allowOverlap="1" wp14:anchorId="3C35EA19" wp14:editId="7B628F3B">
            <wp:simplePos x="0" y="0"/>
            <wp:positionH relativeFrom="column">
              <wp:posOffset>2766060</wp:posOffset>
            </wp:positionH>
            <wp:positionV relativeFrom="paragraph">
              <wp:posOffset>118110</wp:posOffset>
            </wp:positionV>
            <wp:extent cx="752475" cy="857885"/>
            <wp:effectExtent l="0" t="0" r="9525" b="0"/>
            <wp:wrapNone/>
            <wp:docPr id="3" name="Рисунок 3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A46" w:rsidRPr="00EE2E68" w:rsidRDefault="009D0A46" w:rsidP="009D0A46">
      <w:pPr>
        <w:jc w:val="center"/>
        <w:rPr>
          <w:rFonts w:ascii="Times New Roman" w:eastAsia="Times New Roman" w:hAnsi="Times New Roman" w:cs="Times New Roman"/>
          <w:color w:val="auto"/>
          <w:spacing w:val="20"/>
          <w:w w:val="90"/>
          <w:sz w:val="28"/>
          <w:szCs w:val="20"/>
          <w:lang w:val="ru-RU"/>
        </w:rPr>
      </w:pPr>
    </w:p>
    <w:p w:rsidR="009D0A46" w:rsidRPr="00EE2E68" w:rsidRDefault="009D0A46" w:rsidP="009D0A46">
      <w:pPr>
        <w:jc w:val="center"/>
        <w:rPr>
          <w:rFonts w:ascii="Times New Roman" w:eastAsia="Times New Roman" w:hAnsi="Times New Roman" w:cs="Times New Roman"/>
          <w:b/>
          <w:color w:val="auto"/>
          <w:spacing w:val="20"/>
          <w:w w:val="115"/>
          <w:sz w:val="40"/>
          <w:szCs w:val="40"/>
          <w:lang w:val="ru-RU"/>
        </w:rPr>
      </w:pPr>
    </w:p>
    <w:p w:rsidR="009D0A46" w:rsidRPr="00EE2E68" w:rsidRDefault="009D0A46" w:rsidP="009D0A46">
      <w:pPr>
        <w:jc w:val="center"/>
        <w:rPr>
          <w:rFonts w:ascii="Times New Roman" w:eastAsia="Times New Roman" w:hAnsi="Times New Roman" w:cs="Times New Roman"/>
          <w:b/>
          <w:color w:val="auto"/>
          <w:spacing w:val="20"/>
          <w:w w:val="115"/>
          <w:sz w:val="40"/>
          <w:szCs w:val="40"/>
          <w:lang w:val="ru-RU"/>
        </w:rPr>
      </w:pPr>
    </w:p>
    <w:p w:rsidR="009D0A46" w:rsidRDefault="009D0A46" w:rsidP="009D0A46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D0A46" w:rsidRPr="005E32EA" w:rsidRDefault="009D0A46" w:rsidP="009D0A46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E32EA">
        <w:rPr>
          <w:rFonts w:ascii="Times New Roman" w:hAnsi="Times New Roman" w:cs="Times New Roman"/>
          <w:b/>
          <w:color w:val="auto"/>
          <w:sz w:val="28"/>
          <w:szCs w:val="28"/>
        </w:rPr>
        <w:t>СОВЕТ ДЕПУТАТОВ</w:t>
      </w:r>
    </w:p>
    <w:p w:rsidR="009D0A46" w:rsidRPr="005E32EA" w:rsidRDefault="009D0A46" w:rsidP="009D0A46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E32EA">
        <w:rPr>
          <w:rFonts w:ascii="Times New Roman" w:hAnsi="Times New Roman" w:cs="Times New Roman"/>
          <w:b/>
          <w:color w:val="auto"/>
          <w:sz w:val="28"/>
          <w:szCs w:val="28"/>
        </w:rPr>
        <w:t>ГОРОДСКОГО ОКРУГА КОТЕЛЬНИКИ</w:t>
      </w:r>
    </w:p>
    <w:p w:rsidR="009D0A46" w:rsidRPr="005E32EA" w:rsidRDefault="009D0A46" w:rsidP="009D0A46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E32EA">
        <w:rPr>
          <w:rFonts w:ascii="Times New Roman" w:hAnsi="Times New Roman" w:cs="Times New Roman"/>
          <w:b/>
          <w:color w:val="auto"/>
          <w:sz w:val="28"/>
          <w:szCs w:val="28"/>
        </w:rPr>
        <w:t>МОСКОВСКОЙ ОБЛАСТИ</w:t>
      </w:r>
    </w:p>
    <w:p w:rsidR="009D0A46" w:rsidRPr="005E32EA" w:rsidRDefault="009D0A46" w:rsidP="009D0A46">
      <w:pPr>
        <w:spacing w:before="48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E32EA">
        <w:rPr>
          <w:rFonts w:ascii="Times New Roman" w:hAnsi="Times New Roman" w:cs="Times New Roman"/>
          <w:b/>
          <w:color w:val="auto"/>
          <w:sz w:val="28"/>
          <w:szCs w:val="28"/>
        </w:rPr>
        <w:t>РЕШЕНИЕ</w:t>
      </w:r>
    </w:p>
    <w:p w:rsidR="009D0A46" w:rsidRPr="00B55E2C" w:rsidRDefault="000746E4" w:rsidP="009D0A46">
      <w:pPr>
        <w:tabs>
          <w:tab w:val="center" w:pos="4677"/>
          <w:tab w:val="right" w:pos="9355"/>
        </w:tabs>
        <w:spacing w:before="120"/>
        <w:jc w:val="center"/>
        <w:rPr>
          <w:rFonts w:ascii="Times New Roman" w:eastAsia="Times New Roman" w:hAnsi="Times New Roman" w:cs="Times New Roman"/>
          <w:color w:val="auto"/>
          <w:w w:val="115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w w:val="115"/>
          <w:sz w:val="28"/>
          <w:szCs w:val="28"/>
          <w:lang w:val="ru-RU"/>
        </w:rPr>
        <w:t xml:space="preserve">18.10.2022 </w:t>
      </w:r>
      <w:r w:rsidR="009D0A46" w:rsidRPr="00B55E2C">
        <w:rPr>
          <w:rFonts w:ascii="Times New Roman" w:eastAsia="Times New Roman" w:hAnsi="Times New Roman" w:cs="Times New Roman"/>
          <w:color w:val="auto"/>
          <w:w w:val="115"/>
          <w:sz w:val="28"/>
          <w:szCs w:val="28"/>
          <w:lang w:val="ru-RU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w w:val="115"/>
          <w:sz w:val="28"/>
          <w:szCs w:val="28"/>
          <w:lang w:val="ru-RU"/>
        </w:rPr>
        <w:t>7/54</w:t>
      </w:r>
    </w:p>
    <w:p w:rsidR="009D0A46" w:rsidRPr="00EE2E68" w:rsidRDefault="009D0A46" w:rsidP="009D0A46">
      <w:pPr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color w:val="auto"/>
          <w:w w:val="115"/>
          <w:lang w:val="ru-RU"/>
        </w:rPr>
      </w:pPr>
      <w:r w:rsidRPr="00EE2E68">
        <w:rPr>
          <w:rFonts w:ascii="Times New Roman" w:eastAsia="Times New Roman" w:hAnsi="Times New Roman" w:cs="Times New Roman"/>
          <w:color w:val="auto"/>
          <w:w w:val="115"/>
          <w:lang w:val="ru-RU"/>
        </w:rPr>
        <w:t>г. Котельники</w:t>
      </w:r>
    </w:p>
    <w:p w:rsidR="009D0A46" w:rsidRPr="009D0A46" w:rsidRDefault="009D0A46" w:rsidP="009D0A46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val="ru-RU"/>
        </w:rPr>
      </w:pPr>
    </w:p>
    <w:p w:rsidR="004A635A" w:rsidRDefault="004A635A" w:rsidP="009D0A46">
      <w:pPr>
        <w:tabs>
          <w:tab w:val="left" w:pos="6521"/>
        </w:tabs>
        <w:autoSpaceDE w:val="0"/>
        <w:autoSpaceDN w:val="0"/>
        <w:adjustRightInd w:val="0"/>
        <w:ind w:right="3116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550F7" w:rsidRDefault="00D550F7" w:rsidP="009D0A46">
      <w:pPr>
        <w:tabs>
          <w:tab w:val="left" w:pos="6521"/>
        </w:tabs>
        <w:autoSpaceDE w:val="0"/>
        <w:autoSpaceDN w:val="0"/>
        <w:adjustRightInd w:val="0"/>
        <w:ind w:right="3116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D0A46" w:rsidRPr="009D0A46" w:rsidRDefault="009D0A46" w:rsidP="009D0A46">
      <w:pPr>
        <w:tabs>
          <w:tab w:val="left" w:pos="6521"/>
        </w:tabs>
        <w:autoSpaceDE w:val="0"/>
        <w:autoSpaceDN w:val="0"/>
        <w:adjustRightInd w:val="0"/>
        <w:ind w:right="3116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D0A4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 проекте решения Совета депутатов «О внесении изменений и дополнений в Устав городского округа Котельники Московской области»</w:t>
      </w:r>
    </w:p>
    <w:p w:rsidR="009D0A46" w:rsidRDefault="009D0A46" w:rsidP="009D0A46">
      <w:pPr>
        <w:autoSpaceDE w:val="0"/>
        <w:autoSpaceDN w:val="0"/>
        <w:adjustRightInd w:val="0"/>
        <w:ind w:right="3671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</w:p>
    <w:p w:rsidR="00D550F7" w:rsidRPr="009D0A46" w:rsidRDefault="00D550F7" w:rsidP="009D0A46">
      <w:pPr>
        <w:autoSpaceDE w:val="0"/>
        <w:autoSpaceDN w:val="0"/>
        <w:adjustRightInd w:val="0"/>
        <w:ind w:right="3671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</w:p>
    <w:p w:rsidR="009D0A46" w:rsidRDefault="004B4255" w:rsidP="004B425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A635A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     </w:t>
      </w:r>
      <w:r w:rsidRPr="004A635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 целях приведения Устава городского округа Котельники Московской области </w:t>
      </w:r>
      <w:r w:rsidR="00D550F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</w:t>
      </w:r>
      <w:r w:rsidRPr="004A635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 соответствие с Федеральным законом от 06.10.2003 №</w:t>
      </w:r>
      <w:r w:rsidR="00D550F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A635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131-ФЗ «Об общих принципах организации местного самоуправления в Российской Федерации»</w:t>
      </w:r>
      <w:r w:rsidR="009D0A46" w:rsidRPr="009D0A4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</w:t>
      </w:r>
      <w:r w:rsidRPr="004A635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Фед</w:t>
      </w:r>
      <w:r w:rsidR="00D550F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еральным законом от 07.02.2011 №</w:t>
      </w:r>
      <w:r w:rsidRPr="004A635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6-ФЗ </w:t>
      </w:r>
      <w:r w:rsidR="00D550F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</w:t>
      </w:r>
      <w:r w:rsidRPr="004A635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Об общих принципах организации </w:t>
      </w:r>
      <w:r w:rsidR="00D550F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 </w:t>
      </w:r>
      <w:r w:rsidRPr="004A635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 деятельности контрольно-счетных органов субъектов Российской Федера</w:t>
      </w:r>
      <w:r w:rsidR="00D550F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ции              и муниципальных образований»</w:t>
      </w:r>
      <w:r w:rsidRPr="004A635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="009D0A46" w:rsidRPr="009D0A4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Совет депутатов городского округа Котельники Московской области</w:t>
      </w:r>
    </w:p>
    <w:p w:rsidR="007E663E" w:rsidRPr="009D0A46" w:rsidRDefault="007E663E" w:rsidP="004B425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D0A46" w:rsidRDefault="009D0A46" w:rsidP="009D0A46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9D0A4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РЕШИЛ:</w:t>
      </w:r>
    </w:p>
    <w:p w:rsidR="004A635A" w:rsidRPr="009D0A46" w:rsidRDefault="004A635A" w:rsidP="009D0A46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9D0A46" w:rsidRPr="009D0A46" w:rsidRDefault="009D0A46" w:rsidP="009D0A4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D0A4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1. Принять проект решения Совета депутатов городского округа Котельники Московской области «О внесении изменений и дополнений в Устав городского округа К</w:t>
      </w:r>
      <w:r w:rsidR="00D550F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отельники Московской области» (п</w:t>
      </w:r>
      <w:r w:rsidRPr="009D0A4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риложение № 1).</w:t>
      </w:r>
    </w:p>
    <w:p w:rsidR="009D0A46" w:rsidRPr="009D0A46" w:rsidRDefault="009D0A46" w:rsidP="009D0A4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D0A4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2. Назначить публичные слушания на </w:t>
      </w:r>
      <w:r w:rsidR="004A635A" w:rsidRPr="004A635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6</w:t>
      </w:r>
      <w:r w:rsidRPr="009D0A4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4A635A" w:rsidRPr="004A635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дека</w:t>
      </w:r>
      <w:r w:rsidRPr="009D0A4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бря 202</w:t>
      </w:r>
      <w:r w:rsidR="004A635A" w:rsidRPr="004A635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</w:t>
      </w:r>
      <w:r w:rsidRPr="009D0A4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г. </w:t>
      </w:r>
    </w:p>
    <w:p w:rsidR="009D0A46" w:rsidRPr="009D0A46" w:rsidRDefault="009D0A46" w:rsidP="009D0A4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D0A4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Место проведения: МАУК «Культурный комплекс «Котельники» ДК Белая Дача» г. Котельники, мкр. Белая Дача, д.3.</w:t>
      </w:r>
    </w:p>
    <w:p w:rsidR="009D0A46" w:rsidRPr="009D0A46" w:rsidRDefault="009D0A46" w:rsidP="009D0A4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D0A4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Время проведения публичных слушаний 11:30.</w:t>
      </w:r>
    </w:p>
    <w:p w:rsidR="009D0A46" w:rsidRPr="009D0A46" w:rsidRDefault="009D0A46" w:rsidP="009D0A4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D0A4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3. Утвердить Порядок учета предложений и Порядок участия граждан </w:t>
      </w:r>
      <w:r w:rsidR="00D550F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            </w:t>
      </w:r>
      <w:r w:rsidRPr="009D0A4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 обсуждении проекта решения Совета депутатов городского округа Котельники </w:t>
      </w:r>
      <w:r w:rsidR="00C247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</w:t>
      </w:r>
      <w:proofErr w:type="gramStart"/>
      <w:r w:rsidR="00C247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</w:t>
      </w:r>
      <w:r w:rsidRPr="009D0A4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</w:t>
      </w:r>
      <w:proofErr w:type="gramEnd"/>
      <w:r w:rsidRPr="009D0A4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 внесении изменений и дополнений в Устав городского округа Котельники Московской области», состав комиссии по </w:t>
      </w:r>
      <w:r w:rsidR="00D550F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проведению публичных слушаний (приложение № 2, приложение № 3, п</w:t>
      </w:r>
      <w:r w:rsidRPr="009D0A4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риложение № 4).</w:t>
      </w:r>
    </w:p>
    <w:p w:rsidR="009D0A46" w:rsidRDefault="009D0A46" w:rsidP="009D0A4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D0A4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4. Проект решения Совета депутатов городского округа Котельники Московской области «О внесении изменений и дополнений в Устав городского </w:t>
      </w:r>
      <w:r w:rsidRPr="009D0A4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округа Котельники Московской области» и Порядок учета предложений и Порядок участия граждан в обсуждении проекта решения Совета депутатов городского округа Котельники «О внесении изменений и дополнений в Устав городского округа Котельники Московской области» одновременно опубликовать в газете «Котельники Сегодня», разместить на официальном сайте городского округа Котельники Московской области </w:t>
      </w:r>
      <w:hyperlink r:id="rId8" w:history="1">
        <w:r w:rsidRPr="009D0A46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val="ru-RU"/>
          </w:rPr>
          <w:t>www.kotelniki.ru</w:t>
        </w:r>
      </w:hyperlink>
      <w:r w:rsidRPr="009D0A4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600A8A" w:rsidRPr="009D0A46" w:rsidRDefault="00600A8A" w:rsidP="009D0A4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5. Направить настоящее решение главе городского округа Котельники Московской области для подписания и обнародования.</w:t>
      </w:r>
    </w:p>
    <w:p w:rsidR="009D0A46" w:rsidRDefault="009D0A46" w:rsidP="009D0A4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600A8A" w:rsidRDefault="00600A8A" w:rsidP="009D0A4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C247BB" w:rsidRPr="009D0A46" w:rsidRDefault="00C247BB" w:rsidP="009D0A4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9D0A46" w:rsidRPr="009D0A46" w:rsidRDefault="009D0A46" w:rsidP="009D0A4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9D0A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Председатель Совета депутатов</w:t>
      </w:r>
    </w:p>
    <w:p w:rsidR="00D550F7" w:rsidRDefault="009D0A46" w:rsidP="009D0A4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9D0A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городского округа Котельники </w:t>
      </w:r>
    </w:p>
    <w:p w:rsidR="009D0A46" w:rsidRPr="009D0A46" w:rsidRDefault="00D550F7" w:rsidP="009D0A4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Московской области</w:t>
      </w:r>
      <w:r w:rsidR="009D0A46" w:rsidRPr="009D0A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                                                  </w:t>
      </w:r>
      <w:r w:rsidR="00600A8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                  </w:t>
      </w:r>
      <w:r w:rsidR="00600A8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="009D0A46" w:rsidRPr="009D0A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А.И. Бондаренко</w:t>
      </w:r>
    </w:p>
    <w:p w:rsidR="009D0A46" w:rsidRDefault="009D0A46" w:rsidP="009D0A4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247BB" w:rsidRPr="009D0A46" w:rsidRDefault="00C247BB" w:rsidP="009D0A4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550F7" w:rsidRDefault="009D0A46" w:rsidP="009D0A46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9D0A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Глава городского округа Котельники  </w:t>
      </w:r>
    </w:p>
    <w:p w:rsidR="009D0A46" w:rsidRDefault="00D550F7" w:rsidP="009D0A46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Московской области                                </w:t>
      </w:r>
      <w:r w:rsidR="009D0A46" w:rsidRPr="009D0A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                                       </w:t>
      </w:r>
      <w:r w:rsidR="00600A8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      </w:t>
      </w:r>
      <w:r w:rsidR="009D0A46" w:rsidRPr="009D0A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С.А. </w:t>
      </w:r>
      <w:proofErr w:type="spellStart"/>
      <w:r w:rsidR="009D0A46" w:rsidRPr="009D0A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Жигалкин</w:t>
      </w:r>
      <w:proofErr w:type="spellEnd"/>
    </w:p>
    <w:p w:rsidR="004A635A" w:rsidRDefault="004A635A" w:rsidP="009D0A46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4A635A" w:rsidRDefault="004A635A" w:rsidP="004A635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A635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                        </w:t>
      </w:r>
    </w:p>
    <w:p w:rsidR="004A635A" w:rsidRDefault="004A635A" w:rsidP="004A635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A635A" w:rsidRDefault="004A635A" w:rsidP="004A635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A635A" w:rsidRDefault="004A635A" w:rsidP="004A635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A635A" w:rsidRDefault="004A635A" w:rsidP="004A635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A635A" w:rsidRDefault="004A635A" w:rsidP="004A635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A635A" w:rsidRDefault="004A635A" w:rsidP="004A635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A635A" w:rsidRDefault="004A635A" w:rsidP="004A635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A635A" w:rsidRDefault="004A635A" w:rsidP="004A635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A635A" w:rsidRDefault="004A635A" w:rsidP="004A635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A635A" w:rsidRDefault="004A635A" w:rsidP="004A635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A635A" w:rsidRDefault="004A635A" w:rsidP="004A635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A635A" w:rsidRDefault="004A635A" w:rsidP="004A635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A635A" w:rsidRDefault="004A635A" w:rsidP="004A635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A635A" w:rsidRDefault="004A635A" w:rsidP="004A635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A635A" w:rsidRDefault="004A635A" w:rsidP="004A635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A635A" w:rsidRDefault="004A635A" w:rsidP="004A635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A635A" w:rsidRDefault="004A635A" w:rsidP="004A635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A635A" w:rsidRDefault="004A635A" w:rsidP="004A635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A635A" w:rsidRDefault="004A635A" w:rsidP="004A635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A635A" w:rsidRDefault="004A635A" w:rsidP="004A635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A635A" w:rsidRDefault="004A635A" w:rsidP="004A635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A635A" w:rsidRDefault="004A635A" w:rsidP="004A635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A635A" w:rsidRDefault="004A635A" w:rsidP="004A635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A635A" w:rsidRDefault="004A635A" w:rsidP="00D550F7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550F7" w:rsidRDefault="00D550F7" w:rsidP="00D550F7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550F7" w:rsidRDefault="00D550F7" w:rsidP="00D550F7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A635A" w:rsidRPr="004A635A" w:rsidRDefault="004A635A" w:rsidP="00D550F7">
      <w:pPr>
        <w:ind w:left="6237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A635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Приложение №1</w:t>
      </w:r>
    </w:p>
    <w:p w:rsidR="004A635A" w:rsidRPr="004A635A" w:rsidRDefault="004A635A" w:rsidP="00D550F7">
      <w:pPr>
        <w:ind w:left="6237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A635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 решению Совета депутатов   городского округа Котельники</w:t>
      </w:r>
    </w:p>
    <w:p w:rsidR="004A635A" w:rsidRPr="004A635A" w:rsidRDefault="004A635A" w:rsidP="00D550F7">
      <w:pPr>
        <w:ind w:left="6237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A635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Московской области</w:t>
      </w:r>
    </w:p>
    <w:p w:rsidR="004A635A" w:rsidRPr="004A635A" w:rsidRDefault="000746E4" w:rsidP="00D550F7">
      <w:pPr>
        <w:ind w:left="6237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</w:t>
      </w:r>
      <w:r w:rsidR="00C247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18.10.2022 </w:t>
      </w:r>
      <w:r w:rsidR="004A635A" w:rsidRPr="004A635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7/54</w:t>
      </w:r>
    </w:p>
    <w:p w:rsidR="004A635A" w:rsidRDefault="004A635A" w:rsidP="00D550F7">
      <w:pPr>
        <w:ind w:left="6237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4A635A" w:rsidRPr="009D0A46" w:rsidRDefault="004A635A" w:rsidP="009D0A46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9D0A46" w:rsidRDefault="009D0A46" w:rsidP="00D761EB">
      <w:pPr>
        <w:jc w:val="right"/>
        <w:rPr>
          <w:rFonts w:ascii="Times New Roman" w:eastAsia="Times New Roman" w:hAnsi="Times New Roman" w:cs="Times New Roman"/>
          <w:color w:val="auto"/>
          <w:spacing w:val="20"/>
          <w:w w:val="90"/>
          <w:sz w:val="28"/>
          <w:szCs w:val="20"/>
          <w:lang w:val="ru-RU"/>
        </w:rPr>
      </w:pPr>
    </w:p>
    <w:p w:rsidR="00EE2E68" w:rsidRDefault="00590ED6" w:rsidP="00D761EB">
      <w:pPr>
        <w:jc w:val="right"/>
        <w:rPr>
          <w:rFonts w:ascii="Times New Roman" w:eastAsia="Times New Roman" w:hAnsi="Times New Roman" w:cs="Times New Roman"/>
          <w:color w:val="auto"/>
          <w:spacing w:val="20"/>
          <w:w w:val="90"/>
          <w:sz w:val="28"/>
          <w:szCs w:val="20"/>
          <w:lang w:val="ru-RU"/>
        </w:rPr>
      </w:pPr>
      <w:r w:rsidRPr="00EE2E68">
        <w:rPr>
          <w:rFonts w:ascii="Calibri" w:eastAsia="Calibri" w:hAnsi="Calibri" w:cs="Times New Roman"/>
          <w:noProof/>
          <w:color w:val="auto"/>
          <w:sz w:val="22"/>
          <w:szCs w:val="22"/>
          <w:lang w:val="ru-RU"/>
        </w:rPr>
        <w:drawing>
          <wp:anchor distT="0" distB="0" distL="114300" distR="114300" simplePos="0" relativeHeight="251661312" behindDoc="1" locked="0" layoutInCell="1" allowOverlap="1" wp14:anchorId="33BAE48E" wp14:editId="23DEF294">
            <wp:simplePos x="0" y="0"/>
            <wp:positionH relativeFrom="column">
              <wp:posOffset>2766060</wp:posOffset>
            </wp:positionH>
            <wp:positionV relativeFrom="paragraph">
              <wp:posOffset>118110</wp:posOffset>
            </wp:positionV>
            <wp:extent cx="752475" cy="857885"/>
            <wp:effectExtent l="0" t="0" r="9525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44B">
        <w:rPr>
          <w:rFonts w:ascii="Times New Roman" w:eastAsia="Times New Roman" w:hAnsi="Times New Roman" w:cs="Times New Roman"/>
          <w:color w:val="auto"/>
          <w:spacing w:val="20"/>
          <w:w w:val="90"/>
          <w:sz w:val="28"/>
          <w:szCs w:val="20"/>
          <w:lang w:val="ru-RU"/>
        </w:rPr>
        <w:t>ПРОЕКТ</w:t>
      </w:r>
    </w:p>
    <w:p w:rsidR="009D0A46" w:rsidRPr="00EE2E68" w:rsidRDefault="009D0A46" w:rsidP="009D0A46">
      <w:pPr>
        <w:jc w:val="center"/>
        <w:rPr>
          <w:rFonts w:ascii="Times New Roman" w:eastAsia="Times New Roman" w:hAnsi="Times New Roman" w:cs="Times New Roman"/>
          <w:color w:val="auto"/>
          <w:spacing w:val="20"/>
          <w:w w:val="90"/>
          <w:sz w:val="28"/>
          <w:szCs w:val="20"/>
          <w:lang w:val="ru-RU"/>
        </w:rPr>
      </w:pPr>
    </w:p>
    <w:p w:rsidR="00EE2E68" w:rsidRPr="00EE2E68" w:rsidRDefault="00EE2E68" w:rsidP="00EE2E68">
      <w:pPr>
        <w:jc w:val="center"/>
        <w:rPr>
          <w:rFonts w:ascii="Times New Roman" w:eastAsia="Times New Roman" w:hAnsi="Times New Roman" w:cs="Times New Roman"/>
          <w:b/>
          <w:color w:val="auto"/>
          <w:spacing w:val="20"/>
          <w:w w:val="115"/>
          <w:sz w:val="40"/>
          <w:szCs w:val="40"/>
          <w:lang w:val="ru-RU"/>
        </w:rPr>
      </w:pPr>
    </w:p>
    <w:p w:rsidR="00EE2E68" w:rsidRPr="00EE2E68" w:rsidRDefault="00EE2E68" w:rsidP="00EE2E68">
      <w:pPr>
        <w:jc w:val="center"/>
        <w:rPr>
          <w:rFonts w:ascii="Times New Roman" w:eastAsia="Times New Roman" w:hAnsi="Times New Roman" w:cs="Times New Roman"/>
          <w:b/>
          <w:color w:val="auto"/>
          <w:spacing w:val="20"/>
          <w:w w:val="115"/>
          <w:sz w:val="40"/>
          <w:szCs w:val="40"/>
          <w:lang w:val="ru-RU"/>
        </w:rPr>
      </w:pPr>
    </w:p>
    <w:p w:rsidR="00D761EB" w:rsidRDefault="00D761EB" w:rsidP="00DD469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D469C" w:rsidRPr="005E32EA" w:rsidRDefault="00DD469C" w:rsidP="00DD469C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E32EA">
        <w:rPr>
          <w:rFonts w:ascii="Times New Roman" w:hAnsi="Times New Roman" w:cs="Times New Roman"/>
          <w:b/>
          <w:color w:val="auto"/>
          <w:sz w:val="28"/>
          <w:szCs w:val="28"/>
        </w:rPr>
        <w:t>СОВЕТ ДЕПУТАТОВ</w:t>
      </w:r>
    </w:p>
    <w:p w:rsidR="00DD469C" w:rsidRPr="005E32EA" w:rsidRDefault="00DD469C" w:rsidP="00DD469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E32EA">
        <w:rPr>
          <w:rFonts w:ascii="Times New Roman" w:hAnsi="Times New Roman" w:cs="Times New Roman"/>
          <w:b/>
          <w:color w:val="auto"/>
          <w:sz w:val="28"/>
          <w:szCs w:val="28"/>
        </w:rPr>
        <w:t>ГОРОДСКОГО ОКРУГА КОТЕЛЬНИКИ</w:t>
      </w:r>
    </w:p>
    <w:p w:rsidR="00DD469C" w:rsidRPr="005E32EA" w:rsidRDefault="00DD469C" w:rsidP="00DD469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E32EA">
        <w:rPr>
          <w:rFonts w:ascii="Times New Roman" w:hAnsi="Times New Roman" w:cs="Times New Roman"/>
          <w:b/>
          <w:color w:val="auto"/>
          <w:sz w:val="28"/>
          <w:szCs w:val="28"/>
        </w:rPr>
        <w:t>МОСКОВСКОЙ ОБЛАСТИ</w:t>
      </w:r>
    </w:p>
    <w:p w:rsidR="00DD469C" w:rsidRPr="005E32EA" w:rsidRDefault="00DD469C" w:rsidP="00DD469C">
      <w:pPr>
        <w:spacing w:before="48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E32EA">
        <w:rPr>
          <w:rFonts w:ascii="Times New Roman" w:hAnsi="Times New Roman" w:cs="Times New Roman"/>
          <w:b/>
          <w:color w:val="auto"/>
          <w:sz w:val="28"/>
          <w:szCs w:val="28"/>
        </w:rPr>
        <w:t>РЕШЕНИЕ</w:t>
      </w:r>
    </w:p>
    <w:p w:rsidR="00EE2E68" w:rsidRPr="00B55E2C" w:rsidRDefault="00012254" w:rsidP="00EE2E68">
      <w:pPr>
        <w:tabs>
          <w:tab w:val="center" w:pos="4677"/>
          <w:tab w:val="right" w:pos="9355"/>
        </w:tabs>
        <w:spacing w:before="120"/>
        <w:jc w:val="center"/>
        <w:rPr>
          <w:rFonts w:ascii="Times New Roman" w:eastAsia="Times New Roman" w:hAnsi="Times New Roman" w:cs="Times New Roman"/>
          <w:color w:val="auto"/>
          <w:w w:val="115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w w:val="115"/>
          <w:sz w:val="28"/>
          <w:szCs w:val="28"/>
          <w:lang w:val="ru-RU"/>
        </w:rPr>
        <w:t>_________</w:t>
      </w:r>
      <w:r w:rsidR="00893F31" w:rsidRPr="00B55E2C">
        <w:rPr>
          <w:rFonts w:ascii="Times New Roman" w:eastAsia="Times New Roman" w:hAnsi="Times New Roman" w:cs="Times New Roman"/>
          <w:color w:val="auto"/>
          <w:w w:val="115"/>
          <w:sz w:val="28"/>
          <w:szCs w:val="28"/>
          <w:lang w:val="ru-RU"/>
        </w:rPr>
        <w:t xml:space="preserve"> </w:t>
      </w:r>
      <w:r w:rsidR="00EE2E68" w:rsidRPr="00B55E2C">
        <w:rPr>
          <w:rFonts w:ascii="Times New Roman" w:eastAsia="Times New Roman" w:hAnsi="Times New Roman" w:cs="Times New Roman"/>
          <w:color w:val="auto"/>
          <w:w w:val="115"/>
          <w:sz w:val="28"/>
          <w:szCs w:val="28"/>
          <w:lang w:val="ru-RU"/>
        </w:rPr>
        <w:t>№</w:t>
      </w:r>
      <w:r w:rsidR="00893F31" w:rsidRPr="00B55E2C">
        <w:rPr>
          <w:rFonts w:ascii="Times New Roman" w:eastAsia="Times New Roman" w:hAnsi="Times New Roman" w:cs="Times New Roman"/>
          <w:color w:val="auto"/>
          <w:w w:val="1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w w:val="115"/>
          <w:sz w:val="28"/>
          <w:szCs w:val="28"/>
          <w:lang w:val="ru-RU"/>
        </w:rPr>
        <w:t>______</w:t>
      </w:r>
    </w:p>
    <w:p w:rsidR="00EE2E68" w:rsidRPr="00EE2E68" w:rsidRDefault="00EE2E68" w:rsidP="00EE2E68">
      <w:pPr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color w:val="auto"/>
          <w:w w:val="115"/>
          <w:lang w:val="ru-RU"/>
        </w:rPr>
      </w:pPr>
      <w:r w:rsidRPr="00EE2E68">
        <w:rPr>
          <w:rFonts w:ascii="Times New Roman" w:eastAsia="Times New Roman" w:hAnsi="Times New Roman" w:cs="Times New Roman"/>
          <w:color w:val="auto"/>
          <w:w w:val="115"/>
          <w:lang w:val="ru-RU"/>
        </w:rPr>
        <w:t>г. Котельники</w:t>
      </w:r>
    </w:p>
    <w:p w:rsidR="00EE2E68" w:rsidRPr="00EE2E68" w:rsidRDefault="00EE2E68" w:rsidP="00EE2E68">
      <w:pPr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color w:val="auto"/>
          <w:w w:val="115"/>
          <w:lang w:val="ru-RU"/>
        </w:rPr>
      </w:pPr>
    </w:p>
    <w:p w:rsidR="00EE2E68" w:rsidRPr="00EE2E68" w:rsidRDefault="00EE2E68" w:rsidP="00EE2E68">
      <w:pPr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color w:val="auto"/>
          <w:w w:val="115"/>
          <w:lang w:val="ru-RU"/>
        </w:rPr>
      </w:pPr>
    </w:p>
    <w:p w:rsidR="00EE2E68" w:rsidRPr="00EE2E68" w:rsidRDefault="00EE2E68" w:rsidP="00EE2E68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E2E68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О внесении изменений и дополнений в Устав </w:t>
      </w:r>
    </w:p>
    <w:p w:rsidR="00EE2E68" w:rsidRPr="00EE2E68" w:rsidRDefault="00EE2E68" w:rsidP="00EE2E68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E2E68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городского округа Котельники Московской области</w:t>
      </w:r>
    </w:p>
    <w:p w:rsidR="00EE2E68" w:rsidRPr="00EE2E68" w:rsidRDefault="00EE2E68" w:rsidP="00EE2E68">
      <w:pPr>
        <w:spacing w:line="240" w:lineRule="exact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EE2E68" w:rsidRPr="00EE2E68" w:rsidRDefault="00EE2E68" w:rsidP="00EE2E68">
      <w:pPr>
        <w:spacing w:line="240" w:lineRule="exact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EE2E68" w:rsidRPr="00EE2E68" w:rsidRDefault="00EE2E68" w:rsidP="00EE2E68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E2E68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В целях приведения Устава городского округа Котельники Московской области в соответствие с Федеральным законом от 06.10.2003 №</w:t>
      </w:r>
      <w:r w:rsidR="00600A8A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EE2E68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131-ФЗ «Об общих принципах организации местного самоуправления в Российской Федерации»,</w:t>
      </w:r>
      <w:r w:rsidR="00822A8F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EE2E68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на основании Устава городского округа Котельники Московской области, Совет депутатов городского округа Котельники Московской области</w:t>
      </w:r>
    </w:p>
    <w:p w:rsidR="00EE2E68" w:rsidRPr="00EE2E68" w:rsidRDefault="00EE2E68" w:rsidP="00EE2E68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EE2E68" w:rsidRPr="00EE2E68" w:rsidRDefault="00EE2E68" w:rsidP="00EE2E68">
      <w:pPr>
        <w:tabs>
          <w:tab w:val="center" w:pos="4677"/>
          <w:tab w:val="right" w:pos="9355"/>
        </w:tabs>
        <w:jc w:val="center"/>
        <w:rPr>
          <w:rStyle w:val="a5"/>
          <w:rFonts w:eastAsia="Arial Unicode MS"/>
          <w:bCs w:val="0"/>
          <w:color w:val="auto"/>
          <w:sz w:val="28"/>
          <w:szCs w:val="28"/>
          <w:lang w:val="ru-RU"/>
        </w:rPr>
      </w:pPr>
      <w:r w:rsidRPr="00EE2E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РЕШИЛ:</w:t>
      </w:r>
    </w:p>
    <w:p w:rsidR="00EE2E68" w:rsidRPr="005E32EA" w:rsidRDefault="00EE2E68" w:rsidP="008C00A5">
      <w:pPr>
        <w:pStyle w:val="2"/>
        <w:shd w:val="clear" w:color="auto" w:fill="auto"/>
        <w:spacing w:before="0" w:line="240" w:lineRule="auto"/>
        <w:ind w:right="20"/>
        <w:jc w:val="center"/>
        <w:rPr>
          <w:color w:val="auto"/>
          <w:sz w:val="28"/>
          <w:szCs w:val="28"/>
          <w:lang w:val="ru-RU"/>
        </w:rPr>
      </w:pPr>
    </w:p>
    <w:p w:rsidR="000B712E" w:rsidRPr="005E32EA" w:rsidRDefault="006B5230" w:rsidP="006B5230">
      <w:pPr>
        <w:pStyle w:val="2"/>
        <w:shd w:val="clear" w:color="auto" w:fill="auto"/>
        <w:tabs>
          <w:tab w:val="left" w:leader="underscore" w:pos="6365"/>
        </w:tabs>
        <w:spacing w:before="0" w:line="240" w:lineRule="auto"/>
        <w:jc w:val="both"/>
        <w:rPr>
          <w:rStyle w:val="a6"/>
          <w:color w:val="auto"/>
          <w:sz w:val="28"/>
          <w:szCs w:val="28"/>
        </w:rPr>
      </w:pPr>
      <w:r w:rsidRPr="005E32EA">
        <w:rPr>
          <w:color w:val="auto"/>
          <w:sz w:val="28"/>
          <w:szCs w:val="28"/>
          <w:lang w:val="ru-RU"/>
        </w:rPr>
        <w:t xml:space="preserve">          </w:t>
      </w:r>
      <w:r w:rsidR="004F3B1B" w:rsidRPr="005E32EA">
        <w:rPr>
          <w:color w:val="auto"/>
          <w:sz w:val="28"/>
          <w:szCs w:val="28"/>
        </w:rPr>
        <w:t>1. Внести в Устав городского округа</w:t>
      </w:r>
      <w:r w:rsidR="008C00A5" w:rsidRPr="005E32EA">
        <w:rPr>
          <w:color w:val="auto"/>
          <w:sz w:val="28"/>
          <w:szCs w:val="28"/>
          <w:lang w:val="ru-RU"/>
        </w:rPr>
        <w:t xml:space="preserve"> Котельники </w:t>
      </w:r>
      <w:r w:rsidR="004F3B1B" w:rsidRPr="005E32EA">
        <w:rPr>
          <w:color w:val="auto"/>
          <w:sz w:val="28"/>
          <w:szCs w:val="28"/>
        </w:rPr>
        <w:t>Московской области (далее - Устав)</w:t>
      </w:r>
      <w:r w:rsidR="00C519B0" w:rsidRPr="005E32EA">
        <w:rPr>
          <w:color w:val="auto"/>
          <w:sz w:val="28"/>
          <w:szCs w:val="28"/>
          <w:lang w:val="ru-RU"/>
        </w:rPr>
        <w:t xml:space="preserve"> </w:t>
      </w:r>
      <w:r w:rsidR="004F3B1B" w:rsidRPr="005E32EA">
        <w:rPr>
          <w:color w:val="auto"/>
          <w:sz w:val="28"/>
          <w:szCs w:val="28"/>
        </w:rPr>
        <w:t>следующие изменения</w:t>
      </w:r>
      <w:r w:rsidR="004F3B1B" w:rsidRPr="005E32EA">
        <w:rPr>
          <w:rStyle w:val="a6"/>
          <w:color w:val="auto"/>
          <w:sz w:val="28"/>
          <w:szCs w:val="28"/>
        </w:rPr>
        <w:t xml:space="preserve"> </w:t>
      </w:r>
      <w:r w:rsidR="004F3B1B" w:rsidRPr="003E6270">
        <w:rPr>
          <w:rStyle w:val="a6"/>
          <w:i w:val="0"/>
          <w:color w:val="auto"/>
          <w:sz w:val="28"/>
          <w:szCs w:val="28"/>
        </w:rPr>
        <w:t>и дополнения:</w:t>
      </w:r>
    </w:p>
    <w:p w:rsidR="00400CF4" w:rsidRDefault="00400CF4" w:rsidP="00400CF4">
      <w:pPr>
        <w:pStyle w:val="2"/>
        <w:shd w:val="clear" w:color="auto" w:fill="auto"/>
        <w:spacing w:before="0" w:line="240" w:lineRule="auto"/>
        <w:ind w:right="20"/>
        <w:jc w:val="both"/>
        <w:rPr>
          <w:color w:val="auto"/>
          <w:sz w:val="28"/>
          <w:szCs w:val="28"/>
          <w:lang w:val="ru-RU"/>
        </w:rPr>
      </w:pPr>
    </w:p>
    <w:p w:rsidR="00400CF4" w:rsidRPr="00955100" w:rsidRDefault="00400CF4" w:rsidP="0095510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5E0260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3102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пункт 42 части </w:t>
      </w:r>
      <w:r w:rsidR="009551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1 </w:t>
      </w:r>
      <w:r w:rsidR="00955100">
        <w:rPr>
          <w:rFonts w:ascii="Times New Roman" w:hAnsi="Times New Roman" w:cs="Times New Roman"/>
          <w:b/>
          <w:sz w:val="28"/>
          <w:szCs w:val="28"/>
        </w:rPr>
        <w:t xml:space="preserve">статьи 11 </w:t>
      </w:r>
      <w:r w:rsidR="003102BC">
        <w:rPr>
          <w:rFonts w:ascii="Times New Roman" w:hAnsi="Times New Roman" w:cs="Times New Roman"/>
          <w:b/>
          <w:sz w:val="28"/>
          <w:szCs w:val="28"/>
          <w:lang w:val="ru-RU"/>
        </w:rPr>
        <w:t>изложить</w:t>
      </w:r>
      <w:r w:rsidR="009551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следующей редакции:</w:t>
      </w:r>
    </w:p>
    <w:p w:rsidR="00400CF4" w:rsidRPr="003102BC" w:rsidRDefault="00955100" w:rsidP="003102BC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«</w:t>
      </w:r>
      <w:r w:rsidR="003102BC" w:rsidRPr="003102B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42)</w:t>
      </w:r>
      <w:r w:rsidR="00400CF4" w:rsidRPr="003102B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3102BC" w:rsidRPr="003102BC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обеспечение выполнения работ, необходимых для создания искусственных земельных участков для нужд городского округа в соответствии с федеральным </w:t>
      </w:r>
      <w:hyperlink r:id="rId9" w:history="1">
        <w:r w:rsidR="003102BC" w:rsidRPr="003102BC">
          <w:rPr>
            <w:rFonts w:ascii="Times New Roman" w:hAnsi="Times New Roman" w:cs="Times New Roman"/>
            <w:bCs/>
            <w:color w:val="auto"/>
            <w:sz w:val="28"/>
            <w:szCs w:val="28"/>
            <w:lang w:val="ru-RU"/>
          </w:rPr>
          <w:t>законом</w:t>
        </w:r>
      </w:hyperlink>
      <w:r w:rsidR="00400CF4" w:rsidRPr="003102B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;</w:t>
      </w:r>
    </w:p>
    <w:p w:rsidR="00B97A65" w:rsidRDefault="00B97A65" w:rsidP="000554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D550F7" w:rsidRDefault="00D550F7" w:rsidP="000554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440C22" w:rsidRPr="004F06F9" w:rsidRDefault="00440C22" w:rsidP="00440C22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color w:val="auto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1</w:t>
      </w:r>
      <w:r w:rsidR="00600A8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.2</w:t>
      </w:r>
      <w:r w:rsidRPr="00070B5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част</w:t>
      </w:r>
      <w:r w:rsidR="001A314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="001A314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статьи 1</w:t>
      </w:r>
      <w:r w:rsidR="001A314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изложить в следующей редакции:</w:t>
      </w:r>
    </w:p>
    <w:p w:rsidR="00D00219" w:rsidRDefault="00440C22" w:rsidP="00D002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A314F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«</w:t>
      </w:r>
      <w:r w:rsidR="001A314F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6. </w:t>
      </w:r>
      <w:r w:rsidR="001A314F" w:rsidRPr="001A314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Условием назначения местного референдума по инициативе граждан, избирательных объединений, иных общественных объединений, указанных в </w:t>
      </w:r>
      <w:hyperlink r:id="rId10" w:history="1">
        <w:r w:rsidR="001A314F" w:rsidRPr="001A314F">
          <w:rPr>
            <w:rFonts w:ascii="Times New Roman" w:hAnsi="Times New Roman" w:cs="Times New Roman"/>
            <w:color w:val="auto"/>
            <w:sz w:val="28"/>
            <w:szCs w:val="28"/>
            <w:lang w:val="ru-RU"/>
          </w:rPr>
          <w:t xml:space="preserve">пункте 2 части </w:t>
        </w:r>
      </w:hyperlink>
      <w:r w:rsidR="001A314F"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="001A314F" w:rsidRPr="001A314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настоящей статьи, </w:t>
      </w:r>
      <w:r w:rsidR="00D0021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поддержку данной инициативы, количество подписей, которое необходимо собрать в поддержку инициативы проведения референдума, составляет пять процентов от числа участников референдума, зарегистрированных на территории городского округа в соответствии с Федеральным </w:t>
      </w:r>
      <w:hyperlink r:id="rId11" w:history="1">
        <w:r w:rsidR="00D00219" w:rsidRPr="00D00219">
          <w:rPr>
            <w:rFonts w:ascii="Times New Roman" w:hAnsi="Times New Roman" w:cs="Times New Roman"/>
            <w:color w:val="auto"/>
            <w:sz w:val="28"/>
            <w:szCs w:val="28"/>
            <w:lang w:val="ru-RU"/>
          </w:rPr>
          <w:t>законом</w:t>
        </w:r>
      </w:hyperlink>
      <w:r w:rsidR="00D0021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от 12.06.2002 N 67-ФЗ "Об основных гарантиях избирательных прав и права на участие в референдуме граждан Российской Федерации", но не может быть менее 25 подписей.</w:t>
      </w:r>
    </w:p>
    <w:p w:rsidR="001A314F" w:rsidRPr="001A314F" w:rsidRDefault="001A314F" w:rsidP="001A31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1643A" w:rsidRPr="001A314F" w:rsidRDefault="00D00219" w:rsidP="00D002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</w:t>
      </w:r>
      <w:r w:rsidR="001A314F" w:rsidRPr="001A314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Инициатива проведения референдума, выдвинутая гражданами, избирательными объединениями, иными общественными объединениями, указанными в </w:t>
      </w:r>
      <w:hyperlink r:id="rId12" w:history="1">
        <w:r w:rsidR="001A314F" w:rsidRPr="001A314F">
          <w:rPr>
            <w:rFonts w:ascii="Times New Roman" w:hAnsi="Times New Roman" w:cs="Times New Roman"/>
            <w:color w:val="auto"/>
            <w:sz w:val="28"/>
            <w:szCs w:val="28"/>
            <w:lang w:val="ru-RU"/>
          </w:rPr>
          <w:t xml:space="preserve">пункте </w:t>
        </w:r>
        <w:r w:rsidR="00D550F7">
          <w:rPr>
            <w:rFonts w:ascii="Times New Roman" w:hAnsi="Times New Roman" w:cs="Times New Roman"/>
            <w:color w:val="auto"/>
            <w:sz w:val="28"/>
            <w:szCs w:val="28"/>
            <w:lang w:val="ru-RU"/>
          </w:rPr>
          <w:t xml:space="preserve">              </w:t>
        </w:r>
        <w:r w:rsidR="001A314F" w:rsidRPr="001A314F">
          <w:rPr>
            <w:rFonts w:ascii="Times New Roman" w:hAnsi="Times New Roman" w:cs="Times New Roman"/>
            <w:color w:val="auto"/>
            <w:sz w:val="28"/>
            <w:szCs w:val="28"/>
            <w:lang w:val="ru-RU"/>
          </w:rPr>
          <w:t xml:space="preserve">2 части </w:t>
        </w:r>
      </w:hyperlink>
      <w:r w:rsidR="001A314F"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="001A314F" w:rsidRPr="001A314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настоящей статьи,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оформляется в порядке, установленном Федеральным </w:t>
      </w:r>
      <w:hyperlink r:id="rId13" w:history="1">
        <w:r w:rsidRPr="00D00219">
          <w:rPr>
            <w:rFonts w:ascii="Times New Roman" w:hAnsi="Times New Roman" w:cs="Times New Roman"/>
            <w:color w:val="auto"/>
            <w:sz w:val="28"/>
            <w:szCs w:val="28"/>
            <w:lang w:val="ru-RU"/>
          </w:rPr>
          <w:t>законом</w:t>
        </w:r>
      </w:hyperlink>
      <w:r w:rsidRPr="00D0021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от 12.06.2002 N 67-ФЗ "Об основных гарантиях избирательных прав и права на участие в референдуме граждан Российской Федерации" и принимаемым в соответствии с ним законом Московской области</w:t>
      </w:r>
      <w:r w:rsidR="001A314F" w:rsidRPr="001A314F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440C22" w:rsidRDefault="001A314F" w:rsidP="00B9344B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A314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Инициатива проведения референдума, выдвинутая совместно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Советом депутатов городского округа Котельники</w:t>
      </w:r>
      <w:r w:rsidRPr="001A314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главой </w:t>
      </w:r>
      <w:r w:rsidR="00837A28">
        <w:rPr>
          <w:rFonts w:ascii="Times New Roman" w:hAnsi="Times New Roman" w:cs="Times New Roman"/>
          <w:color w:val="auto"/>
          <w:sz w:val="28"/>
          <w:szCs w:val="28"/>
          <w:lang w:val="ru-RU"/>
        </w:rPr>
        <w:t>городского округа</w:t>
      </w:r>
      <w:r w:rsidRPr="001A314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оформляется правовыми актами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Совета депутатов </w:t>
      </w:r>
      <w:r w:rsidR="00D0021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городского округа </w:t>
      </w:r>
      <w:r w:rsidR="00B9344B">
        <w:rPr>
          <w:rFonts w:ascii="Times New Roman" w:hAnsi="Times New Roman" w:cs="Times New Roman"/>
          <w:color w:val="auto"/>
          <w:sz w:val="28"/>
          <w:szCs w:val="28"/>
          <w:lang w:val="ru-RU"/>
        </w:rPr>
        <w:t>и главы городского округа.</w:t>
      </w:r>
      <w:r w:rsidR="00440C22">
        <w:rPr>
          <w:rFonts w:ascii="Times New Roman" w:hAnsi="Times New Roman" w:cs="Times New Roman"/>
          <w:color w:val="auto"/>
          <w:sz w:val="28"/>
          <w:szCs w:val="28"/>
          <w:lang w:val="ru-RU"/>
        </w:rPr>
        <w:t>»;</w:t>
      </w:r>
    </w:p>
    <w:p w:rsidR="0011643A" w:rsidRDefault="0011643A" w:rsidP="001164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</w:t>
      </w:r>
    </w:p>
    <w:p w:rsidR="009F035E" w:rsidRDefault="0011643A" w:rsidP="001164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Если Совет депутатов городского округа Котельники признает, что вопрос, выносимый на референдум, отвечает требованиям Закона Московской области "О местном референдуме в Московской области", избирательная комиссия муниципального образования</w:t>
      </w:r>
      <w:r w:rsidR="000A28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осуществляет регистрацию инициативной группы по проведению референдума, выдает ей регистрационное свидетельство, а также сообщает об этом в средства массовой информации.</w:t>
      </w:r>
    </w:p>
    <w:p w:rsidR="0011643A" w:rsidRDefault="0011643A" w:rsidP="001164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600A8A" w:rsidRDefault="009F035E" w:rsidP="0011643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Регистрационное свидетельство, форма которого утверждается Избирательной комиссией Московской области и которое выдается инициативной группе по проведению референдума, действительно в течение 31 дня со дня его выдачи </w:t>
      </w:r>
      <w:r w:rsidR="00045A2F">
        <w:rPr>
          <w:rFonts w:ascii="Times New Roman" w:hAnsi="Times New Roman" w:cs="Times New Roman"/>
          <w:color w:val="auto"/>
          <w:sz w:val="28"/>
          <w:szCs w:val="28"/>
          <w:lang w:val="ru-RU"/>
        </w:rPr>
        <w:t>избирательной комиссией муниципального образования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11643A">
        <w:rPr>
          <w:rFonts w:ascii="Times New Roman" w:hAnsi="Times New Roman" w:cs="Times New Roman"/>
          <w:color w:val="auto"/>
          <w:sz w:val="28"/>
          <w:szCs w:val="28"/>
          <w:lang w:val="ru-RU"/>
        </w:rPr>
        <w:t>».</w:t>
      </w:r>
    </w:p>
    <w:p w:rsidR="0011643A" w:rsidRDefault="0011643A" w:rsidP="0011643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600A8A" w:rsidRPr="000554C5" w:rsidRDefault="00603DAD" w:rsidP="00600A8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1.3</w:t>
      </w:r>
      <w:r w:rsidR="00600A8A" w:rsidRPr="004234CA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. </w:t>
      </w:r>
      <w:r w:rsidR="00600A8A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статью 34 дополнить частью 6 в следующей редакции:</w:t>
      </w:r>
    </w:p>
    <w:p w:rsidR="00600A8A" w:rsidRDefault="00600A8A" w:rsidP="00600A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6468CE">
        <w:rPr>
          <w:rFonts w:ascii="Times New Roman" w:hAnsi="Times New Roman" w:cs="Times New Roman"/>
          <w:color w:val="auto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6. 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Должностным </w:t>
      </w:r>
      <w:r w:rsidRPr="006468CE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лицам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,</w:t>
      </w:r>
      <w:r w:rsidRPr="006468CE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замещающим муниципальные должности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в Контрольно-счетной палате</w:t>
      </w:r>
      <w:proofErr w:type="gramEnd"/>
      <w:r w:rsidRPr="006468CE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гарантируется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:</w:t>
      </w:r>
    </w:p>
    <w:p w:rsidR="00600A8A" w:rsidRDefault="00600A8A" w:rsidP="00600A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- денежное содержание (вознаграждение)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 соответствии с муниципальными правовыми акта</w:t>
      </w:r>
      <w:r w:rsidR="00FB3AC9">
        <w:rPr>
          <w:rFonts w:ascii="Times New Roman" w:hAnsi="Times New Roman" w:cs="Times New Roman"/>
          <w:color w:val="auto"/>
          <w:sz w:val="28"/>
          <w:szCs w:val="28"/>
          <w:lang w:val="ru-RU"/>
        </w:rPr>
        <w:t>ми Совета депутатов утвержденными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соответствии с федеральным законодательством и законодательством Московской области;</w:t>
      </w:r>
    </w:p>
    <w:p w:rsidR="00600A8A" w:rsidRDefault="00600A8A" w:rsidP="00600A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468CE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- </w:t>
      </w:r>
      <w:r w:rsidRPr="006468CE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предоставление ежегодного дополнительного оплачиваемого отпуска продолжительностью 15 календарных </w:t>
      </w:r>
      <w:proofErr w:type="gramStart"/>
      <w:r w:rsidRPr="006468CE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дней.</w:t>
      </w:r>
      <w:r w:rsidRPr="006468CE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  <w:proofErr w:type="gramEnd"/>
    </w:p>
    <w:p w:rsidR="00600A8A" w:rsidRDefault="00600A8A" w:rsidP="00600A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- профессиональное развитие, в том числе получение дополнительного профессионального образования;</w:t>
      </w:r>
    </w:p>
    <w:p w:rsidR="00600A8A" w:rsidRDefault="00600A8A" w:rsidP="00600A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-  ежегодная дополнительная денежная выплата к ежегодному оплачиваемому отпуску за календарный год в размере четырех должностных окладов.»</w:t>
      </w:r>
    </w:p>
    <w:p w:rsidR="00603DAD" w:rsidRPr="00603DAD" w:rsidRDefault="00603DAD" w:rsidP="00603DA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1.4.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 w:rsidR="00526E2E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часть 6 </w:t>
      </w:r>
      <w:hyperlink r:id="rId14" w:history="1">
        <w:r w:rsidR="00526E2E">
          <w:rPr>
            <w:rFonts w:ascii="Times New Roman" w:hAnsi="Times New Roman" w:cs="Times New Roman"/>
            <w:b/>
            <w:bCs/>
            <w:color w:val="auto"/>
            <w:sz w:val="28"/>
            <w:szCs w:val="28"/>
            <w:lang w:val="ru-RU"/>
          </w:rPr>
          <w:t>статьи</w:t>
        </w:r>
        <w:r w:rsidRPr="00603DAD">
          <w:rPr>
            <w:rFonts w:ascii="Times New Roman" w:hAnsi="Times New Roman" w:cs="Times New Roman"/>
            <w:b/>
            <w:bCs/>
            <w:color w:val="auto"/>
            <w:sz w:val="28"/>
            <w:szCs w:val="28"/>
            <w:lang w:val="ru-RU"/>
          </w:rPr>
          <w:t xml:space="preserve"> 35</w:t>
        </w:r>
      </w:hyperlink>
      <w:r w:rsidRPr="00603DAD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признать утратившей силу.</w:t>
      </w:r>
    </w:p>
    <w:p w:rsidR="00603DAD" w:rsidRPr="00603DAD" w:rsidRDefault="00603DAD" w:rsidP="00600A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440C22" w:rsidRDefault="00440C22" w:rsidP="000554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</w:p>
    <w:p w:rsidR="000A05D6" w:rsidRPr="005E32EA" w:rsidRDefault="000A05D6" w:rsidP="000A05D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E32E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2. Направить настоящее решение в Управление Министерства юстиции Российской Федерации по Московской области для </w:t>
      </w:r>
      <w:r w:rsidR="00D85A2A" w:rsidRPr="005E32E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проведения </w:t>
      </w:r>
      <w:r w:rsidRPr="005E32EA">
        <w:rPr>
          <w:rFonts w:ascii="Times New Roman" w:hAnsi="Times New Roman" w:cs="Times New Roman"/>
          <w:color w:val="auto"/>
          <w:sz w:val="28"/>
          <w:szCs w:val="28"/>
          <w:lang w:val="ru-RU"/>
        </w:rPr>
        <w:t>экспертизы и государственной регистрации.</w:t>
      </w:r>
    </w:p>
    <w:p w:rsidR="000A05D6" w:rsidRPr="005E32EA" w:rsidRDefault="000A05D6" w:rsidP="000A05D6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E32E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3. Контроль за исполнением настоящего решения возложить на Председателя Совета депутатов городского округа Котельники Московской области </w:t>
      </w:r>
      <w:r w:rsidR="00600A8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</w:t>
      </w:r>
      <w:r w:rsidRPr="005E32E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D550F7">
        <w:rPr>
          <w:rFonts w:ascii="Times New Roman" w:hAnsi="Times New Roman" w:cs="Times New Roman"/>
          <w:color w:val="auto"/>
          <w:sz w:val="28"/>
          <w:szCs w:val="28"/>
          <w:lang w:val="ru-RU"/>
        </w:rPr>
        <w:t>Бондаренко А.И.</w:t>
      </w:r>
    </w:p>
    <w:p w:rsidR="000A05D6" w:rsidRDefault="000A05D6" w:rsidP="000A05D6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E32E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4. Установить, что настоящее решение подлежит официальному опубликованию (обнародованию) после его государственной регистрации и вступает в силу </w:t>
      </w:r>
      <w:r w:rsidR="00EF5450" w:rsidRPr="00EF5450">
        <w:rPr>
          <w:rFonts w:ascii="Times New Roman" w:hAnsi="Times New Roman" w:cs="Times New Roman"/>
          <w:color w:val="auto"/>
          <w:sz w:val="28"/>
          <w:szCs w:val="28"/>
          <w:lang w:val="ru-RU"/>
        </w:rPr>
        <w:t>после</w:t>
      </w:r>
      <w:r w:rsidR="005211AA" w:rsidRPr="00EF545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EF5450">
        <w:rPr>
          <w:rFonts w:ascii="Times New Roman" w:hAnsi="Times New Roman" w:cs="Times New Roman"/>
          <w:color w:val="auto"/>
          <w:sz w:val="28"/>
          <w:szCs w:val="28"/>
          <w:lang w:val="ru-RU"/>
        </w:rPr>
        <w:t>его официального опубликования (обнародования).</w:t>
      </w:r>
    </w:p>
    <w:p w:rsidR="00603DAD" w:rsidRDefault="00603DAD" w:rsidP="00603DA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27A9F" w:rsidRPr="00227A9F" w:rsidRDefault="00526E2E" w:rsidP="00227A9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5</w:t>
      </w:r>
      <w:r w:rsidR="00227A9F" w:rsidRPr="00227A9F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. Главе городского округа Котельники Московской области опубликовать (обнародовать) зарегистрированный муниципальный правовой акт о внесении изменений и дополнений в Устав городского округа Котельники в течение семи дней со дня поступления уведомления о включении сведений о муниципальном правовом акте о внесении изменений в Устав городского округа Котельники в государственный реестр уставов муниципальных образований Московской области.</w:t>
      </w:r>
    </w:p>
    <w:p w:rsidR="00590ED6" w:rsidRDefault="00590ED6" w:rsidP="000554C5">
      <w:pPr>
        <w:autoSpaceDE w:val="0"/>
        <w:autoSpaceDN w:val="0"/>
        <w:adjustRightInd w:val="0"/>
        <w:spacing w:before="28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600A8A" w:rsidRDefault="00600A8A" w:rsidP="000554C5">
      <w:pPr>
        <w:autoSpaceDE w:val="0"/>
        <w:autoSpaceDN w:val="0"/>
        <w:adjustRightInd w:val="0"/>
        <w:spacing w:before="28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590ED6" w:rsidRPr="00590ED6" w:rsidRDefault="00590ED6" w:rsidP="004A63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590ED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Председатель Совета депутатов</w:t>
      </w:r>
    </w:p>
    <w:p w:rsidR="00921F78" w:rsidRDefault="00590ED6" w:rsidP="004A63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590ED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городского округа Котельники </w:t>
      </w:r>
    </w:p>
    <w:p w:rsidR="00590ED6" w:rsidRPr="00590ED6" w:rsidRDefault="00921F78" w:rsidP="004A63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Московской области                 </w:t>
      </w:r>
      <w:r w:rsidR="00590ED6" w:rsidRPr="00590ED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                                       </w:t>
      </w:r>
      <w:r w:rsidR="00590ED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 </w:t>
      </w:r>
      <w:r w:rsidR="00590ED6" w:rsidRPr="00590ED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</w:t>
      </w:r>
      <w:r w:rsidR="004A635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</w:t>
      </w:r>
      <w:r w:rsidR="00600A8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           </w:t>
      </w:r>
      <w:r w:rsidR="00590ED6" w:rsidRPr="00590ED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А.И. Бондаренко</w:t>
      </w:r>
    </w:p>
    <w:p w:rsidR="00590ED6" w:rsidRPr="00590ED6" w:rsidRDefault="00590ED6" w:rsidP="004A63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893F31" w:rsidRDefault="00893F31" w:rsidP="004A63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921F78" w:rsidRDefault="00590ED6" w:rsidP="004A63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590ED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Глава городского округа Котельники                                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</w:t>
      </w:r>
      <w:r w:rsidRPr="00590ED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="00B55E2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 </w:t>
      </w:r>
      <w:r w:rsidRPr="00590ED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="00DD469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                                       </w:t>
      </w:r>
    </w:p>
    <w:p w:rsidR="00E97A6E" w:rsidRDefault="00921F78" w:rsidP="004A63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Московской области                                    </w:t>
      </w:r>
      <w:r w:rsidR="00ED06A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                         </w:t>
      </w:r>
      <w:r w:rsidR="004A635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</w:t>
      </w:r>
      <w:r w:rsidR="00600A8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             </w:t>
      </w:r>
      <w:r w:rsidR="00DD469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С.А. </w:t>
      </w:r>
      <w:proofErr w:type="spellStart"/>
      <w:r w:rsidR="00DD469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Жигалкин</w:t>
      </w:r>
      <w:proofErr w:type="spellEnd"/>
    </w:p>
    <w:p w:rsidR="004A635A" w:rsidRDefault="004A635A" w:rsidP="004A63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4A635A" w:rsidRDefault="004A635A" w:rsidP="00921F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4A635A" w:rsidRDefault="004A635A" w:rsidP="00921F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4A635A" w:rsidRDefault="004A635A" w:rsidP="00921F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4A635A" w:rsidRDefault="004A635A" w:rsidP="00921F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4A635A" w:rsidRDefault="004A635A" w:rsidP="00921F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4A635A" w:rsidRDefault="004A635A" w:rsidP="00921F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4A635A" w:rsidRDefault="004A635A" w:rsidP="00921F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4A635A" w:rsidRDefault="004A635A" w:rsidP="00921F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4A635A" w:rsidRDefault="004A635A" w:rsidP="00921F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4A635A" w:rsidRDefault="004A635A" w:rsidP="00921F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4A635A" w:rsidRDefault="004A635A" w:rsidP="00921F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4A635A" w:rsidRDefault="004A635A" w:rsidP="00921F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4A635A" w:rsidRPr="004A635A" w:rsidRDefault="004A635A" w:rsidP="00D550F7">
      <w:pPr>
        <w:spacing w:line="256" w:lineRule="auto"/>
        <w:ind w:left="6096" w:firstLine="30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4A635A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lastRenderedPageBreak/>
        <w:t>Приложение № 2</w:t>
      </w:r>
    </w:p>
    <w:p w:rsidR="004A635A" w:rsidRPr="004A635A" w:rsidRDefault="004A635A" w:rsidP="00D550F7">
      <w:pPr>
        <w:spacing w:line="256" w:lineRule="auto"/>
        <w:ind w:left="6096" w:firstLine="30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4A635A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к решению Совета депутатов городского округа Котельники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4A635A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Московской области</w:t>
      </w:r>
    </w:p>
    <w:p w:rsidR="004A635A" w:rsidRPr="004A635A" w:rsidRDefault="004A635A" w:rsidP="00D550F7">
      <w:pPr>
        <w:spacing w:line="256" w:lineRule="auto"/>
        <w:ind w:left="6096" w:firstLine="30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4A635A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от </w:t>
      </w:r>
      <w:r w:rsidR="000746E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18.10.2022 </w:t>
      </w:r>
      <w:r w:rsidRPr="004A635A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№ </w:t>
      </w:r>
      <w:r w:rsidR="000746E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7/54</w:t>
      </w:r>
    </w:p>
    <w:p w:rsidR="004A635A" w:rsidRPr="004A635A" w:rsidRDefault="004A635A" w:rsidP="004A635A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4A635A" w:rsidRPr="004A635A" w:rsidRDefault="004A635A" w:rsidP="004A635A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  <w:r w:rsidRPr="004A635A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t>Порядок</w:t>
      </w:r>
    </w:p>
    <w:p w:rsidR="004A635A" w:rsidRPr="004A635A" w:rsidRDefault="004A635A" w:rsidP="004A635A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  <w:r w:rsidRPr="004A635A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t xml:space="preserve">участия граждан в обсуждении проекта решения Совета депутатов </w:t>
      </w:r>
      <w:r w:rsidR="00600A8A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t xml:space="preserve">                          </w:t>
      </w:r>
      <w:proofErr w:type="gramStart"/>
      <w:r w:rsidR="00600A8A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t xml:space="preserve">   </w:t>
      </w:r>
      <w:r w:rsidRPr="004A635A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t>«</w:t>
      </w:r>
      <w:proofErr w:type="gramEnd"/>
      <w:r w:rsidRPr="004A635A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t>О внесении изменений и дополнений в Устав городского округа Котельники Московской области»</w:t>
      </w:r>
    </w:p>
    <w:p w:rsidR="004A635A" w:rsidRPr="004A635A" w:rsidRDefault="004A635A" w:rsidP="004A635A">
      <w:pPr>
        <w:spacing w:after="160" w:line="25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4A635A" w:rsidRPr="004A635A" w:rsidRDefault="004A635A" w:rsidP="004A635A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4A635A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1. Настоящий Порядок определяет механизм участия граждан в обсуждении проекта решения Совета депутатов «О внесении изменений и дополнений в Устав городского округа Котельники Московской области»</w:t>
      </w:r>
    </w:p>
    <w:p w:rsidR="004A635A" w:rsidRPr="004A635A" w:rsidRDefault="004A635A" w:rsidP="004A635A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4A635A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2. Участие граждан – жителей городского округа Котельники Московской области, в обсуждении проекта решения Совета депутатов «О внесении изменений и дополнений в Устав городского округа Котельники Московской области» является свободным и добровольным.</w:t>
      </w:r>
    </w:p>
    <w:p w:rsidR="004A635A" w:rsidRPr="004A635A" w:rsidRDefault="004A635A" w:rsidP="004A635A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4A635A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3. Население городского округа Котельники с момента опубликования (обнародования) проекта решения Совета депутатов «О внесении изменений и дополнений в Устав городского округа Котельники Московской области» участвует в его обсуждении в следующих формах:</w:t>
      </w:r>
    </w:p>
    <w:p w:rsidR="004A635A" w:rsidRPr="004A635A" w:rsidRDefault="004A635A" w:rsidP="004A635A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4A635A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- проведение собраний граждан, конференций граждан (собраний делегатов) с целью обсуждения опубликованного проекта решения Совета депутатов «О внесении изменений и дополнений в Устав городского округа Котельники Московской области» и выдвижении предложений;</w:t>
      </w:r>
    </w:p>
    <w:p w:rsidR="004A635A" w:rsidRPr="004A635A" w:rsidRDefault="004A635A" w:rsidP="004A635A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4A635A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- участие в заседаниях комиссии по рассмотрению поступивших предложений;</w:t>
      </w:r>
    </w:p>
    <w:p w:rsidR="004A635A" w:rsidRPr="004A635A" w:rsidRDefault="004A635A" w:rsidP="004A635A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4A635A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- участие в публичных слушаниях обсуждения опубликованного проекта решения Совета депутатов «О внесении изменений и дополнений в Устав городского округа Котельники Московской области» и выдвижении предложений;</w:t>
      </w:r>
    </w:p>
    <w:p w:rsidR="004A635A" w:rsidRPr="004A635A" w:rsidRDefault="004A635A" w:rsidP="004A635A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4A635A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- иных формах, не противоречащих Конституции Российской Федерации, федеральному законодательству и законодательству Московской области.</w:t>
      </w:r>
    </w:p>
    <w:p w:rsidR="004A635A" w:rsidRPr="004A635A" w:rsidRDefault="004A635A" w:rsidP="004A635A">
      <w:pPr>
        <w:spacing w:after="160" w:line="25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4A635A" w:rsidRDefault="004A635A" w:rsidP="004A635A">
      <w:pPr>
        <w:spacing w:line="256" w:lineRule="auto"/>
        <w:ind w:left="564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4A635A" w:rsidRDefault="004A635A" w:rsidP="004A635A">
      <w:pPr>
        <w:spacing w:line="256" w:lineRule="auto"/>
        <w:ind w:left="564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4A635A" w:rsidRDefault="004A635A" w:rsidP="004A635A">
      <w:pPr>
        <w:spacing w:line="256" w:lineRule="auto"/>
        <w:ind w:left="564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4A635A" w:rsidRDefault="004A635A" w:rsidP="004A635A">
      <w:pPr>
        <w:spacing w:line="256" w:lineRule="auto"/>
        <w:ind w:left="564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4A635A" w:rsidRPr="004A635A" w:rsidRDefault="004A635A" w:rsidP="00D550F7">
      <w:pPr>
        <w:spacing w:line="256" w:lineRule="auto"/>
        <w:ind w:left="6237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4A635A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Приложение № 3</w:t>
      </w:r>
    </w:p>
    <w:p w:rsidR="004A635A" w:rsidRPr="004A635A" w:rsidRDefault="004A635A" w:rsidP="00D550F7">
      <w:pPr>
        <w:spacing w:line="256" w:lineRule="auto"/>
        <w:ind w:left="6237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4A635A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к решению Совета депутатов                                                                     городского округа Котельники</w:t>
      </w:r>
    </w:p>
    <w:p w:rsidR="004A635A" w:rsidRPr="004A635A" w:rsidRDefault="004A635A" w:rsidP="00D550F7">
      <w:pPr>
        <w:spacing w:line="256" w:lineRule="auto"/>
        <w:ind w:left="6237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4A635A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Московской области</w:t>
      </w:r>
    </w:p>
    <w:p w:rsidR="004A635A" w:rsidRPr="004A635A" w:rsidRDefault="004A635A" w:rsidP="00D550F7">
      <w:pPr>
        <w:spacing w:line="256" w:lineRule="auto"/>
        <w:ind w:left="6237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4A635A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от </w:t>
      </w:r>
      <w:r w:rsidR="000746E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18.10.2022 </w:t>
      </w:r>
      <w:r w:rsidRPr="004A635A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№ </w:t>
      </w:r>
      <w:r w:rsidR="000746E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7/54</w:t>
      </w:r>
    </w:p>
    <w:p w:rsidR="004A635A" w:rsidRPr="004A635A" w:rsidRDefault="004A635A" w:rsidP="004A635A">
      <w:pPr>
        <w:spacing w:after="160" w:line="256" w:lineRule="auto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4A635A" w:rsidRPr="004A635A" w:rsidRDefault="004A635A" w:rsidP="004A635A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  <w:r w:rsidRPr="004A635A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t>Порядок</w:t>
      </w:r>
    </w:p>
    <w:p w:rsidR="004A635A" w:rsidRPr="004A635A" w:rsidRDefault="004A635A" w:rsidP="004A635A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  <w:r w:rsidRPr="004A635A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t xml:space="preserve">учета предложений граждан по проекту решения Совета депутатов </w:t>
      </w:r>
      <w:r w:rsidR="00600A8A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t xml:space="preserve">                       </w:t>
      </w:r>
      <w:proofErr w:type="gramStart"/>
      <w:r w:rsidR="00600A8A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t xml:space="preserve">   </w:t>
      </w:r>
      <w:r w:rsidRPr="004A635A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t>«</w:t>
      </w:r>
      <w:proofErr w:type="gramEnd"/>
      <w:r w:rsidRPr="004A635A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t>О внесении изменений и дополнений в Устав городского округа Котельники Московской области»</w:t>
      </w:r>
    </w:p>
    <w:p w:rsidR="004A635A" w:rsidRPr="004A635A" w:rsidRDefault="004A635A" w:rsidP="004A635A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4A635A" w:rsidRPr="004A635A" w:rsidRDefault="004A635A" w:rsidP="004A635A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4A635A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1. Настоящий Порядок определяет механизм учета предложений граждан, поступающих от жителей городского округа Котельники по вопросу обсуждения проекта решения Совета депутатов «О внесении изменений и дополнений в Устав городского округа Котельники Московской области».</w:t>
      </w:r>
    </w:p>
    <w:p w:rsidR="004A635A" w:rsidRPr="004A635A" w:rsidRDefault="004A635A" w:rsidP="004A635A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4A635A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2. Предложения по проекту решения Совета депутатов «О внесении изменений и дополнений в Устав городского округа Котельники Московской области» (далее – Предложения) вносятся гражданами, проживающими на территории городского округа Котельники Московской области. </w:t>
      </w:r>
    </w:p>
    <w:p w:rsidR="004A635A" w:rsidRPr="004A635A" w:rsidRDefault="004A635A" w:rsidP="004A635A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4A635A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3. Предложения граждан принимаются в здании администрации городского округа Котельники по адресу: г. Котельники, ул. Дзержинское шоссе, д. 5/4, кабинет 211, в виде заявлений в письменной или устной форме с указанием сведений о заявителе (фамилия, имя, отчество, адрес), а также по адресу электронной почты: </w:t>
      </w:r>
      <w:hyperlink r:id="rId15" w:history="1">
        <w:proofErr w:type="gramStart"/>
        <w:r w:rsidRPr="00D27724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en-US"/>
          </w:rPr>
          <w:t>sov</w:t>
        </w:r>
        <w:r w:rsidRPr="00D27724">
          <w:rPr>
            <w:rStyle w:val="a3"/>
            <w:rFonts w:ascii="Times New Roman" w:eastAsia="Calibri" w:hAnsi="Times New Roman" w:cs="Times New Roman"/>
            <w:sz w:val="28"/>
            <w:szCs w:val="28"/>
            <w:lang w:val="ru-RU" w:eastAsia="en-US"/>
          </w:rPr>
          <w:t>_</w:t>
        </w:r>
        <w:r w:rsidRPr="00D27724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en-US"/>
          </w:rPr>
          <w:t>dep</w:t>
        </w:r>
        <w:r w:rsidRPr="00D27724">
          <w:rPr>
            <w:rStyle w:val="a3"/>
            <w:rFonts w:ascii="Times New Roman" w:eastAsia="Calibri" w:hAnsi="Times New Roman" w:cs="Times New Roman"/>
            <w:sz w:val="28"/>
            <w:szCs w:val="28"/>
            <w:lang w:val="ru-RU" w:eastAsia="en-US"/>
          </w:rPr>
          <w:t>_</w:t>
        </w:r>
        <w:r w:rsidRPr="00D27724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en-US"/>
          </w:rPr>
          <w:t>kotel</w:t>
        </w:r>
        <w:r w:rsidRPr="00D27724">
          <w:rPr>
            <w:rStyle w:val="a3"/>
            <w:rFonts w:ascii="Times New Roman" w:eastAsia="Calibri" w:hAnsi="Times New Roman" w:cs="Times New Roman"/>
            <w:sz w:val="28"/>
            <w:szCs w:val="28"/>
            <w:lang w:val="ru-RU" w:eastAsia="en-US"/>
          </w:rPr>
          <w:t>@</w:t>
        </w:r>
        <w:r w:rsidRPr="00D27724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en-US"/>
          </w:rPr>
          <w:t>mail</w:t>
        </w:r>
        <w:r w:rsidRPr="00D27724">
          <w:rPr>
            <w:rStyle w:val="a3"/>
            <w:rFonts w:ascii="Times New Roman" w:eastAsia="Calibri" w:hAnsi="Times New Roman" w:cs="Times New Roman"/>
            <w:sz w:val="28"/>
            <w:szCs w:val="28"/>
            <w:lang w:val="ru-RU" w:eastAsia="en-US"/>
          </w:rPr>
          <w:t>.</w:t>
        </w:r>
        <w:proofErr w:type="spellStart"/>
        <w:r w:rsidRPr="00D27724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4A635A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.</w:t>
      </w:r>
      <w:proofErr w:type="gramEnd"/>
    </w:p>
    <w:p w:rsidR="004A635A" w:rsidRPr="004A635A" w:rsidRDefault="004A635A" w:rsidP="004A635A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4A635A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4. Принятие, регистрацию и учет предложений граждан ведет специалист отдела по обеспечению деятельности Совета депутатов городского округа Котельники с момента публикации проекта решения Совета депутатов «О внесении изменений и дополнений в Устав городского округа Котельники Московской области» до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2</w:t>
      </w:r>
      <w:r w:rsidRPr="004A635A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декабря 2022</w:t>
      </w:r>
      <w:r w:rsidRPr="004A635A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г. время: с 10.00 до 13.00 и с 14.00 до 17. 00 ежедневно, кроме выходных дней.</w:t>
      </w:r>
    </w:p>
    <w:p w:rsidR="004A635A" w:rsidRPr="004A635A" w:rsidRDefault="004A635A" w:rsidP="004A635A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4A635A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5. Работу с поступившими Предложениями осуществляет временная Комиссия по проведению публичных слушаний по проекту решения Совета депутатов «О внесении изменений и дополнений в Устав городского округа Котельники Московской области» (далее – Комиссия)</w:t>
      </w:r>
    </w:p>
    <w:p w:rsidR="004A635A" w:rsidRPr="004A635A" w:rsidRDefault="004A635A" w:rsidP="004A635A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4A635A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6. Все поступившие предложения рассматриваются комиссией на ее заседаниях. Заседание Комиссии проводится на следующий рабочий день после дня окончания сбора Предложений.</w:t>
      </w:r>
    </w:p>
    <w:p w:rsidR="004A635A" w:rsidRPr="004A635A" w:rsidRDefault="004A635A" w:rsidP="004A635A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:rsidR="004A635A" w:rsidRDefault="004A635A" w:rsidP="004A635A">
      <w:pPr>
        <w:spacing w:line="256" w:lineRule="auto"/>
        <w:ind w:left="564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2E7593" w:rsidRDefault="002E7593" w:rsidP="004A635A">
      <w:pPr>
        <w:spacing w:line="256" w:lineRule="auto"/>
        <w:ind w:left="564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2E7593" w:rsidRDefault="002E7593" w:rsidP="004A635A">
      <w:pPr>
        <w:spacing w:line="256" w:lineRule="auto"/>
        <w:ind w:left="564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2E7593" w:rsidRDefault="002E7593" w:rsidP="004A635A">
      <w:pPr>
        <w:spacing w:line="256" w:lineRule="auto"/>
        <w:ind w:left="564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2E7593" w:rsidRDefault="002E7593" w:rsidP="004A635A">
      <w:pPr>
        <w:spacing w:line="256" w:lineRule="auto"/>
        <w:ind w:left="564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2E7593" w:rsidRDefault="002E7593" w:rsidP="004A635A">
      <w:pPr>
        <w:spacing w:line="256" w:lineRule="auto"/>
        <w:ind w:left="564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2E7593" w:rsidRDefault="002E7593" w:rsidP="004A635A">
      <w:pPr>
        <w:spacing w:line="256" w:lineRule="auto"/>
        <w:ind w:left="564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2E7593" w:rsidRDefault="002E7593" w:rsidP="004A635A">
      <w:pPr>
        <w:spacing w:line="256" w:lineRule="auto"/>
        <w:ind w:left="564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2E7593" w:rsidRDefault="002E7593" w:rsidP="004A635A">
      <w:pPr>
        <w:spacing w:line="256" w:lineRule="auto"/>
        <w:ind w:left="564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2E7593" w:rsidRDefault="002E7593" w:rsidP="004A635A">
      <w:pPr>
        <w:spacing w:line="256" w:lineRule="auto"/>
        <w:ind w:left="564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2E7593" w:rsidRDefault="002E7593" w:rsidP="004A635A">
      <w:pPr>
        <w:spacing w:line="256" w:lineRule="auto"/>
        <w:ind w:left="564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2E7593" w:rsidRDefault="002E7593" w:rsidP="004A635A">
      <w:pPr>
        <w:spacing w:line="256" w:lineRule="auto"/>
        <w:ind w:left="564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2E7593" w:rsidRDefault="002E7593" w:rsidP="004A635A">
      <w:pPr>
        <w:spacing w:line="256" w:lineRule="auto"/>
        <w:ind w:left="564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2E7593" w:rsidRDefault="002E7593" w:rsidP="004A635A">
      <w:pPr>
        <w:spacing w:line="256" w:lineRule="auto"/>
        <w:ind w:left="564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2E7593" w:rsidRDefault="002E7593" w:rsidP="004A635A">
      <w:pPr>
        <w:spacing w:line="256" w:lineRule="auto"/>
        <w:ind w:left="564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2E7593" w:rsidRDefault="002E7593" w:rsidP="004A635A">
      <w:pPr>
        <w:spacing w:line="256" w:lineRule="auto"/>
        <w:ind w:left="564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2E7593" w:rsidRDefault="002E7593" w:rsidP="004A635A">
      <w:pPr>
        <w:spacing w:line="256" w:lineRule="auto"/>
        <w:ind w:left="564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2E7593" w:rsidRDefault="002E7593" w:rsidP="004A635A">
      <w:pPr>
        <w:spacing w:line="256" w:lineRule="auto"/>
        <w:ind w:left="564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2E7593" w:rsidRDefault="002E7593" w:rsidP="004A635A">
      <w:pPr>
        <w:spacing w:line="256" w:lineRule="auto"/>
        <w:ind w:left="564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2E7593" w:rsidRDefault="002E7593" w:rsidP="004A635A">
      <w:pPr>
        <w:spacing w:line="256" w:lineRule="auto"/>
        <w:ind w:left="564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2E7593" w:rsidRDefault="002E7593" w:rsidP="004A635A">
      <w:pPr>
        <w:spacing w:line="256" w:lineRule="auto"/>
        <w:ind w:left="564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2E7593" w:rsidRDefault="002E7593" w:rsidP="004A635A">
      <w:pPr>
        <w:spacing w:line="256" w:lineRule="auto"/>
        <w:ind w:left="564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2E7593" w:rsidRDefault="002E7593" w:rsidP="004A635A">
      <w:pPr>
        <w:spacing w:line="256" w:lineRule="auto"/>
        <w:ind w:left="564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2E7593" w:rsidRDefault="002E7593" w:rsidP="004A635A">
      <w:pPr>
        <w:spacing w:line="256" w:lineRule="auto"/>
        <w:ind w:left="564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2E7593" w:rsidRDefault="002E7593" w:rsidP="004A635A">
      <w:pPr>
        <w:spacing w:line="256" w:lineRule="auto"/>
        <w:ind w:left="564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2E7593" w:rsidRDefault="002E7593" w:rsidP="004A635A">
      <w:pPr>
        <w:spacing w:line="256" w:lineRule="auto"/>
        <w:ind w:left="564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2E7593" w:rsidRDefault="002E7593" w:rsidP="004A635A">
      <w:pPr>
        <w:spacing w:line="256" w:lineRule="auto"/>
        <w:ind w:left="564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2E7593" w:rsidRDefault="002E7593" w:rsidP="004A635A">
      <w:pPr>
        <w:spacing w:line="256" w:lineRule="auto"/>
        <w:ind w:left="564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2E7593" w:rsidRDefault="002E7593" w:rsidP="004A635A">
      <w:pPr>
        <w:spacing w:line="256" w:lineRule="auto"/>
        <w:ind w:left="564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2E7593" w:rsidRDefault="002E7593" w:rsidP="004A635A">
      <w:pPr>
        <w:spacing w:line="256" w:lineRule="auto"/>
        <w:ind w:left="564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2E7593" w:rsidRDefault="002E7593" w:rsidP="004A635A">
      <w:pPr>
        <w:spacing w:line="256" w:lineRule="auto"/>
        <w:ind w:left="564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2E7593" w:rsidRDefault="002E7593" w:rsidP="004A635A">
      <w:pPr>
        <w:spacing w:line="256" w:lineRule="auto"/>
        <w:ind w:left="564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2E7593" w:rsidRDefault="002E7593" w:rsidP="004A635A">
      <w:pPr>
        <w:spacing w:line="256" w:lineRule="auto"/>
        <w:ind w:left="564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2E7593" w:rsidRDefault="002E7593" w:rsidP="004A635A">
      <w:pPr>
        <w:spacing w:line="256" w:lineRule="auto"/>
        <w:ind w:left="564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2E7593" w:rsidRDefault="002E7593" w:rsidP="004A635A">
      <w:pPr>
        <w:spacing w:line="256" w:lineRule="auto"/>
        <w:ind w:left="564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2E7593" w:rsidRDefault="002E7593" w:rsidP="004A635A">
      <w:pPr>
        <w:spacing w:line="256" w:lineRule="auto"/>
        <w:ind w:left="564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2E7593" w:rsidRDefault="002E7593" w:rsidP="004A635A">
      <w:pPr>
        <w:spacing w:line="256" w:lineRule="auto"/>
        <w:ind w:left="564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2E7593" w:rsidRDefault="002E7593" w:rsidP="004A635A">
      <w:pPr>
        <w:spacing w:line="256" w:lineRule="auto"/>
        <w:ind w:left="564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0746E4" w:rsidRDefault="000746E4" w:rsidP="004A635A">
      <w:pPr>
        <w:spacing w:line="256" w:lineRule="auto"/>
        <w:ind w:left="564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0746E4" w:rsidRDefault="000746E4" w:rsidP="004A635A">
      <w:pPr>
        <w:spacing w:line="256" w:lineRule="auto"/>
        <w:ind w:left="564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0746E4" w:rsidRPr="004A635A" w:rsidRDefault="000746E4" w:rsidP="004A635A">
      <w:pPr>
        <w:spacing w:line="256" w:lineRule="auto"/>
        <w:ind w:left="564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4A635A" w:rsidRPr="004A635A" w:rsidRDefault="004A635A" w:rsidP="00D550F7">
      <w:pPr>
        <w:spacing w:line="256" w:lineRule="auto"/>
        <w:ind w:left="6096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4A635A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lastRenderedPageBreak/>
        <w:t>Приложение № 4</w:t>
      </w:r>
    </w:p>
    <w:p w:rsidR="004A635A" w:rsidRPr="004A635A" w:rsidRDefault="004A635A" w:rsidP="00D550F7">
      <w:pPr>
        <w:spacing w:line="256" w:lineRule="auto"/>
        <w:ind w:left="6096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4A635A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к решению Совета депутатов                                                                     городского округа Котельники</w:t>
      </w:r>
    </w:p>
    <w:p w:rsidR="004A635A" w:rsidRPr="004A635A" w:rsidRDefault="004A635A" w:rsidP="00D550F7">
      <w:pPr>
        <w:spacing w:line="256" w:lineRule="auto"/>
        <w:ind w:left="6096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4A635A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Московской области</w:t>
      </w:r>
    </w:p>
    <w:p w:rsidR="004A635A" w:rsidRPr="004A635A" w:rsidRDefault="004A635A" w:rsidP="00D550F7">
      <w:pPr>
        <w:spacing w:line="256" w:lineRule="auto"/>
        <w:ind w:left="6096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4A635A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от </w:t>
      </w:r>
      <w:r w:rsidR="000746E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18.10.2022</w:t>
      </w:r>
      <w:r w:rsidRPr="004A635A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№ </w:t>
      </w:r>
      <w:r w:rsidR="000746E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7/54</w:t>
      </w:r>
      <w:bookmarkStart w:id="0" w:name="_GoBack"/>
      <w:bookmarkEnd w:id="0"/>
    </w:p>
    <w:p w:rsidR="004A635A" w:rsidRPr="004A635A" w:rsidRDefault="004A635A" w:rsidP="004A635A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4A635A" w:rsidRPr="004A635A" w:rsidRDefault="004A635A" w:rsidP="004A635A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4A635A" w:rsidRPr="004A635A" w:rsidRDefault="004A635A" w:rsidP="004A635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A635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Состав комиссии по проведению публичных слушаний по проекту решения Совета депутатов «О внесении изменений и дополнений в Устав городского округа Котельники Московской области»</w:t>
      </w:r>
    </w:p>
    <w:p w:rsidR="004A635A" w:rsidRPr="004A635A" w:rsidRDefault="004A635A" w:rsidP="004A635A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4A635A" w:rsidRPr="004A635A" w:rsidRDefault="004A635A" w:rsidP="004A635A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4A635A" w:rsidRPr="004A635A" w:rsidRDefault="004A635A" w:rsidP="004A635A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A635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Председатель комиссии – </w:t>
      </w:r>
      <w:r w:rsidRPr="004A635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А.И. Бондаренко</w:t>
      </w:r>
    </w:p>
    <w:p w:rsidR="004A635A" w:rsidRPr="004A635A" w:rsidRDefault="004A635A" w:rsidP="004A635A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4A635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Члены комиссии:</w:t>
      </w:r>
    </w:p>
    <w:p w:rsidR="004A635A" w:rsidRPr="004A635A" w:rsidRDefault="004A635A" w:rsidP="004A635A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A635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Ибрагимова Р.А.</w:t>
      </w:r>
    </w:p>
    <w:p w:rsidR="004A635A" w:rsidRPr="004A635A" w:rsidRDefault="004A635A" w:rsidP="004A635A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A635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Беккеров Д.В.</w:t>
      </w:r>
    </w:p>
    <w:p w:rsidR="004A635A" w:rsidRPr="004A635A" w:rsidRDefault="004A635A" w:rsidP="004A635A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A635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Репина М.И.</w:t>
      </w:r>
    </w:p>
    <w:p w:rsidR="004A635A" w:rsidRPr="004A635A" w:rsidRDefault="004A635A" w:rsidP="004A635A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A635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Секретарь комиссии – </w:t>
      </w:r>
      <w:r w:rsidRPr="004A635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С.В. Васильева</w:t>
      </w:r>
    </w:p>
    <w:p w:rsidR="004A635A" w:rsidRPr="004A635A" w:rsidRDefault="004A635A" w:rsidP="004A635A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4A635A" w:rsidRPr="004A635A" w:rsidRDefault="004A635A" w:rsidP="004A635A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4A635A" w:rsidRDefault="004A635A" w:rsidP="00921F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sectPr w:rsidR="004A635A" w:rsidSect="00626C8C">
      <w:headerReference w:type="default" r:id="rId16"/>
      <w:type w:val="continuous"/>
      <w:pgSz w:w="11905" w:h="16837"/>
      <w:pgMar w:top="1134" w:right="567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7CF" w:rsidRDefault="00FA77CF">
      <w:r>
        <w:separator/>
      </w:r>
    </w:p>
  </w:endnote>
  <w:endnote w:type="continuationSeparator" w:id="0">
    <w:p w:rsidR="00FA77CF" w:rsidRDefault="00FA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7CF" w:rsidRDefault="00FA77CF"/>
  </w:footnote>
  <w:footnote w:type="continuationSeparator" w:id="0">
    <w:p w:rsidR="00FA77CF" w:rsidRDefault="00FA77C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4691304"/>
      <w:docPartObj>
        <w:docPartGallery w:val="Page Numbers (Top of Page)"/>
        <w:docPartUnique/>
      </w:docPartObj>
    </w:sdtPr>
    <w:sdtEndPr/>
    <w:sdtContent>
      <w:p w:rsidR="00CC72BC" w:rsidRDefault="00CC72BC">
        <w:pPr>
          <w:pStyle w:val="ad"/>
          <w:jc w:val="center"/>
        </w:pPr>
      </w:p>
      <w:p w:rsidR="002E7593" w:rsidRDefault="002E759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6E4" w:rsidRPr="000746E4">
          <w:rPr>
            <w:noProof/>
            <w:lang w:val="ru-RU"/>
          </w:rPr>
          <w:t>9</w:t>
        </w:r>
        <w:r>
          <w:fldChar w:fldCharType="end"/>
        </w:r>
      </w:p>
    </w:sdtContent>
  </w:sdt>
  <w:p w:rsidR="000B712E" w:rsidRPr="002E7593" w:rsidRDefault="000B712E">
    <w:pPr>
      <w:rPr>
        <w:sz w:val="2"/>
        <w:szCs w:val="2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93CB7"/>
    <w:multiLevelType w:val="multilevel"/>
    <w:tmpl w:val="DD1AF33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2E"/>
    <w:rsid w:val="00012254"/>
    <w:rsid w:val="00024696"/>
    <w:rsid w:val="00037AD0"/>
    <w:rsid w:val="0004333D"/>
    <w:rsid w:val="00045A2F"/>
    <w:rsid w:val="000554C5"/>
    <w:rsid w:val="000642A2"/>
    <w:rsid w:val="00070290"/>
    <w:rsid w:val="00070B53"/>
    <w:rsid w:val="00073766"/>
    <w:rsid w:val="000746E4"/>
    <w:rsid w:val="000A05D6"/>
    <w:rsid w:val="000A28C6"/>
    <w:rsid w:val="000B5753"/>
    <w:rsid w:val="000B712E"/>
    <w:rsid w:val="000D1F18"/>
    <w:rsid w:val="0011643A"/>
    <w:rsid w:val="001201F6"/>
    <w:rsid w:val="00130B29"/>
    <w:rsid w:val="001334CD"/>
    <w:rsid w:val="001369F5"/>
    <w:rsid w:val="00181187"/>
    <w:rsid w:val="00186563"/>
    <w:rsid w:val="00186E19"/>
    <w:rsid w:val="001A314F"/>
    <w:rsid w:val="001D4092"/>
    <w:rsid w:val="002009EE"/>
    <w:rsid w:val="002116DB"/>
    <w:rsid w:val="00213ADA"/>
    <w:rsid w:val="00222C49"/>
    <w:rsid w:val="002255E4"/>
    <w:rsid w:val="00227A9F"/>
    <w:rsid w:val="00233814"/>
    <w:rsid w:val="00267DAF"/>
    <w:rsid w:val="00280981"/>
    <w:rsid w:val="002A25DE"/>
    <w:rsid w:val="002A2FE4"/>
    <w:rsid w:val="002B3AB2"/>
    <w:rsid w:val="002C1042"/>
    <w:rsid w:val="002C4BB1"/>
    <w:rsid w:val="002E7593"/>
    <w:rsid w:val="003019C1"/>
    <w:rsid w:val="003102BC"/>
    <w:rsid w:val="003A0500"/>
    <w:rsid w:val="003E6270"/>
    <w:rsid w:val="003F6CC5"/>
    <w:rsid w:val="00400CF4"/>
    <w:rsid w:val="00407EC9"/>
    <w:rsid w:val="00417BB3"/>
    <w:rsid w:val="004234CA"/>
    <w:rsid w:val="00423BC9"/>
    <w:rsid w:val="00432E7C"/>
    <w:rsid w:val="00440C22"/>
    <w:rsid w:val="004471A3"/>
    <w:rsid w:val="00465003"/>
    <w:rsid w:val="004A635A"/>
    <w:rsid w:val="004B4255"/>
    <w:rsid w:val="004D0BB2"/>
    <w:rsid w:val="004F06F9"/>
    <w:rsid w:val="004F3B1B"/>
    <w:rsid w:val="005129EA"/>
    <w:rsid w:val="00520DB5"/>
    <w:rsid w:val="005211AA"/>
    <w:rsid w:val="00526E2E"/>
    <w:rsid w:val="005358E8"/>
    <w:rsid w:val="00535D7D"/>
    <w:rsid w:val="00590ED6"/>
    <w:rsid w:val="00591E94"/>
    <w:rsid w:val="005B1AEE"/>
    <w:rsid w:val="005E0260"/>
    <w:rsid w:val="005E0695"/>
    <w:rsid w:val="005E32EA"/>
    <w:rsid w:val="005F37E7"/>
    <w:rsid w:val="00600A8A"/>
    <w:rsid w:val="00603DAD"/>
    <w:rsid w:val="00605419"/>
    <w:rsid w:val="00614D25"/>
    <w:rsid w:val="00626C8C"/>
    <w:rsid w:val="006419CC"/>
    <w:rsid w:val="006468CE"/>
    <w:rsid w:val="00671593"/>
    <w:rsid w:val="006A3AD3"/>
    <w:rsid w:val="006B5230"/>
    <w:rsid w:val="006B6F6D"/>
    <w:rsid w:val="006C6856"/>
    <w:rsid w:val="006C7DB4"/>
    <w:rsid w:val="006D130E"/>
    <w:rsid w:val="006E2659"/>
    <w:rsid w:val="006F03A2"/>
    <w:rsid w:val="006F2FD3"/>
    <w:rsid w:val="0070489C"/>
    <w:rsid w:val="00740107"/>
    <w:rsid w:val="007416C9"/>
    <w:rsid w:val="007D69AA"/>
    <w:rsid w:val="007E663E"/>
    <w:rsid w:val="00822A8F"/>
    <w:rsid w:val="00837A28"/>
    <w:rsid w:val="00893F31"/>
    <w:rsid w:val="008958CC"/>
    <w:rsid w:val="008A566C"/>
    <w:rsid w:val="008C00A5"/>
    <w:rsid w:val="008C3351"/>
    <w:rsid w:val="008D43F0"/>
    <w:rsid w:val="008E7086"/>
    <w:rsid w:val="00921F78"/>
    <w:rsid w:val="0093068F"/>
    <w:rsid w:val="00941489"/>
    <w:rsid w:val="00944763"/>
    <w:rsid w:val="00955100"/>
    <w:rsid w:val="00967B2B"/>
    <w:rsid w:val="00972596"/>
    <w:rsid w:val="00975561"/>
    <w:rsid w:val="0097572F"/>
    <w:rsid w:val="009757B2"/>
    <w:rsid w:val="009827C6"/>
    <w:rsid w:val="009A305C"/>
    <w:rsid w:val="009A518A"/>
    <w:rsid w:val="009B3F01"/>
    <w:rsid w:val="009D0A46"/>
    <w:rsid w:val="009E020F"/>
    <w:rsid w:val="009F035E"/>
    <w:rsid w:val="009F251A"/>
    <w:rsid w:val="00A42920"/>
    <w:rsid w:val="00A46C8F"/>
    <w:rsid w:val="00A47CF2"/>
    <w:rsid w:val="00A7515E"/>
    <w:rsid w:val="00A9121D"/>
    <w:rsid w:val="00A96D99"/>
    <w:rsid w:val="00AA4379"/>
    <w:rsid w:val="00B023D2"/>
    <w:rsid w:val="00B24321"/>
    <w:rsid w:val="00B3344F"/>
    <w:rsid w:val="00B55E2C"/>
    <w:rsid w:val="00B62A1C"/>
    <w:rsid w:val="00B74B27"/>
    <w:rsid w:val="00B86AF9"/>
    <w:rsid w:val="00B86B01"/>
    <w:rsid w:val="00B91E3F"/>
    <w:rsid w:val="00B9344B"/>
    <w:rsid w:val="00B97A65"/>
    <w:rsid w:val="00BA1B27"/>
    <w:rsid w:val="00BA5B5D"/>
    <w:rsid w:val="00BC7419"/>
    <w:rsid w:val="00BD03E6"/>
    <w:rsid w:val="00BF3A1C"/>
    <w:rsid w:val="00C16C49"/>
    <w:rsid w:val="00C247BB"/>
    <w:rsid w:val="00C519B0"/>
    <w:rsid w:val="00C67585"/>
    <w:rsid w:val="00C76999"/>
    <w:rsid w:val="00C90849"/>
    <w:rsid w:val="00C91F02"/>
    <w:rsid w:val="00C96FBE"/>
    <w:rsid w:val="00CB27D5"/>
    <w:rsid w:val="00CC72BC"/>
    <w:rsid w:val="00CF1CA1"/>
    <w:rsid w:val="00D00219"/>
    <w:rsid w:val="00D33A04"/>
    <w:rsid w:val="00D550F7"/>
    <w:rsid w:val="00D761EB"/>
    <w:rsid w:val="00D85A2A"/>
    <w:rsid w:val="00DA52D0"/>
    <w:rsid w:val="00DB6B33"/>
    <w:rsid w:val="00DD469C"/>
    <w:rsid w:val="00DE13BF"/>
    <w:rsid w:val="00DE4DE4"/>
    <w:rsid w:val="00DF5717"/>
    <w:rsid w:val="00E45264"/>
    <w:rsid w:val="00E46810"/>
    <w:rsid w:val="00E64576"/>
    <w:rsid w:val="00E64B42"/>
    <w:rsid w:val="00E67968"/>
    <w:rsid w:val="00E85C75"/>
    <w:rsid w:val="00E97A6E"/>
    <w:rsid w:val="00EA24EC"/>
    <w:rsid w:val="00EB00B0"/>
    <w:rsid w:val="00ED019F"/>
    <w:rsid w:val="00ED06A7"/>
    <w:rsid w:val="00EE2E68"/>
    <w:rsid w:val="00EF5450"/>
    <w:rsid w:val="00F0356D"/>
    <w:rsid w:val="00F07566"/>
    <w:rsid w:val="00F23E4A"/>
    <w:rsid w:val="00F2525C"/>
    <w:rsid w:val="00F47DA8"/>
    <w:rsid w:val="00F80DBF"/>
    <w:rsid w:val="00FA31E1"/>
    <w:rsid w:val="00FA77CF"/>
    <w:rsid w:val="00FB03C3"/>
    <w:rsid w:val="00FB3AC9"/>
    <w:rsid w:val="00FD7B39"/>
    <w:rsid w:val="00FE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D4C856ED-87A1-4DF8-A9A3-340DD7FB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Основной текст (3) +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pt">
    <w:name w:val="Заголовок №1 + Интервал 1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24">
    <w:name w:val="Основной текст (2) + Не полужирный;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rebuchetMS9pt">
    <w:name w:val="Колонтитул + Trebuchet MS;9 pt;Полужирный"/>
    <w:basedOn w:val="a7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</w:rPr>
  </w:style>
  <w:style w:type="character" w:customStyle="1" w:styleId="25">
    <w:name w:val="Основной текст (2) + Не полужирный;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2">
    <w:name w:val="Основной текст (3) +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26">
    <w:name w:val="Основной текст (2) + Не полужирный;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33">
    <w:name w:val="Основной текст (3) +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34">
    <w:name w:val="Основной текст (3) +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27">
    <w:name w:val="Основной текст (2) + Не полужирный;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480" w:line="274" w:lineRule="exact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840" w:line="250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84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960" w:line="0" w:lineRule="atLeast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rsid w:val="008C00A5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a">
    <w:name w:val="Нижний колонтитул Знак"/>
    <w:basedOn w:val="a0"/>
    <w:link w:val="a9"/>
    <w:rsid w:val="008C00A5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rsid w:val="008C00A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A46C8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46C8F"/>
    <w:rPr>
      <w:rFonts w:ascii="Segoe UI" w:hAnsi="Segoe UI" w:cs="Segoe UI"/>
      <w:color w:val="000000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E26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E265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telniki.ru" TargetMode="External"/><Relationship Id="rId13" Type="http://schemas.openxmlformats.org/officeDocument/2006/relationships/hyperlink" Target="consultantplus://offline/ref=FA40584F7C5C2559EABA3C4F17128AC4909792B6ED3C13AE05B7A57E4A30CD2D077FFDB2085DDAEBBB078310CE58yA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CE94335765DA73F18AEF99618546ADABE518F16912C867A3E57F85597A4183483636E028C11B8B6C6C55A99E8979918890DE9F2A6BE8195rAg3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6B0B28A8A9BF72DD96FC6B6F8040436F2CD9D6C2A8BB0D70A7C426DBE1B8AE642785F149FF3C14F8512C30DABw0v2J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ov_dep_kotel@mail.ru" TargetMode="External"/><Relationship Id="rId10" Type="http://schemas.openxmlformats.org/officeDocument/2006/relationships/hyperlink" Target="consultantplus://offline/ref=3CE94335765DA73F18AEF99618546ADABE518F16912C867A3E57F85597A4183483636E028C11B8B6C6C55A99E8979918890DE9F2A6BE8195rAg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2D95D0BC50BFC41C2D99C27D21F65D22B54359A8C075ECA92FFFA2650C3505AFC40A0479161D6EB8BFFCEE3C60AFBACC29E54DC69B8A0840rFN" TargetMode="External"/><Relationship Id="rId14" Type="http://schemas.openxmlformats.org/officeDocument/2006/relationships/hyperlink" Target="consultantplus://offline/ref=5E168D0961B0BD86D4C9DCBCD5669725B116DF41A1EC8AFC29A8193FB4B74845F96ACFF2BF1AA47139AC5A07B2C01B2436EC114C13BAB2A26AY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3843</TotalTime>
  <Pages>9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Uzzer</cp:lastModifiedBy>
  <cp:revision>79</cp:revision>
  <cp:lastPrinted>2022-10-19T14:18:00Z</cp:lastPrinted>
  <dcterms:created xsi:type="dcterms:W3CDTF">2019-11-08T07:20:00Z</dcterms:created>
  <dcterms:modified xsi:type="dcterms:W3CDTF">2022-10-19T14:19:00Z</dcterms:modified>
</cp:coreProperties>
</file>