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AB0718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0718" w:rsidRPr="00AB0718" w:rsidRDefault="00AB0718" w:rsidP="00AB0718">
      <w:pPr>
        <w:spacing w:after="0" w:line="240" w:lineRule="auto"/>
        <w:rPr>
          <w:rFonts w:ascii="Times New Roman" w:eastAsia="Calibri" w:hAnsi="Times New Roman" w:cs="Times New Roman"/>
          <w:b/>
          <w:w w:val="115"/>
          <w:sz w:val="18"/>
          <w:szCs w:val="18"/>
          <w:lang w:eastAsia="ru-RU"/>
        </w:rPr>
      </w:pPr>
    </w:p>
    <w:p w:rsidR="00AB0718" w:rsidRPr="00AB0718" w:rsidRDefault="00AB0718" w:rsidP="00AB0718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ГЛАВА</w:t>
      </w:r>
      <w:r w:rsidRPr="00AB0718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AB0718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 xml:space="preserve"> МОСКОВСКОЙ ОБЛАСТИ</w:t>
      </w:r>
    </w:p>
    <w:p w:rsidR="00AB0718" w:rsidRPr="00AB0718" w:rsidRDefault="00AB0718" w:rsidP="00AB0718">
      <w:pPr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38"/>
          <w:szCs w:val="38"/>
          <w:lang w:eastAsia="ru-RU"/>
        </w:rPr>
      </w:pPr>
    </w:p>
    <w:p w:rsidR="00AB0718" w:rsidRPr="00AB0718" w:rsidRDefault="00AB0718" w:rsidP="00AB07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  <w:r w:rsidRPr="00AB0718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AB0718" w:rsidRPr="00AB0718" w:rsidRDefault="00AB0718" w:rsidP="00AB07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</w:p>
    <w:p w:rsidR="00AB0718" w:rsidRPr="00AB0718" w:rsidRDefault="00AB0718" w:rsidP="00AB0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08.07.2021</w:t>
      </w: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607 – ПГ</w:t>
      </w: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  <w:t>г. Котельники</w:t>
      </w: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главы городского округа Котельники Московской области от 20.09.2019 № 664 - ПГ «Об утверждении муниципальной программы «Управление имуществом и муниципальными финансами»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досрочном завершении реализации муниципальной программы «Муниципальное управление» на 2017-2021 годы»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 постановлением главы городского округа Котельники Московской области</w:t>
      </w:r>
      <w:r w:rsidRPr="00AB0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02.07.2014 № 606-ПГ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области», Федеральным законом от 06.10.2003 № 131-ФЗ «Об общих принципах организации местного самоуправления в Российской Федерации», постановляю: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муниципальную программу, утвержденную постановлением главы городского округа Котельники Московской области от 20.09.2019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664-ПГ «Об утверждении муниципальной программы «Управление имуществом и муниципальными финансами» </w:t>
      </w:r>
      <w:r w:rsidRPr="00AB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завершении реализации муниципальной программы «Муниципальное управление» на 2017-2021 годы» (далее – постановление), (с изменениями, внесенными постановлениями главы городского округа Котельники Московской области от 02.04.2020 № 219-ПГ, от 03.06.2020 № 384-ПГ, от 04.09.2020 № 633/1-ПГ, от 29.09.2020 № 727-ПГ, от 26.10.2020 № 838-ПГ, от 24.02.2021 № 134-ПГ, от 18.03.2021 № 218-ПГ), следующие изменения: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Паспорт муниципальной программы «Управление имуществом                         и муниципальными финансами» изложить в следующей редакции (Приложение 1 к настоящему постановлению).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 В разделе Планируемые результаты реализации муниципальной подпрограммы 1 «Развитие имущественного комплекса» (12 1 00 00000) слова: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10"/>
        <w:gridCol w:w="1593"/>
        <w:gridCol w:w="567"/>
        <w:gridCol w:w="392"/>
        <w:gridCol w:w="567"/>
        <w:gridCol w:w="567"/>
        <w:gridCol w:w="567"/>
        <w:gridCol w:w="567"/>
        <w:gridCol w:w="567"/>
        <w:gridCol w:w="1559"/>
      </w:tblGrid>
      <w:tr w:rsidR="00AB0718" w:rsidRPr="00AB0718" w:rsidTr="008348FB">
        <w:trPr>
          <w:trHeight w:val="312"/>
        </w:trPr>
        <w:tc>
          <w:tcPr>
            <w:tcW w:w="567" w:type="dxa"/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410" w:type="dxa"/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93" w:type="dxa"/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Рейтинг-50</w:t>
            </w:r>
          </w:p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Распоряжение от 26.12.2017 № 65-р</w:t>
            </w:r>
          </w:p>
        </w:tc>
        <w:tc>
          <w:tcPr>
            <w:tcW w:w="567" w:type="dxa"/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92" w:type="dxa"/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12 1 07 00000 создание условий для реализации полномочий органов местного самоуправления</w:t>
            </w:r>
          </w:p>
        </w:tc>
      </w:tr>
    </w:tbl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слова: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10"/>
        <w:gridCol w:w="1559"/>
        <w:gridCol w:w="567"/>
        <w:gridCol w:w="426"/>
        <w:gridCol w:w="567"/>
        <w:gridCol w:w="567"/>
        <w:gridCol w:w="567"/>
        <w:gridCol w:w="567"/>
        <w:gridCol w:w="567"/>
        <w:gridCol w:w="1559"/>
      </w:tblGrid>
      <w:tr w:rsidR="00AB0718" w:rsidRPr="00AB0718" w:rsidTr="008348FB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Доля объектов недвижимого имущества, поставленных на кадастровый учет от выявленных земельных участков с объектами без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Рейтинг-50</w:t>
            </w:r>
          </w:p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от 26.12.2017 № 65-р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18" w:rsidRPr="00AB0718" w:rsidRDefault="00AB0718" w:rsidP="00A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18">
              <w:rPr>
                <w:rFonts w:ascii="Times New Roman" w:eastAsia="Times New Roman" w:hAnsi="Times New Roman" w:cs="Times New Roman"/>
                <w:lang w:eastAsia="ru-RU"/>
              </w:rPr>
              <w:t>12 1 07 00000 создание условий для реализации полномочий органов местного самоуправления</w:t>
            </w:r>
          </w:p>
        </w:tc>
      </w:tr>
    </w:tbl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Приложение 1 к муниципальной программе «Управление имуществом и муниципальными финансами» паспорт муниципальной подпрограммы 1 «Развитие имущественного комплекса» (12 1 00 00000) и раздел «Перечень мероприятий муниципальной подпрограммы 1 «Развитие имущественного комплекса» изложить в следующей редакции (Приложение 2 к настоящему постановлению).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Приложение 3 к муниципальной программе «Управление имуществом                 и муниципальными финансами» паспорт муниципальной подпрограммы IV «Управление муниципальными финансами» и раздел «Перечень мероприятий муниципальной подпрограммы IV «Управление муниципальными финансами» изложить в следующей редакции (Приложение 3 к настоящему постановлению).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Приложение 4 к муниципальной программе «Управление имуществом        и муниципальными финансами» паспорт муниципальной подпрограммы 5 «Обеспечивающая подпрограмма» и раздел «Перечень мероприятий муниципальной подпрограммы 5 «Обеспечивающая подпрограмма» изложить              в следующей редакции (Приложение 4 к настоящему постановлению).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интернет.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Ответственным за внесение изменений в постановление главы городского округа Котельники Московской области от 20.09.2019 № 664-ПГ                                 «Об утверждении муниципальной программы «Управление имуществом                        и муниципальными финансами» </w:t>
      </w:r>
      <w:r w:rsidRPr="00AB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завершении реализации муниципальной программы «Муниципальное управление» на 2017-2021 годы» назначить начальника управления экономического развития администрации городского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Котельники Московской области Григорьеву О.В.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постановления оставляю за собой.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городского округа</w:t>
      </w:r>
    </w:p>
    <w:p w:rsidR="00AB0718" w:rsidRDefault="00AB0718" w:rsidP="00AB0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0718" w:rsidSect="00AB071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Котельники Московской области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С.А. </w:t>
      </w:r>
      <w:proofErr w:type="spellStart"/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>Жигалкин</w:t>
      </w:r>
      <w:proofErr w:type="spellEnd"/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городского круга Котельники </w:t>
      </w: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от </w:t>
      </w:r>
      <w:r w:rsidR="00AB0718">
        <w:rPr>
          <w:rFonts w:ascii="Times New Roman" w:hAnsi="Times New Roman" w:cs="Times New Roman"/>
          <w:sz w:val="28"/>
          <w:szCs w:val="28"/>
        </w:rPr>
        <w:t>08.07.2021</w:t>
      </w:r>
      <w:r w:rsidRPr="0069152D">
        <w:rPr>
          <w:rFonts w:ascii="Times New Roman" w:hAnsi="Times New Roman" w:cs="Times New Roman"/>
          <w:sz w:val="28"/>
          <w:szCs w:val="28"/>
        </w:rPr>
        <w:t xml:space="preserve"> № </w:t>
      </w:r>
      <w:r w:rsidR="00AB0718">
        <w:rPr>
          <w:rFonts w:ascii="Times New Roman" w:hAnsi="Times New Roman" w:cs="Times New Roman"/>
          <w:sz w:val="28"/>
          <w:szCs w:val="28"/>
        </w:rPr>
        <w:t>607 – ПГ</w:t>
      </w:r>
    </w:p>
    <w:p w:rsidR="0069152D" w:rsidRPr="0069152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9152D" w:rsidRPr="0069152D" w:rsidRDefault="0069152D" w:rsidP="0069152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69152D" w:rsidRPr="0069152D" w:rsidRDefault="0069152D" w:rsidP="0069152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152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ПАСПОРТ </w:t>
      </w:r>
      <w:r w:rsidRPr="0069152D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программы «Управление имуществом и муниципальными финансами»</w:t>
      </w:r>
    </w:p>
    <w:p w:rsidR="0069152D" w:rsidRPr="0069152D" w:rsidRDefault="0069152D" w:rsidP="0069152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1701"/>
        <w:gridCol w:w="1984"/>
        <w:gridCol w:w="1843"/>
        <w:gridCol w:w="1701"/>
        <w:gridCol w:w="1843"/>
        <w:gridCol w:w="1753"/>
      </w:tblGrid>
      <w:tr w:rsidR="0069152D" w:rsidRPr="0069152D" w:rsidTr="00696700">
        <w:trPr>
          <w:trHeight w:val="46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Координатор муниципальной программы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Жигалкин</w:t>
            </w:r>
            <w:proofErr w:type="spellEnd"/>
          </w:p>
        </w:tc>
      </w:tr>
      <w:tr w:rsidR="0069152D" w:rsidRPr="0069152D" w:rsidTr="00696700">
        <w:trPr>
          <w:trHeight w:val="46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Заказчик муниципальной программы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9152D" w:rsidRPr="0069152D" w:rsidTr="00696700">
        <w:trPr>
          <w:trHeight w:val="23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Цель муниципальной программы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области.</w:t>
            </w:r>
          </w:p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</w:tc>
      </w:tr>
      <w:tr w:rsidR="0069152D" w:rsidRPr="0069152D" w:rsidTr="00696700">
        <w:trPr>
          <w:trHeight w:val="23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Перечень подпрограмм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Подпрограмма 1 «Развитие имущественного комплекса»</w:t>
            </w:r>
          </w:p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Подпрограмма 3 «Совершенствование муниципальной службы Московской области»</w:t>
            </w:r>
          </w:p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Подпрограмма 4 «Управление муниципальными финансами»</w:t>
            </w:r>
          </w:p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Подпрограмма 5 «Обеспечивающая подпрограмма»</w:t>
            </w:r>
          </w:p>
        </w:tc>
      </w:tr>
      <w:tr w:rsidR="0069152D" w:rsidRPr="0069152D" w:rsidTr="00696700">
        <w:trPr>
          <w:trHeight w:val="271"/>
          <w:jc w:val="center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Источники финансирования муниципальной программы, </w:t>
            </w:r>
          </w:p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том числе по годам: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Расходы (тыс. рублей)</w:t>
            </w:r>
          </w:p>
        </w:tc>
      </w:tr>
      <w:tr w:rsidR="00696700" w:rsidRPr="0069152D" w:rsidTr="00696700">
        <w:trPr>
          <w:trHeight w:val="145"/>
          <w:jc w:val="center"/>
        </w:trPr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2023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2024 год</w:t>
            </w:r>
          </w:p>
        </w:tc>
      </w:tr>
      <w:tr w:rsidR="00696700" w:rsidRPr="0069152D" w:rsidTr="00696700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6700" w:rsidRPr="0069152D" w:rsidTr="00696700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6700" w:rsidRPr="0069152D" w:rsidTr="00696700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1545111,08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341855,00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318368,47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293663,87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295611,87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295611,87</w:t>
            </w:r>
          </w:p>
        </w:tc>
      </w:tr>
      <w:tr w:rsidR="00696700" w:rsidRPr="0069152D" w:rsidTr="00696700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6700" w:rsidRPr="0069152D" w:rsidTr="00696700">
        <w:trPr>
          <w:trHeight w:val="46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1548090,08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342620,00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319106,47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294401,87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296349,87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69152D" w:rsidRDefault="0069152D" w:rsidP="0069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295611,87</w:t>
            </w:r>
          </w:p>
        </w:tc>
      </w:tr>
    </w:tbl>
    <w:p w:rsidR="0069152D" w:rsidRPr="0069152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69152D" w:rsidRPr="0069152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AB0718" w:rsidRPr="0069152D" w:rsidRDefault="00AB0718" w:rsidP="00AB0718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08.07.2021</w:t>
      </w:r>
      <w:r w:rsidRPr="006915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607 – ПГ</w:t>
      </w: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«Управление имуществом и</w:t>
      </w:r>
    </w:p>
    <w:p w:rsidR="0069152D" w:rsidRPr="0069152D" w:rsidRDefault="0069152D" w:rsidP="0069152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муниципальными финансами»</w:t>
      </w:r>
    </w:p>
    <w:p w:rsidR="0069152D" w:rsidRPr="0069152D" w:rsidRDefault="0069152D" w:rsidP="0069152D">
      <w:pPr>
        <w:jc w:val="center"/>
        <w:rPr>
          <w:rFonts w:ascii="Calibri" w:eastAsia="Calibri" w:hAnsi="Calibri" w:cs="Times New Roman"/>
          <w:i/>
        </w:rPr>
      </w:pPr>
    </w:p>
    <w:p w:rsidR="0069152D" w:rsidRPr="0069152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9152D">
        <w:rPr>
          <w:rFonts w:ascii="Times New Roman" w:eastAsia="Calibri" w:hAnsi="Times New Roman" w:cs="Times New Roman"/>
          <w:sz w:val="28"/>
          <w:szCs w:val="24"/>
          <w:lang w:bidi="en-US"/>
        </w:rPr>
        <w:t>Паспорт муниципальной подпрограммы 1 «Развитие имущественного комплекса» (12 1 00 00000)</w:t>
      </w:r>
    </w:p>
    <w:p w:rsidR="0069152D" w:rsidRPr="0069152D" w:rsidRDefault="0069152D" w:rsidP="0069152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01"/>
        <w:gridCol w:w="1985"/>
        <w:gridCol w:w="1842"/>
        <w:gridCol w:w="1985"/>
        <w:gridCol w:w="1843"/>
        <w:gridCol w:w="1968"/>
      </w:tblGrid>
      <w:tr w:rsidR="0069152D" w:rsidRPr="00EF759F" w:rsidTr="00EF759F">
        <w:trPr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Координатор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Заместитель главы администрации городского округа Котельники Московской области</w:t>
            </w:r>
            <w:r w:rsid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 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И.А. </w:t>
            </w:r>
            <w:proofErr w:type="spellStart"/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Копыльченко</w:t>
            </w:r>
            <w:proofErr w:type="spellEnd"/>
          </w:p>
        </w:tc>
      </w:tr>
      <w:tr w:rsidR="0069152D" w:rsidRPr="00EF759F" w:rsidTr="00EF759F">
        <w:trPr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Муниципальный заказчик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Администрация городского округа Котельники Московской области</w:t>
            </w:r>
          </w:p>
        </w:tc>
      </w:tr>
      <w:tr w:rsidR="0069152D" w:rsidRPr="00EF759F" w:rsidTr="00EF759F">
        <w:trPr>
          <w:trHeight w:val="621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Цели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9152D" w:rsidRPr="00EF759F" w:rsidTr="00EF759F">
        <w:trPr>
          <w:trHeight w:val="417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Перечень подпрограмм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Подпрограмма «Развитие имущественного комплекса» (12 1 00 00000)</w:t>
            </w:r>
          </w:p>
        </w:tc>
      </w:tr>
      <w:tr w:rsidR="0069152D" w:rsidRPr="00EF759F" w:rsidTr="00EF759F">
        <w:trPr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Источники финансирования муниципальной программы, </w:t>
            </w:r>
          </w:p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 том числе по годам: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Расходы (тыс. рублей)</w:t>
            </w:r>
          </w:p>
        </w:tc>
      </w:tr>
      <w:tr w:rsidR="0069152D" w:rsidRPr="00EF759F" w:rsidTr="00EF759F">
        <w:trPr>
          <w:jc w:val="center"/>
        </w:trPr>
        <w:tc>
          <w:tcPr>
            <w:tcW w:w="356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2021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2023 год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2024 год</w:t>
            </w:r>
          </w:p>
        </w:tc>
      </w:tr>
      <w:tr w:rsidR="0069152D" w:rsidRPr="00EF759F" w:rsidTr="00EF759F">
        <w:trPr>
          <w:trHeight w:val="455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74201,88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27678,00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16880,97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</w:tr>
      <w:tr w:rsidR="0069152D" w:rsidRPr="00EF759F" w:rsidTr="00EF759F">
        <w:trPr>
          <w:trHeight w:val="349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2979,00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152D" w:rsidRPr="00EF759F" w:rsidTr="00EF759F">
        <w:trPr>
          <w:trHeight w:val="412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152D" w:rsidRPr="00EF759F" w:rsidTr="00EF759F">
        <w:trPr>
          <w:trHeight w:val="409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152D" w:rsidRPr="00EF759F" w:rsidTr="00EF759F">
        <w:trPr>
          <w:trHeight w:val="351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52D" w:rsidRPr="00EF759F" w:rsidRDefault="0069152D" w:rsidP="006915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77180,88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28443,00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17618,97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10618,97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10618,97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69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</w:tr>
    </w:tbl>
    <w:p w:rsidR="0069152D" w:rsidRPr="0069152D" w:rsidRDefault="0069152D" w:rsidP="006915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p w:rsidR="0069152D" w:rsidRPr="0069152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152D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Перечень мероприятий подпрограммы</w:t>
      </w:r>
      <w:r w:rsidRPr="0069152D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 1 «Развитие имущественного комплекса» (12 1 00 00000</w:t>
      </w:r>
      <w:r w:rsidR="00696700">
        <w:rPr>
          <w:rFonts w:ascii="Times New Roman" w:eastAsia="Calibri" w:hAnsi="Times New Roman" w:cs="Times New Roman"/>
          <w:sz w:val="28"/>
          <w:szCs w:val="24"/>
          <w:lang w:bidi="en-US"/>
        </w:rPr>
        <w:t>)</w:t>
      </w:r>
    </w:p>
    <w:p w:rsidR="0069152D" w:rsidRPr="0069152D" w:rsidRDefault="0069152D" w:rsidP="00EF75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</w:t>
      </w:r>
    </w:p>
    <w:tbl>
      <w:tblPr>
        <w:tblW w:w="152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1843"/>
        <w:gridCol w:w="992"/>
        <w:gridCol w:w="992"/>
        <w:gridCol w:w="993"/>
        <w:gridCol w:w="1134"/>
        <w:gridCol w:w="1134"/>
        <w:gridCol w:w="1134"/>
        <w:gridCol w:w="1119"/>
        <w:gridCol w:w="1171"/>
        <w:gridCol w:w="1171"/>
      </w:tblGrid>
      <w:tr w:rsidR="0069152D" w:rsidRPr="00EF759F" w:rsidTr="00EF759F">
        <w:trPr>
          <w:trHeight w:val="27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№</w:t>
            </w:r>
          </w:p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br/>
              <w:t>(тыс. руб.)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Объемы финансирования по годам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br/>
              <w:t>(тыс. 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Ответственный за выполнение мероприятия Подпрограммы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Результаты выполнения мероприятия Подпрограммы</w:t>
            </w:r>
          </w:p>
        </w:tc>
      </w:tr>
      <w:tr w:rsidR="0069152D" w:rsidRPr="00EF759F" w:rsidTr="00EF75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</w:t>
            </w:r>
          </w:p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2021</w:t>
            </w:r>
          </w:p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2022</w:t>
            </w:r>
          </w:p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2023</w:t>
            </w:r>
          </w:p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2024</w:t>
            </w:r>
          </w:p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EF759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13</w:t>
            </w:r>
          </w:p>
        </w:tc>
      </w:tr>
      <w:tr w:rsidR="0069152D" w:rsidRPr="00EF759F" w:rsidTr="00EF759F">
        <w:trPr>
          <w:trHeight w:val="438"/>
        </w:trPr>
        <w:tc>
          <w:tcPr>
            <w:tcW w:w="15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t>Подпрограмма «Развитие имущественного комплекса»</w:t>
            </w:r>
          </w:p>
        </w:tc>
      </w:tr>
      <w:tr w:rsidR="00EF759F" w:rsidRPr="00EF759F" w:rsidTr="007C56E0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Основное мероприятие 02.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Управление имуществом, находящимся в муниципальной собственности,</w:t>
            </w:r>
          </w:p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 выполнение кадастровых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70900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27100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16200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 Управление благоустройства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Обеспечение государственной регистрации прав на объекты недвижимости; </w:t>
            </w: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t>о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пределение стоимости имущества; </w:t>
            </w: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t>с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одержание муниципального жилого фонда; </w:t>
            </w: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lastRenderedPageBreak/>
              <w:t>о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беспечение рационального и эффективного использования земель </w:t>
            </w:r>
          </w:p>
        </w:tc>
      </w:tr>
      <w:tr w:rsidR="00EF759F" w:rsidRPr="00EF759F" w:rsidTr="00EF759F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70900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27100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16200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Default="00EF759F" w:rsidP="00EF75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F759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Мероприятие 02.01.</w:t>
            </w:r>
          </w:p>
          <w:p w:rsidR="00EF759F" w:rsidRPr="00EF759F" w:rsidRDefault="00EF759F" w:rsidP="00EF75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Расходы, связанные с владением, пользованием 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2021-2024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40900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21100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10200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40900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21100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10200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rPr>
          <w:trHeight w:val="1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rPr>
          <w:trHeight w:val="6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F759F" w:rsidRPr="00EF759F" w:rsidTr="00EF759F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F" w:rsidRPr="00EF759F" w:rsidRDefault="00EF759F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02.02.</w:t>
            </w:r>
          </w:p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благоустройства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Обеспечение содержания муниципального имущества</w:t>
            </w:r>
          </w:p>
        </w:tc>
      </w:tr>
      <w:tr w:rsidR="0069152D" w:rsidRPr="00EF759F" w:rsidTr="007C56E0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30000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02.03.</w:t>
            </w:r>
          </w:p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Организация в соответствии с Федеральным законом от 24 июля 2007 №221-ФЗ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Обеспечение рационального и эффективного использования земель</w:t>
            </w:r>
          </w:p>
        </w:tc>
      </w:tr>
      <w:tr w:rsidR="0069152D" w:rsidRPr="00EF759F" w:rsidTr="007C56E0">
        <w:trPr>
          <w:trHeight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6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7C56E0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Основное мероприятие 03.</w:t>
            </w:r>
          </w:p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2021-2024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6280,88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680,97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EF759F">
        <w:trPr>
          <w:trHeight w:val="11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3301,88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578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7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2979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765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EF759F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03.01.</w:t>
            </w:r>
          </w:p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2021-2024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6280,88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680,97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6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3301,88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2979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765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EF759F">
        <w:trPr>
          <w:trHeight w:val="7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EF759F">
        <w:trPr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Основное мероприятие 07.</w:t>
            </w:r>
          </w:p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EF759F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lastRenderedPageBreak/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07.01.</w:t>
            </w:r>
          </w:p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8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16514D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EF759F" w:rsidTr="00EF759F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EF759F" w:rsidRDefault="0069152D" w:rsidP="00EF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</w:tbl>
    <w:p w:rsidR="0069152D" w:rsidRPr="0069152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152D" w:rsidRP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  <w:r w:rsidRPr="0069152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</w:p>
    <w:p w:rsidR="0069152D" w:rsidRP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AB0718" w:rsidRPr="0069152D" w:rsidRDefault="00AB0718" w:rsidP="00AB0718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08.07.2021</w:t>
      </w:r>
      <w:r w:rsidRPr="006915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607 – ПГ</w:t>
      </w:r>
    </w:p>
    <w:p w:rsidR="0069152D" w:rsidRP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69152D" w:rsidRP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9152D" w:rsidRP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«Управление имуществом и </w:t>
      </w:r>
    </w:p>
    <w:p w:rsidR="0069152D" w:rsidRPr="0069152D" w:rsidRDefault="0069152D" w:rsidP="0069152D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муниципальными финансами»</w:t>
      </w:r>
    </w:p>
    <w:p w:rsidR="0069152D" w:rsidRPr="0069152D" w:rsidRDefault="0069152D" w:rsidP="0069152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152D" w:rsidRPr="0069152D" w:rsidRDefault="0069152D" w:rsidP="0069152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69152D" w:rsidRPr="0016514D" w:rsidRDefault="0069152D" w:rsidP="0069152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</w:pPr>
      <w:r w:rsidRPr="0016514D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ПАСПОРТ</w:t>
      </w:r>
    </w:p>
    <w:p w:rsidR="0069152D" w:rsidRPr="0016514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16514D">
        <w:rPr>
          <w:rFonts w:ascii="Times New Roman" w:eastAsia="Times New Roman" w:hAnsi="Times New Roman" w:cs="Times New Roman"/>
          <w:sz w:val="28"/>
          <w:szCs w:val="24"/>
          <w:lang w:bidi="en-US"/>
        </w:rPr>
        <w:t>муниципальной подпрограммы 4 «Управление муниципальными финансами»</w:t>
      </w:r>
    </w:p>
    <w:p w:rsidR="0069152D" w:rsidRPr="0069152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4987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7"/>
        <w:gridCol w:w="1558"/>
        <w:gridCol w:w="1558"/>
        <w:gridCol w:w="1480"/>
        <w:gridCol w:w="1656"/>
        <w:gridCol w:w="1656"/>
        <w:gridCol w:w="1656"/>
        <w:gridCol w:w="1656"/>
        <w:gridCol w:w="1647"/>
      </w:tblGrid>
      <w:tr w:rsidR="0069152D" w:rsidRPr="0016514D" w:rsidTr="0016514D"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Координатор муниципальной подпрограммы</w:t>
            </w:r>
          </w:p>
        </w:tc>
        <w:tc>
          <w:tcPr>
            <w:tcW w:w="43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Заместитель главы администрации городского округа Котельники Московской области М.В. </w:t>
            </w:r>
            <w:proofErr w:type="spellStart"/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Галузо</w:t>
            </w:r>
            <w:proofErr w:type="spellEnd"/>
          </w:p>
        </w:tc>
      </w:tr>
      <w:tr w:rsidR="0069152D" w:rsidRPr="0016514D" w:rsidTr="0016514D"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Муниципальный заказчик подпрограммы</w:t>
            </w:r>
          </w:p>
        </w:tc>
        <w:tc>
          <w:tcPr>
            <w:tcW w:w="432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Управление финансов администрации городского округа Котельники Московской области</w:t>
            </w:r>
          </w:p>
        </w:tc>
      </w:tr>
      <w:tr w:rsidR="0069152D" w:rsidRPr="0016514D" w:rsidTr="0016514D">
        <w:trPr>
          <w:trHeight w:val="388"/>
        </w:trPr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Источники финансирования подпрограммы в том числе по годам реализации и источникам финансирования:</w:t>
            </w:r>
          </w:p>
        </w:tc>
        <w:tc>
          <w:tcPr>
            <w:tcW w:w="43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Расходы (тыс. руб.)</w:t>
            </w:r>
          </w:p>
        </w:tc>
      </w:tr>
      <w:tr w:rsidR="0069152D" w:rsidRPr="0016514D" w:rsidTr="0016514D">
        <w:trPr>
          <w:trHeight w:val="557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Главный распорядитель бюджетных средств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Источники финансирования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2020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2022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2023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2024 год</w:t>
            </w:r>
          </w:p>
        </w:tc>
      </w:tr>
      <w:tr w:rsidR="0069152D" w:rsidRPr="0016514D" w:rsidTr="0016514D">
        <w:trPr>
          <w:trHeight w:val="408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Всего, в том числе: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28772,6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5600,00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172,6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</w:tr>
      <w:tr w:rsidR="0069152D" w:rsidRPr="0016514D" w:rsidTr="0016514D">
        <w:trPr>
          <w:trHeight w:val="879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Администрация городского округа Котельники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28772,6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5600,00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172,6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</w:tr>
      <w:tr w:rsidR="0069152D" w:rsidRPr="0016514D" w:rsidTr="0016514D">
        <w:trPr>
          <w:trHeight w:val="442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152D" w:rsidRPr="0016514D" w:rsidTr="0016514D">
        <w:trPr>
          <w:trHeight w:val="409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69152D" w:rsidRPr="0016514D" w:rsidTr="0016514D">
        <w:trPr>
          <w:trHeight w:val="40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2D" w:rsidRPr="0016514D" w:rsidRDefault="0069152D" w:rsidP="006915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</w:tbl>
    <w:p w:rsidR="0069152D" w:rsidRPr="0016514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  <w:r w:rsidRPr="0016514D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 xml:space="preserve">Перечень мероприятий муниципальной подпрограммы </w:t>
      </w:r>
      <w:r w:rsidRPr="0016514D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4 «Управление муниципальными финансами»</w:t>
      </w:r>
    </w:p>
    <w:p w:rsidR="0069152D" w:rsidRPr="0069152D" w:rsidRDefault="0069152D" w:rsidP="0069152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260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163"/>
        <w:gridCol w:w="1672"/>
        <w:gridCol w:w="1134"/>
        <w:gridCol w:w="708"/>
        <w:gridCol w:w="1134"/>
        <w:gridCol w:w="993"/>
        <w:gridCol w:w="992"/>
        <w:gridCol w:w="1134"/>
        <w:gridCol w:w="992"/>
        <w:gridCol w:w="1418"/>
        <w:gridCol w:w="1417"/>
        <w:gridCol w:w="2032"/>
        <w:gridCol w:w="1238"/>
        <w:gridCol w:w="1238"/>
        <w:gridCol w:w="1238"/>
        <w:gridCol w:w="1238"/>
        <w:gridCol w:w="1238"/>
        <w:gridCol w:w="1238"/>
        <w:gridCol w:w="1238"/>
      </w:tblGrid>
      <w:tr w:rsidR="00DC645C" w:rsidRPr="0016514D" w:rsidTr="00EC16C8">
        <w:trPr>
          <w:gridAfter w:val="8"/>
          <w:wAfter w:w="10698" w:type="dxa"/>
          <w:trHeight w:val="49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№</w:t>
            </w:r>
          </w:p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 xml:space="preserve">Мероприятие Подпрограммы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Сроки исполнения мероприятия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br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Всего 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Результаты выполнения мероприятия Подпрограммы</w:t>
            </w:r>
          </w:p>
        </w:tc>
      </w:tr>
      <w:tr w:rsidR="00DC645C" w:rsidRPr="0016514D" w:rsidTr="00EC16C8">
        <w:trPr>
          <w:gridAfter w:val="8"/>
          <w:wAfter w:w="10698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 xml:space="preserve">2020 </w:t>
            </w:r>
          </w:p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 xml:space="preserve">2021 </w:t>
            </w:r>
          </w:p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 xml:space="preserve">2022 </w:t>
            </w:r>
          </w:p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 xml:space="preserve">2023 </w:t>
            </w:r>
          </w:p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 xml:space="preserve">2024 </w:t>
            </w:r>
          </w:p>
          <w:p w:rsidR="00DC645C" w:rsidRPr="0016514D" w:rsidRDefault="00DC645C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5C" w:rsidRPr="0016514D" w:rsidRDefault="00DC645C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22829" w:rsidRPr="0016514D" w:rsidTr="00DC645C">
        <w:trPr>
          <w:gridAfter w:val="8"/>
          <w:wAfter w:w="10698" w:type="dxa"/>
          <w:trHeight w:val="2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13</w:t>
            </w:r>
          </w:p>
        </w:tc>
      </w:tr>
      <w:tr w:rsidR="0069152D" w:rsidRPr="0016514D" w:rsidTr="00DC645C">
        <w:trPr>
          <w:trHeight w:val="3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Основное мероприятие 01</w:t>
            </w:r>
          </w:p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«Проведение мероприятий в сфере формирования доходов местного бюджета»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032" w:type="dxa"/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238" w:type="dxa"/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238" w:type="dxa"/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238" w:type="dxa"/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238" w:type="dxa"/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238" w:type="dxa"/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238" w:type="dxa"/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2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3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01.01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«Разработка мероприятий, направленных на увеличение доходов и снижение задолженности по налоговым платежам»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Ежегодно, в 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8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01.02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Ежегодно, в 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Прогноз поступлений налоговых и неналоговых доходов в бюджет городского округа 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Котельники Московской области в разрезе ежедневных поступлений</w:t>
            </w:r>
          </w:p>
        </w:tc>
      </w:tr>
      <w:tr w:rsidR="0069152D" w:rsidRPr="0016514D" w:rsidTr="00DC645C">
        <w:trPr>
          <w:gridAfter w:val="8"/>
          <w:wAfter w:w="10698" w:type="dxa"/>
          <w:trHeight w:val="8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3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01.03</w:t>
            </w:r>
          </w:p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 xml:space="preserve">Ежегодно, в 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lastRenderedPageBreak/>
              <w:t xml:space="preserve">Управление 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lastRenderedPageBreak/>
              <w:t>финансов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3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lastRenderedPageBreak/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01.04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Ежегодно, в 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Увеличение доходного потенциала городского округа Котельники Московской области и обеспечение ежегодного прироста налоговых и неналоговых доходов бюджета городского округа Котельники Московской области</w:t>
            </w: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40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br w:type="page"/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Основное мероприятие 05</w:t>
            </w:r>
          </w:p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05.01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Мониторинг и оценка качества управления 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муниципальными финансами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 xml:space="preserve">Ежегодно, в течение текущего 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Средства бюджета 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en-US"/>
              </w:rPr>
            </w:pPr>
          </w:p>
        </w:tc>
      </w:tr>
      <w:tr w:rsidR="00E22829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Основное мероприятие 06</w:t>
            </w:r>
          </w:p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Управление муниципальным долгом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12 328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28772,6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5600,00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172,6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7000,00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22829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12 328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28772,6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5600,00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172,6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7000,00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22829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06.01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Обслуживание муниципального долга по бюджетным кредитам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Ежегодно, в 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22829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22829" w:rsidRPr="0016514D" w:rsidTr="00DC645C">
        <w:trPr>
          <w:gridAfter w:val="8"/>
          <w:wAfter w:w="10698" w:type="dxa"/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06.02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Обслуживание муниципального долга по коммерческим кредитам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Ежегодно, в 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12 328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28772,6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5600,00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172,6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7000,00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22829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12 328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28772,6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5600,00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172,6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7000,00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8000,00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373"/>
        </w:trPr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en-US"/>
              </w:rPr>
              <w:t>Основное мероприятие 07</w:t>
            </w:r>
          </w:p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1163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br w:type="page"/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07.01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Проведение анализа сложившейся просроченной кредиторской задолженности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Ежегодно, в 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4.2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Мероприятие 07.02</w:t>
            </w: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Инвентаризация просроченной кредиторской задолженности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Ежегодно, в течение текущего финансового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Управление финансов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69152D" w:rsidRPr="0016514D" w:rsidTr="00DC645C">
        <w:trPr>
          <w:gridAfter w:val="8"/>
          <w:wAfter w:w="10698" w:type="dxa"/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16514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 Котельники</w:t>
            </w:r>
          </w:p>
        </w:tc>
        <w:tc>
          <w:tcPr>
            <w:tcW w:w="70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2D" w:rsidRPr="0016514D" w:rsidRDefault="0069152D" w:rsidP="001651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</w:tbl>
    <w:p w:rsidR="00E22829" w:rsidRDefault="00E22829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22829" w:rsidRDefault="00E22829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22829" w:rsidRDefault="00E22829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9152D" w:rsidRPr="0069152D" w:rsidRDefault="0069152D" w:rsidP="0069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Начальник упр</w:t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авления финансов </w:t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228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О.В. </w:t>
      </w:r>
      <w:proofErr w:type="spellStart"/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t>Матыцина</w:t>
      </w:r>
      <w:proofErr w:type="spellEnd"/>
    </w:p>
    <w:p w:rsidR="0069152D" w:rsidRDefault="0069152D" w:rsidP="0069152D"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57BCB" w:rsidTr="00557BCB">
        <w:tc>
          <w:tcPr>
            <w:tcW w:w="3969" w:type="dxa"/>
          </w:tcPr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AB0718" w:rsidRDefault="00557BCB" w:rsidP="00AB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AB0718" w:rsidRPr="0069152D" w:rsidRDefault="00AB0718" w:rsidP="00AB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152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  <w:r w:rsidRPr="006915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 – ПГ</w:t>
            </w:r>
          </w:p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CB" w:rsidTr="00557BCB">
        <w:tc>
          <w:tcPr>
            <w:tcW w:w="3969" w:type="dxa"/>
          </w:tcPr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имуществом и </w:t>
            </w:r>
          </w:p>
          <w:p w:rsidR="00557BCB" w:rsidRDefault="00557BCB" w:rsidP="00557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финансами»</w:t>
            </w:r>
          </w:p>
        </w:tc>
      </w:tr>
    </w:tbl>
    <w:p w:rsidR="00557BCB" w:rsidRDefault="00557BCB" w:rsidP="00557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BCB" w:rsidRDefault="00557BCB" w:rsidP="00557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83E" w:rsidRDefault="00557BCB" w:rsidP="00557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57BCB" w:rsidRDefault="00557BCB" w:rsidP="00557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подпрограммы 5 «Обеспечивающая подпрограмма»</w:t>
      </w:r>
    </w:p>
    <w:p w:rsidR="00557BCB" w:rsidRDefault="00557BCB" w:rsidP="00557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1722"/>
        <w:gridCol w:w="2268"/>
        <w:gridCol w:w="1560"/>
        <w:gridCol w:w="1559"/>
        <w:gridCol w:w="1559"/>
        <w:gridCol w:w="1418"/>
        <w:gridCol w:w="1412"/>
        <w:gridCol w:w="1216"/>
      </w:tblGrid>
      <w:tr w:rsidR="00BA1F2B" w:rsidRPr="00BA1F2B" w:rsidTr="0080341D">
        <w:trPr>
          <w:trHeight w:val="539"/>
        </w:trPr>
        <w:tc>
          <w:tcPr>
            <w:tcW w:w="2355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подпрограммы</w:t>
            </w:r>
          </w:p>
        </w:tc>
        <w:tc>
          <w:tcPr>
            <w:tcW w:w="12714" w:type="dxa"/>
            <w:gridSpan w:val="8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 xml:space="preserve">Глава городского округа котельники Московской области </w:t>
            </w:r>
            <w:proofErr w:type="spellStart"/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Жигалкин</w:t>
            </w:r>
            <w:proofErr w:type="spellEnd"/>
            <w:r w:rsidRPr="0080341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BA1F2B" w:rsidRPr="00BA1F2B" w:rsidTr="00BA1F2B">
        <w:tc>
          <w:tcPr>
            <w:tcW w:w="2355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714" w:type="dxa"/>
            <w:gridSpan w:val="8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Котельники Московской области</w:t>
            </w:r>
          </w:p>
        </w:tc>
      </w:tr>
      <w:tr w:rsidR="00BA1F2B" w:rsidRPr="00BA1F2B" w:rsidTr="00BA1F2B">
        <w:trPr>
          <w:trHeight w:val="513"/>
        </w:trPr>
        <w:tc>
          <w:tcPr>
            <w:tcW w:w="2355" w:type="dxa"/>
            <w:vMerge w:val="restart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 подпрограммы в том числе по годам реализации и источникам финансирования</w:t>
            </w:r>
          </w:p>
        </w:tc>
        <w:tc>
          <w:tcPr>
            <w:tcW w:w="12714" w:type="dxa"/>
            <w:gridSpan w:val="8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BA1F2B" w:rsidRPr="00BA1F2B" w:rsidTr="0080341D">
        <w:trPr>
          <w:trHeight w:val="587"/>
        </w:trPr>
        <w:tc>
          <w:tcPr>
            <w:tcW w:w="2355" w:type="dxa"/>
            <w:vMerge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68" w:type="dxa"/>
            <w:vAlign w:val="center"/>
          </w:tcPr>
          <w:p w:rsidR="00BA1F2B" w:rsidRPr="0080341D" w:rsidRDefault="00BA1F2B" w:rsidP="0080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60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2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16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BA1F2B" w:rsidRPr="00BA1F2B" w:rsidTr="0080341D">
        <w:trPr>
          <w:trHeight w:val="463"/>
        </w:trPr>
        <w:tc>
          <w:tcPr>
            <w:tcW w:w="2355" w:type="dxa"/>
            <w:vMerge/>
          </w:tcPr>
          <w:p w:rsidR="00BA1F2B" w:rsidRPr="0080341D" w:rsidRDefault="00BA1F2B" w:rsidP="0055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1F2B" w:rsidRPr="0080341D" w:rsidRDefault="00BA1F2B" w:rsidP="0080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1439296,60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300646,90</w:t>
            </w:r>
          </w:p>
        </w:tc>
        <w:tc>
          <w:tcPr>
            <w:tcW w:w="1418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276114,90</w:t>
            </w:r>
          </w:p>
        </w:tc>
        <w:tc>
          <w:tcPr>
            <w:tcW w:w="1412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277062,90</w:t>
            </w:r>
          </w:p>
        </w:tc>
        <w:tc>
          <w:tcPr>
            <w:tcW w:w="1216" w:type="dxa"/>
            <w:vAlign w:val="center"/>
          </w:tcPr>
          <w:p w:rsidR="00BA1F2B" w:rsidRPr="0080341D" w:rsidRDefault="00B727C8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277 06</w:t>
            </w:r>
            <w:r w:rsidR="00BA1F2B" w:rsidRPr="0080341D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</w:tr>
      <w:tr w:rsidR="00BA1F2B" w:rsidRPr="00BA1F2B" w:rsidTr="0080341D">
        <w:tc>
          <w:tcPr>
            <w:tcW w:w="2355" w:type="dxa"/>
            <w:vMerge/>
          </w:tcPr>
          <w:p w:rsidR="00BA1F2B" w:rsidRPr="0080341D" w:rsidRDefault="00BA1F2B" w:rsidP="0055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1F2B" w:rsidRPr="0080341D" w:rsidRDefault="00BA1F2B" w:rsidP="0080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560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1439296,60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300646,90</w:t>
            </w:r>
          </w:p>
        </w:tc>
        <w:tc>
          <w:tcPr>
            <w:tcW w:w="1418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276114,90</w:t>
            </w:r>
          </w:p>
        </w:tc>
        <w:tc>
          <w:tcPr>
            <w:tcW w:w="1412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277062,90</w:t>
            </w:r>
          </w:p>
        </w:tc>
        <w:tc>
          <w:tcPr>
            <w:tcW w:w="1216" w:type="dxa"/>
            <w:vAlign w:val="center"/>
          </w:tcPr>
          <w:p w:rsidR="00BA1F2B" w:rsidRPr="0080341D" w:rsidRDefault="00B727C8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277 06</w:t>
            </w:r>
            <w:r w:rsidR="00BA1F2B" w:rsidRPr="0080341D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</w:tr>
      <w:tr w:rsidR="00BA1F2B" w:rsidRPr="00BA1F2B" w:rsidTr="0080341D">
        <w:trPr>
          <w:trHeight w:val="549"/>
        </w:trPr>
        <w:tc>
          <w:tcPr>
            <w:tcW w:w="2355" w:type="dxa"/>
            <w:vMerge/>
          </w:tcPr>
          <w:p w:rsidR="00BA1F2B" w:rsidRPr="0080341D" w:rsidRDefault="00BA1F2B" w:rsidP="0055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1F2B" w:rsidRPr="0080341D" w:rsidRDefault="00BA1F2B" w:rsidP="0080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1F2B" w:rsidRPr="00BA1F2B" w:rsidTr="0080341D">
        <w:trPr>
          <w:trHeight w:val="556"/>
        </w:trPr>
        <w:tc>
          <w:tcPr>
            <w:tcW w:w="2355" w:type="dxa"/>
            <w:vMerge/>
          </w:tcPr>
          <w:p w:rsidR="00BA1F2B" w:rsidRPr="0080341D" w:rsidRDefault="00BA1F2B" w:rsidP="0055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1F2B" w:rsidRPr="0080341D" w:rsidRDefault="00BA1F2B" w:rsidP="0080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1F2B" w:rsidRPr="00BA1F2B" w:rsidTr="0080341D">
        <w:trPr>
          <w:trHeight w:val="547"/>
        </w:trPr>
        <w:tc>
          <w:tcPr>
            <w:tcW w:w="2355" w:type="dxa"/>
            <w:vMerge/>
          </w:tcPr>
          <w:p w:rsidR="00BA1F2B" w:rsidRPr="0080341D" w:rsidRDefault="00BA1F2B" w:rsidP="0055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:rsidR="00BA1F2B" w:rsidRPr="0080341D" w:rsidRDefault="00BA1F2B" w:rsidP="0055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1F2B" w:rsidRPr="0080341D" w:rsidRDefault="00BA1F2B" w:rsidP="00803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BA1F2B" w:rsidRPr="0080341D" w:rsidRDefault="00BA1F2B" w:rsidP="00BA1F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57BCB" w:rsidRDefault="00925408" w:rsidP="0092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925408" w:rsidRDefault="00925408" w:rsidP="0092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5 «Обеспечивающая подпрограмма»</w:t>
      </w:r>
    </w:p>
    <w:p w:rsidR="00925408" w:rsidRDefault="00925408" w:rsidP="0092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417"/>
        <w:gridCol w:w="1418"/>
        <w:gridCol w:w="1134"/>
        <w:gridCol w:w="992"/>
        <w:gridCol w:w="992"/>
        <w:gridCol w:w="992"/>
        <w:gridCol w:w="993"/>
        <w:gridCol w:w="992"/>
        <w:gridCol w:w="1417"/>
        <w:gridCol w:w="1134"/>
      </w:tblGrid>
      <w:tr w:rsidR="00893271" w:rsidRPr="00C26639" w:rsidTr="00E22829">
        <w:trPr>
          <w:trHeight w:val="495"/>
          <w:tblHeader/>
          <w:jc w:val="center"/>
        </w:trPr>
        <w:tc>
          <w:tcPr>
            <w:tcW w:w="534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4961" w:type="dxa"/>
            <w:gridSpan w:val="5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893271" w:rsidRPr="00C26639" w:rsidTr="00E22829">
        <w:trPr>
          <w:trHeight w:val="1922"/>
          <w:tblHeader/>
          <w:jc w:val="center"/>
        </w:trPr>
        <w:tc>
          <w:tcPr>
            <w:tcW w:w="534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271" w:rsidRPr="00C26639" w:rsidTr="00E22829">
        <w:trPr>
          <w:tblHeader/>
          <w:jc w:val="center"/>
        </w:trPr>
        <w:tc>
          <w:tcPr>
            <w:tcW w:w="534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C26639" w:rsidRPr="00C26639" w:rsidRDefault="00C26639" w:rsidP="00C26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93271" w:rsidRPr="00C26639" w:rsidTr="00E22829">
        <w:trPr>
          <w:trHeight w:val="166"/>
          <w:jc w:val="center"/>
        </w:trPr>
        <w:tc>
          <w:tcPr>
            <w:tcW w:w="534" w:type="dxa"/>
            <w:vMerge w:val="restart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</w:t>
            </w:r>
          </w:p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269010,8</w:t>
            </w:r>
          </w:p>
        </w:tc>
        <w:tc>
          <w:tcPr>
            <w:tcW w:w="1134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1439296,60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300646,90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276114,90</w:t>
            </w:r>
          </w:p>
        </w:tc>
        <w:tc>
          <w:tcPr>
            <w:tcW w:w="993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277062,90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893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277062,90</w:t>
            </w:r>
          </w:p>
        </w:tc>
        <w:tc>
          <w:tcPr>
            <w:tcW w:w="1417" w:type="dxa"/>
            <w:vMerge w:val="restart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893271" w:rsidRPr="00C26639" w:rsidTr="00E22829">
        <w:trPr>
          <w:jc w:val="center"/>
        </w:trPr>
        <w:tc>
          <w:tcPr>
            <w:tcW w:w="534" w:type="dxa"/>
            <w:vMerge/>
          </w:tcPr>
          <w:p w:rsidR="00893271" w:rsidRPr="003929A2" w:rsidRDefault="00893271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93271" w:rsidRPr="003929A2" w:rsidRDefault="00893271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93271" w:rsidRPr="003929A2" w:rsidRDefault="00893271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269010,8</w:t>
            </w:r>
          </w:p>
        </w:tc>
        <w:tc>
          <w:tcPr>
            <w:tcW w:w="1134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1439296,60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300646,90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276114,90</w:t>
            </w:r>
          </w:p>
        </w:tc>
        <w:tc>
          <w:tcPr>
            <w:tcW w:w="993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277062,90</w:t>
            </w:r>
          </w:p>
        </w:tc>
        <w:tc>
          <w:tcPr>
            <w:tcW w:w="992" w:type="dxa"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277062,90</w:t>
            </w:r>
          </w:p>
        </w:tc>
        <w:tc>
          <w:tcPr>
            <w:tcW w:w="1417" w:type="dxa"/>
            <w:vMerge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93271" w:rsidRPr="003929A2" w:rsidRDefault="00893271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408" w:rsidRPr="00C26639" w:rsidTr="00E22829">
        <w:trPr>
          <w:jc w:val="center"/>
        </w:trPr>
        <w:tc>
          <w:tcPr>
            <w:tcW w:w="534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2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Мероприятие 01.01</w:t>
            </w:r>
          </w:p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993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17149,6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3374,0</w:t>
            </w:r>
            <w:r w:rsidR="00B727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3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1417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</w:tr>
      <w:tr w:rsidR="00925408" w:rsidRPr="00C26639" w:rsidTr="00E22829">
        <w:trPr>
          <w:jc w:val="center"/>
        </w:trPr>
        <w:tc>
          <w:tcPr>
            <w:tcW w:w="534" w:type="dxa"/>
            <w:vMerge/>
          </w:tcPr>
          <w:p w:rsidR="00925408" w:rsidRPr="003929A2" w:rsidRDefault="00925408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25408" w:rsidRPr="003929A2" w:rsidRDefault="00925408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5408" w:rsidRPr="003929A2" w:rsidRDefault="00925408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17149,6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3374,0</w:t>
            </w:r>
            <w:r w:rsidR="00B727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3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1417" w:type="dxa"/>
            <w:vMerge/>
          </w:tcPr>
          <w:p w:rsidR="00925408" w:rsidRPr="003929A2" w:rsidRDefault="00925408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25408" w:rsidRPr="003929A2" w:rsidRDefault="00925408" w:rsidP="00BA1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408" w:rsidRPr="00C26639" w:rsidTr="00E22829">
        <w:trPr>
          <w:trHeight w:val="56"/>
          <w:jc w:val="center"/>
        </w:trPr>
        <w:tc>
          <w:tcPr>
            <w:tcW w:w="534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2" w:type="dxa"/>
            <w:vMerge w:val="restart"/>
            <w:vAlign w:val="center"/>
          </w:tcPr>
          <w:p w:rsidR="00925408" w:rsidRPr="00925408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</w:t>
            </w:r>
          </w:p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993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733401,00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157257,00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150666,00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141194,00</w:t>
            </w:r>
          </w:p>
        </w:tc>
        <w:tc>
          <w:tcPr>
            <w:tcW w:w="993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1417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40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733401,00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157257,00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150666,00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141194,00</w:t>
            </w:r>
          </w:p>
        </w:tc>
        <w:tc>
          <w:tcPr>
            <w:tcW w:w="993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1417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408" w:rsidRPr="00C26639" w:rsidTr="00E22829">
        <w:trPr>
          <w:trHeight w:val="56"/>
          <w:jc w:val="center"/>
        </w:trPr>
        <w:tc>
          <w:tcPr>
            <w:tcW w:w="534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2" w:type="dxa"/>
            <w:vMerge w:val="restart"/>
            <w:vAlign w:val="center"/>
          </w:tcPr>
          <w:p w:rsidR="00925408" w:rsidRPr="00925408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01.03</w:t>
            </w:r>
          </w:p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Комитеты и отраслевые управления при администрации</w:t>
            </w:r>
          </w:p>
        </w:tc>
        <w:tc>
          <w:tcPr>
            <w:tcW w:w="993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40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25408" w:rsidRPr="003929A2" w:rsidRDefault="0092540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AFE" w:rsidRPr="00C26639" w:rsidTr="00E22829">
        <w:trPr>
          <w:jc w:val="center"/>
        </w:trPr>
        <w:tc>
          <w:tcPr>
            <w:tcW w:w="534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2" w:type="dxa"/>
            <w:vMerge w:val="restart"/>
            <w:vAlign w:val="center"/>
          </w:tcPr>
          <w:p w:rsidR="00670AFE" w:rsidRPr="00925408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01.04</w:t>
            </w:r>
          </w:p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органов - комитет по экономике</w:t>
            </w:r>
          </w:p>
        </w:tc>
        <w:tc>
          <w:tcPr>
            <w:tcW w:w="993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AFE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</w:t>
            </w:r>
            <w:r w:rsidRPr="003929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тельники</w:t>
            </w:r>
          </w:p>
        </w:tc>
        <w:tc>
          <w:tcPr>
            <w:tcW w:w="1418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AFE" w:rsidRPr="00C26639" w:rsidTr="00E22829">
        <w:trPr>
          <w:trHeight w:val="451"/>
          <w:jc w:val="center"/>
        </w:trPr>
        <w:tc>
          <w:tcPr>
            <w:tcW w:w="534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842" w:type="dxa"/>
            <w:vMerge w:val="restart"/>
            <w:vAlign w:val="center"/>
          </w:tcPr>
          <w:p w:rsidR="00670AFE" w:rsidRPr="00670AFE" w:rsidRDefault="00670AFE" w:rsidP="00670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01.05</w:t>
            </w:r>
          </w:p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993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AFE" w:rsidRPr="00C26639" w:rsidTr="00E22829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AFE" w:rsidRPr="00C26639" w:rsidTr="00E22829">
        <w:trPr>
          <w:trHeight w:val="569"/>
          <w:jc w:val="center"/>
        </w:trPr>
        <w:tc>
          <w:tcPr>
            <w:tcW w:w="534" w:type="dxa"/>
            <w:vMerge w:val="restart"/>
            <w:vAlign w:val="center"/>
          </w:tcPr>
          <w:p w:rsidR="00670AFE" w:rsidRPr="003929A2" w:rsidRDefault="00670AFE" w:rsidP="00670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42" w:type="dxa"/>
            <w:vMerge w:val="restart"/>
            <w:vAlign w:val="center"/>
          </w:tcPr>
          <w:p w:rsidR="00670AFE" w:rsidRPr="00670AFE" w:rsidRDefault="00670AFE" w:rsidP="00670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01.06</w:t>
            </w:r>
          </w:p>
          <w:p w:rsidR="00670AFE" w:rsidRPr="003929A2" w:rsidRDefault="00670AFE" w:rsidP="00670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3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23246</w:t>
            </w:r>
          </w:p>
        </w:tc>
        <w:tc>
          <w:tcPr>
            <w:tcW w:w="1134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129048,00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25572,00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3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1417" w:type="dxa"/>
            <w:vMerge w:val="restart"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670AFE" w:rsidRPr="003929A2" w:rsidRDefault="00670AFE" w:rsidP="00670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</w:tr>
      <w:tr w:rsidR="00670AFE" w:rsidRPr="00C26639" w:rsidTr="00E22829">
        <w:trPr>
          <w:trHeight w:val="2098"/>
          <w:jc w:val="center"/>
        </w:trPr>
        <w:tc>
          <w:tcPr>
            <w:tcW w:w="534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0AFE" w:rsidRPr="003929A2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23246</w:t>
            </w:r>
          </w:p>
        </w:tc>
        <w:tc>
          <w:tcPr>
            <w:tcW w:w="1134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129048,00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25572,00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3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670AFE" w:rsidRDefault="00670AFE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1417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70AFE" w:rsidRPr="003929A2" w:rsidRDefault="00670AFE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02B" w:rsidRPr="00C26639" w:rsidTr="00E22829">
        <w:trPr>
          <w:trHeight w:val="619"/>
          <w:jc w:val="center"/>
        </w:trPr>
        <w:tc>
          <w:tcPr>
            <w:tcW w:w="534" w:type="dxa"/>
            <w:vMerge w:val="restart"/>
            <w:vAlign w:val="center"/>
          </w:tcPr>
          <w:p w:rsidR="0028102B" w:rsidRPr="003929A2" w:rsidRDefault="0028102B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842" w:type="dxa"/>
            <w:vMerge w:val="restart"/>
            <w:vAlign w:val="center"/>
          </w:tcPr>
          <w:p w:rsidR="0028102B" w:rsidRPr="0028102B" w:rsidRDefault="0028102B" w:rsidP="00281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  <w:p w:rsidR="0028102B" w:rsidRPr="003929A2" w:rsidRDefault="0028102B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vAlign w:val="center"/>
          </w:tcPr>
          <w:p w:rsidR="0028102B" w:rsidRPr="003929A2" w:rsidRDefault="0028102B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vAlign w:val="center"/>
          </w:tcPr>
          <w:p w:rsidR="0028102B" w:rsidRPr="003929A2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28102B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8102B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558578,0</w:t>
            </w:r>
            <w:r w:rsidR="00B727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8102B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121946,00</w:t>
            </w:r>
          </w:p>
        </w:tc>
        <w:tc>
          <w:tcPr>
            <w:tcW w:w="992" w:type="dxa"/>
            <w:vAlign w:val="center"/>
          </w:tcPr>
          <w:p w:rsidR="0028102B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120408,00</w:t>
            </w:r>
          </w:p>
        </w:tc>
        <w:tc>
          <w:tcPr>
            <w:tcW w:w="992" w:type="dxa"/>
            <w:vAlign w:val="center"/>
          </w:tcPr>
          <w:p w:rsidR="0028102B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3" w:type="dxa"/>
            <w:vAlign w:val="center"/>
          </w:tcPr>
          <w:p w:rsidR="0028102B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2" w:type="dxa"/>
            <w:vAlign w:val="center"/>
          </w:tcPr>
          <w:p w:rsidR="0028102B" w:rsidRDefault="0028102B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1417" w:type="dxa"/>
            <w:vMerge w:val="restart"/>
            <w:vAlign w:val="center"/>
          </w:tcPr>
          <w:p w:rsidR="0028102B" w:rsidRPr="003929A2" w:rsidRDefault="0028102B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</w:t>
            </w:r>
            <w:r w:rsidRPr="002810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ление</w:t>
            </w:r>
          </w:p>
        </w:tc>
        <w:tc>
          <w:tcPr>
            <w:tcW w:w="1134" w:type="dxa"/>
            <w:vMerge w:val="restart"/>
            <w:vAlign w:val="center"/>
          </w:tcPr>
          <w:p w:rsidR="0028102B" w:rsidRPr="003929A2" w:rsidRDefault="0028102B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обеспече</w:t>
            </w:r>
            <w:r w:rsidRPr="002810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</w:tr>
      <w:tr w:rsidR="00B727C8" w:rsidRPr="00C26639" w:rsidTr="00E22829">
        <w:trPr>
          <w:trHeight w:val="1965"/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558578,00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121946,00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120408,00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3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9254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451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1,8</w:t>
            </w:r>
          </w:p>
        </w:tc>
        <w:tc>
          <w:tcPr>
            <w:tcW w:w="1842" w:type="dxa"/>
            <w:vMerge w:val="restart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01.08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569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B41D8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01.09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в уставной капитал муниципальных предприятий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988"/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575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B41D8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в общественные организации (уплата членских взносов члена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Совета муниципальных образований Московской области)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 xml:space="preserve">Взносы в общественные организации (уплата </w:t>
            </w:r>
            <w:r w:rsidRPr="00B41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членских взносов членами Совета муниципальных образований Московской области)</w:t>
            </w: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</w:t>
            </w:r>
            <w:r w:rsidRPr="003929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округа Котельники</w:t>
            </w:r>
          </w:p>
        </w:tc>
        <w:tc>
          <w:tcPr>
            <w:tcW w:w="1418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551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B41D8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Мероприятие 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593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B41D8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Мероприятие 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Премия Губернатора Московской области «Прорыв года»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713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03077A" w:rsidRDefault="00B727C8" w:rsidP="00030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Мероприятие 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13" w:type="dxa"/>
            <w:gridSpan w:val="7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030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</w:tr>
      <w:tr w:rsidR="00B727C8" w:rsidRPr="00C26639" w:rsidTr="00E22829">
        <w:trPr>
          <w:trHeight w:val="978"/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513" w:type="dxa"/>
            <w:gridSpan w:val="7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663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1.14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03077A" w:rsidRDefault="00B727C8" w:rsidP="00030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Мероприятие 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13" w:type="dxa"/>
            <w:gridSpan w:val="7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1312"/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513" w:type="dxa"/>
            <w:gridSpan w:val="7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677"/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03077A" w:rsidRDefault="00B727C8" w:rsidP="00030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Мероприятие 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сбора статистических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13" w:type="dxa"/>
            <w:gridSpan w:val="7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030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trHeight w:val="1014"/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513" w:type="dxa"/>
            <w:gridSpan w:val="7"/>
            <w:vAlign w:val="center"/>
          </w:tcPr>
          <w:p w:rsidR="00B727C8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B727C8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727C8" w:rsidRPr="00A87E39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A87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E39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42" w:type="dxa"/>
            <w:vMerge w:val="restart"/>
            <w:vAlign w:val="center"/>
          </w:tcPr>
          <w:p w:rsidR="00B727C8" w:rsidRPr="00A87E39" w:rsidRDefault="00B727C8" w:rsidP="00A87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87E39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</w:t>
            </w:r>
            <w:r w:rsidRPr="00A87E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A87E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подготовке проведения 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российского голосования</w:t>
            </w:r>
          </w:p>
        </w:tc>
        <w:tc>
          <w:tcPr>
            <w:tcW w:w="993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C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7C8" w:rsidRPr="00C26639" w:rsidTr="00E22829">
        <w:trPr>
          <w:jc w:val="center"/>
        </w:trPr>
        <w:tc>
          <w:tcPr>
            <w:tcW w:w="5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</w:t>
            </w:r>
            <w:r w:rsidRPr="003929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тельники</w:t>
            </w:r>
          </w:p>
        </w:tc>
        <w:tc>
          <w:tcPr>
            <w:tcW w:w="1418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27C8" w:rsidRPr="003929A2" w:rsidRDefault="00B727C8" w:rsidP="0069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27C8" w:rsidRPr="003929A2" w:rsidRDefault="00B727C8" w:rsidP="00B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6639" w:rsidRDefault="00C26639" w:rsidP="00BA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C8" w:rsidRDefault="00B727C8" w:rsidP="00BA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C8" w:rsidRDefault="00B727C8" w:rsidP="00BA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B727C8" w:rsidTr="00B727C8">
        <w:tc>
          <w:tcPr>
            <w:tcW w:w="8046" w:type="dxa"/>
          </w:tcPr>
          <w:p w:rsidR="00B727C8" w:rsidRDefault="00B727C8" w:rsidP="00BA1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административного</w:t>
            </w:r>
          </w:p>
          <w:p w:rsidR="00B727C8" w:rsidRDefault="00B727C8" w:rsidP="00BA1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                                                         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Полевщиков</w:t>
            </w:r>
            <w:proofErr w:type="spellEnd"/>
          </w:p>
        </w:tc>
      </w:tr>
    </w:tbl>
    <w:p w:rsidR="00B727C8" w:rsidRPr="00243E2C" w:rsidRDefault="00B727C8" w:rsidP="00BA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7C8" w:rsidRPr="00243E2C" w:rsidSect="006F1E4F">
      <w:head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00" w:rsidRDefault="00696700" w:rsidP="006F1E4F">
      <w:pPr>
        <w:spacing w:after="0" w:line="240" w:lineRule="auto"/>
      </w:pPr>
      <w:r>
        <w:separator/>
      </w:r>
    </w:p>
  </w:endnote>
  <w:endnote w:type="continuationSeparator" w:id="0">
    <w:p w:rsidR="00696700" w:rsidRDefault="00696700" w:rsidP="006F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00" w:rsidRDefault="00696700" w:rsidP="006F1E4F">
      <w:pPr>
        <w:spacing w:after="0" w:line="240" w:lineRule="auto"/>
      </w:pPr>
      <w:r>
        <w:separator/>
      </w:r>
    </w:p>
  </w:footnote>
  <w:footnote w:type="continuationSeparator" w:id="0">
    <w:p w:rsidR="00696700" w:rsidRDefault="00696700" w:rsidP="006F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874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6700" w:rsidRPr="006F1E4F" w:rsidRDefault="00696700" w:rsidP="006F1E4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E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E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E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0718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6F1E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FD"/>
    <w:rsid w:val="0003077A"/>
    <w:rsid w:val="00031784"/>
    <w:rsid w:val="00096CB8"/>
    <w:rsid w:val="0016514D"/>
    <w:rsid w:val="00243E2C"/>
    <w:rsid w:val="0028102B"/>
    <w:rsid w:val="00355EDE"/>
    <w:rsid w:val="003929A2"/>
    <w:rsid w:val="005214FD"/>
    <w:rsid w:val="00557BCB"/>
    <w:rsid w:val="00570002"/>
    <w:rsid w:val="00670AFE"/>
    <w:rsid w:val="0069152D"/>
    <w:rsid w:val="00696700"/>
    <w:rsid w:val="006F1E4F"/>
    <w:rsid w:val="007C56E0"/>
    <w:rsid w:val="0080341D"/>
    <w:rsid w:val="00893271"/>
    <w:rsid w:val="00925408"/>
    <w:rsid w:val="0094783E"/>
    <w:rsid w:val="00A87E39"/>
    <w:rsid w:val="00AB0718"/>
    <w:rsid w:val="00B41D82"/>
    <w:rsid w:val="00B727C8"/>
    <w:rsid w:val="00BA1F2B"/>
    <w:rsid w:val="00C26639"/>
    <w:rsid w:val="00DC645C"/>
    <w:rsid w:val="00E22829"/>
    <w:rsid w:val="00E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2043"/>
  <w15:docId w15:val="{7302A99F-15F1-4339-81CF-80656F5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4F"/>
  </w:style>
  <w:style w:type="paragraph" w:styleId="a6">
    <w:name w:val="footer"/>
    <w:basedOn w:val="a"/>
    <w:link w:val="a7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E4F"/>
  </w:style>
  <w:style w:type="paragraph" w:styleId="a8">
    <w:name w:val="Balloon Text"/>
    <w:basedOn w:val="a"/>
    <w:link w:val="a9"/>
    <w:uiPriority w:val="99"/>
    <w:semiHidden/>
    <w:unhideWhenUsed/>
    <w:rsid w:val="0080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9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Matrosov</dc:creator>
  <cp:keywords/>
  <dc:description/>
  <cp:lastModifiedBy>Мыцикова К А</cp:lastModifiedBy>
  <cp:revision>2</cp:revision>
  <cp:lastPrinted>2021-07-01T09:21:00Z</cp:lastPrinted>
  <dcterms:created xsi:type="dcterms:W3CDTF">2021-07-09T08:13:00Z</dcterms:created>
  <dcterms:modified xsi:type="dcterms:W3CDTF">2021-07-09T08:13:00Z</dcterms:modified>
</cp:coreProperties>
</file>