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DBA" w:rsidRDefault="00F558F6" w:rsidP="00F558F6">
      <w:pPr>
        <w:tabs>
          <w:tab w:val="center" w:pos="4677"/>
          <w:tab w:val="right" w:pos="9355"/>
        </w:tabs>
        <w:jc w:val="center"/>
      </w:pPr>
      <w:bookmarkStart w:id="0" w:name="_GoBack"/>
      <w:bookmarkEnd w:id="0"/>
      <w:r w:rsidRPr="00F558F6">
        <w:rPr>
          <w:noProof/>
        </w:rPr>
        <w:drawing>
          <wp:inline distT="0" distB="0" distL="0" distR="0" wp14:anchorId="1B74325A" wp14:editId="53BC65EF">
            <wp:extent cx="554990" cy="640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8F6" w:rsidRPr="00221842" w:rsidRDefault="00F558F6" w:rsidP="00F558F6">
      <w:pPr>
        <w:tabs>
          <w:tab w:val="center" w:pos="4677"/>
          <w:tab w:val="right" w:pos="9355"/>
        </w:tabs>
        <w:jc w:val="center"/>
      </w:pPr>
    </w:p>
    <w:p w:rsidR="00B771E7" w:rsidRPr="00716411" w:rsidRDefault="00B771E7" w:rsidP="00F66DBA">
      <w:pPr>
        <w:rPr>
          <w:sz w:val="24"/>
          <w:szCs w:val="24"/>
        </w:rPr>
      </w:pPr>
    </w:p>
    <w:p w:rsidR="00F66DBA" w:rsidRPr="00221842" w:rsidRDefault="00F66DBA" w:rsidP="00F66DBA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842">
        <w:rPr>
          <w:rFonts w:ascii="Times New Roman" w:hAnsi="Times New Roman" w:cs="Times New Roman"/>
          <w:b/>
          <w:sz w:val="40"/>
          <w:szCs w:val="40"/>
        </w:rPr>
        <w:t>ГЛАВА</w:t>
      </w:r>
      <w:r w:rsidRPr="00221842">
        <w:rPr>
          <w:rFonts w:ascii="Times New Roman" w:hAnsi="Times New Roman" w:cs="Times New Roman"/>
          <w:b/>
          <w:sz w:val="28"/>
          <w:szCs w:val="28"/>
        </w:rPr>
        <w:br/>
        <w:t xml:space="preserve"> ГОРОДСКОГО ОКРУГА КОТЕЛЬНИКИ</w:t>
      </w:r>
      <w:r w:rsidRPr="00221842">
        <w:rPr>
          <w:rFonts w:ascii="Times New Roman" w:hAnsi="Times New Roman" w:cs="Times New Roman"/>
          <w:b/>
          <w:sz w:val="28"/>
          <w:szCs w:val="28"/>
        </w:rPr>
        <w:br/>
        <w:t xml:space="preserve"> МОСКОВСКОЙ ОБЛАСТИ</w:t>
      </w:r>
    </w:p>
    <w:p w:rsidR="00F66DBA" w:rsidRPr="00716411" w:rsidRDefault="00F66DBA" w:rsidP="00F66DBA">
      <w:pPr>
        <w:jc w:val="center"/>
        <w:rPr>
          <w:w w:val="115"/>
          <w:sz w:val="40"/>
          <w:szCs w:val="40"/>
        </w:rPr>
      </w:pPr>
    </w:p>
    <w:p w:rsidR="000152E3" w:rsidRPr="00221842" w:rsidRDefault="003130AA" w:rsidP="00F66DBA">
      <w:pPr>
        <w:tabs>
          <w:tab w:val="center" w:pos="4677"/>
          <w:tab w:val="right" w:pos="9355"/>
        </w:tabs>
        <w:spacing w:before="120"/>
        <w:jc w:val="center"/>
        <w:rPr>
          <w:w w:val="115"/>
          <w:sz w:val="24"/>
          <w:szCs w:val="24"/>
        </w:rPr>
      </w:pPr>
      <w:r>
        <w:rPr>
          <w:b/>
          <w:w w:val="115"/>
          <w:sz w:val="40"/>
          <w:szCs w:val="40"/>
        </w:rPr>
        <w:t>ПОСТАНОВЛЕНИЕ</w:t>
      </w:r>
    </w:p>
    <w:p w:rsidR="005F7D39" w:rsidRPr="00996B47" w:rsidRDefault="005F7D39" w:rsidP="00CF2B1B">
      <w:pPr>
        <w:jc w:val="center"/>
        <w:rPr>
          <w:sz w:val="28"/>
          <w:szCs w:val="28"/>
        </w:rPr>
      </w:pPr>
    </w:p>
    <w:p w:rsidR="00B771E7" w:rsidRPr="00803C14" w:rsidRDefault="00803C14" w:rsidP="00B966BC">
      <w:pPr>
        <w:jc w:val="center"/>
        <w:rPr>
          <w:sz w:val="28"/>
          <w:szCs w:val="28"/>
        </w:rPr>
      </w:pPr>
      <w:r w:rsidRPr="00803C14">
        <w:rPr>
          <w:sz w:val="28"/>
          <w:szCs w:val="28"/>
          <w:u w:val="single"/>
          <w:lang w:val="en-US"/>
        </w:rPr>
        <w:t>20.04.2023</w:t>
      </w:r>
      <w:r w:rsidR="00AF2FFB" w:rsidRPr="00996B47">
        <w:rPr>
          <w:sz w:val="28"/>
          <w:szCs w:val="28"/>
        </w:rPr>
        <w:t xml:space="preserve"> </w:t>
      </w:r>
      <w:r w:rsidR="00B771E7" w:rsidRPr="00996B47">
        <w:rPr>
          <w:sz w:val="28"/>
          <w:szCs w:val="28"/>
        </w:rPr>
        <w:t>№</w:t>
      </w:r>
      <w:r w:rsidR="00126759" w:rsidRPr="00803C14">
        <w:rPr>
          <w:sz w:val="28"/>
          <w:szCs w:val="28"/>
          <w:u w:val="single"/>
        </w:rPr>
        <w:t xml:space="preserve"> </w:t>
      </w:r>
      <w:r w:rsidRPr="00803C14">
        <w:rPr>
          <w:sz w:val="28"/>
          <w:szCs w:val="28"/>
          <w:u w:val="single"/>
          <w:lang w:val="en-US"/>
        </w:rPr>
        <w:t>426-</w:t>
      </w:r>
      <w:r w:rsidRPr="00803C14">
        <w:rPr>
          <w:sz w:val="28"/>
          <w:szCs w:val="28"/>
          <w:u w:val="single"/>
        </w:rPr>
        <w:t>ПГ</w:t>
      </w:r>
    </w:p>
    <w:p w:rsidR="00B771E7" w:rsidRPr="00C618EA" w:rsidRDefault="00B771E7" w:rsidP="00B966BC">
      <w:pPr>
        <w:jc w:val="center"/>
        <w:rPr>
          <w:sz w:val="28"/>
          <w:szCs w:val="28"/>
        </w:rPr>
      </w:pPr>
    </w:p>
    <w:p w:rsidR="00B771E7" w:rsidRPr="00C618EA" w:rsidRDefault="00B771E7" w:rsidP="00B966BC">
      <w:pPr>
        <w:jc w:val="center"/>
        <w:rPr>
          <w:sz w:val="28"/>
          <w:szCs w:val="28"/>
        </w:rPr>
      </w:pPr>
      <w:r w:rsidRPr="00C618EA">
        <w:rPr>
          <w:sz w:val="28"/>
          <w:szCs w:val="28"/>
        </w:rPr>
        <w:t>г. Котельники</w:t>
      </w:r>
    </w:p>
    <w:p w:rsidR="001E28F2" w:rsidRPr="00C618EA" w:rsidRDefault="001E28F2" w:rsidP="00C618EA">
      <w:pPr>
        <w:pStyle w:val="Standard"/>
        <w:contextualSpacing/>
        <w:jc w:val="center"/>
        <w:rPr>
          <w:sz w:val="28"/>
          <w:szCs w:val="28"/>
        </w:rPr>
      </w:pPr>
    </w:p>
    <w:p w:rsidR="00B966BC" w:rsidRPr="00C618EA" w:rsidRDefault="00B966BC" w:rsidP="00C618EA">
      <w:pPr>
        <w:pStyle w:val="Standard"/>
        <w:contextualSpacing/>
        <w:jc w:val="center"/>
        <w:rPr>
          <w:sz w:val="28"/>
          <w:szCs w:val="28"/>
        </w:rPr>
      </w:pPr>
    </w:p>
    <w:p w:rsidR="00C618EA" w:rsidRDefault="003130AA" w:rsidP="00C618EA">
      <w:pPr>
        <w:pStyle w:val="af4"/>
        <w:spacing w:after="0"/>
        <w:jc w:val="center"/>
        <w:rPr>
          <w:sz w:val="28"/>
          <w:szCs w:val="28"/>
        </w:rPr>
      </w:pPr>
      <w:r w:rsidRPr="00C618EA">
        <w:rPr>
          <w:sz w:val="28"/>
          <w:szCs w:val="28"/>
        </w:rPr>
        <w:t>О внесении изменений в постановление главы городского округа Котельники Московской области от 20.08.2019 № 543-ПГ «Об утверждении схемы размещения рекламных конструкций на территор</w:t>
      </w:r>
      <w:r w:rsidR="00C618EA">
        <w:rPr>
          <w:sz w:val="28"/>
          <w:szCs w:val="28"/>
        </w:rPr>
        <w:t>ии городского округа Котельники</w:t>
      </w:r>
    </w:p>
    <w:p w:rsidR="00F21AE8" w:rsidRPr="00C618EA" w:rsidRDefault="003130AA" w:rsidP="00C618EA">
      <w:pPr>
        <w:pStyle w:val="af4"/>
        <w:spacing w:after="0"/>
        <w:jc w:val="center"/>
        <w:rPr>
          <w:sz w:val="28"/>
          <w:szCs w:val="28"/>
        </w:rPr>
      </w:pPr>
      <w:r w:rsidRPr="00C618EA">
        <w:rPr>
          <w:sz w:val="28"/>
          <w:szCs w:val="28"/>
        </w:rPr>
        <w:t>Московской области</w:t>
      </w:r>
      <w:r w:rsidRPr="00C618EA">
        <w:rPr>
          <w:bCs/>
          <w:sz w:val="28"/>
          <w:szCs w:val="28"/>
        </w:rPr>
        <w:t>»</w:t>
      </w:r>
    </w:p>
    <w:p w:rsidR="005B31B4" w:rsidRPr="00C618EA" w:rsidRDefault="005B31B4" w:rsidP="00C618EA">
      <w:pPr>
        <w:pStyle w:val="af4"/>
        <w:spacing w:after="0"/>
        <w:jc w:val="center"/>
        <w:rPr>
          <w:sz w:val="28"/>
          <w:szCs w:val="28"/>
        </w:rPr>
      </w:pPr>
    </w:p>
    <w:p w:rsidR="007159DE" w:rsidRPr="00C618EA" w:rsidRDefault="007159DE" w:rsidP="00C618EA">
      <w:pPr>
        <w:pStyle w:val="af4"/>
        <w:spacing w:after="0"/>
        <w:jc w:val="center"/>
        <w:rPr>
          <w:sz w:val="28"/>
          <w:szCs w:val="28"/>
        </w:rPr>
      </w:pPr>
    </w:p>
    <w:p w:rsidR="003130AA" w:rsidRPr="00C618EA" w:rsidRDefault="003130AA" w:rsidP="00ED600B">
      <w:pPr>
        <w:pStyle w:val="af4"/>
        <w:spacing w:after="0" w:line="276" w:lineRule="auto"/>
        <w:ind w:firstLine="709"/>
        <w:jc w:val="both"/>
        <w:rPr>
          <w:i/>
          <w:sz w:val="28"/>
          <w:szCs w:val="28"/>
        </w:rPr>
      </w:pPr>
      <w:r w:rsidRPr="00C618EA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</w:t>
      </w:r>
      <w:r w:rsidR="00C618EA">
        <w:rPr>
          <w:sz w:val="28"/>
          <w:szCs w:val="28"/>
        </w:rPr>
        <w:t>38-ФЗ «О рекламе», п</w:t>
      </w:r>
      <w:r w:rsidRPr="00C618EA">
        <w:rPr>
          <w:sz w:val="28"/>
          <w:szCs w:val="28"/>
        </w:rPr>
        <w:t xml:space="preserve">остановлением </w:t>
      </w:r>
      <w:r w:rsidR="00C618EA">
        <w:rPr>
          <w:sz w:val="28"/>
          <w:szCs w:val="28"/>
        </w:rPr>
        <w:t>П</w:t>
      </w:r>
      <w:r w:rsidRPr="00C618EA">
        <w:rPr>
          <w:sz w:val="28"/>
          <w:szCs w:val="28"/>
        </w:rPr>
        <w:t xml:space="preserve">равительства Московской области от 28.06.2013 № 462/25 «О внесении изменения </w:t>
      </w:r>
      <w:r w:rsidR="00C618EA">
        <w:rPr>
          <w:sz w:val="28"/>
          <w:szCs w:val="28"/>
        </w:rPr>
        <w:t xml:space="preserve">    </w:t>
      </w:r>
      <w:r w:rsidRPr="00C618EA">
        <w:rPr>
          <w:sz w:val="28"/>
          <w:szCs w:val="28"/>
        </w:rPr>
        <w:t>в Положение о Главном управлении по информационной политик</w:t>
      </w:r>
      <w:r w:rsidR="00BA5D1B">
        <w:rPr>
          <w:sz w:val="28"/>
          <w:szCs w:val="28"/>
        </w:rPr>
        <w:t>е</w:t>
      </w:r>
      <w:r w:rsidRPr="00C618EA">
        <w:rPr>
          <w:sz w:val="28"/>
          <w:szCs w:val="28"/>
        </w:rPr>
        <w:t xml:space="preserve"> Московской области и утверждении </w:t>
      </w:r>
      <w:r w:rsidR="00BA5D1B">
        <w:rPr>
          <w:sz w:val="28"/>
          <w:szCs w:val="28"/>
        </w:rPr>
        <w:t>П</w:t>
      </w:r>
      <w:r w:rsidRPr="00C618EA">
        <w:rPr>
          <w:sz w:val="28"/>
          <w:szCs w:val="28"/>
        </w:rPr>
        <w:t>орядка согласования схем размещения рекламных конструкций», пись</w:t>
      </w:r>
      <w:r w:rsidR="004102AB">
        <w:rPr>
          <w:sz w:val="28"/>
          <w:szCs w:val="28"/>
        </w:rPr>
        <w:t>м</w:t>
      </w:r>
      <w:r w:rsidR="00ED600B">
        <w:rPr>
          <w:sz w:val="28"/>
          <w:szCs w:val="28"/>
        </w:rPr>
        <w:t>ами</w:t>
      </w:r>
      <w:r w:rsidR="000D2C6A">
        <w:rPr>
          <w:sz w:val="28"/>
          <w:szCs w:val="28"/>
        </w:rPr>
        <w:t xml:space="preserve"> </w:t>
      </w:r>
      <w:r w:rsidR="00ED600B">
        <w:rPr>
          <w:sz w:val="28"/>
          <w:szCs w:val="28"/>
        </w:rPr>
        <w:t>Министерства информационных</w:t>
      </w:r>
      <w:r w:rsidR="00AA1499">
        <w:rPr>
          <w:sz w:val="28"/>
          <w:szCs w:val="28"/>
        </w:rPr>
        <w:t xml:space="preserve"> </w:t>
      </w:r>
      <w:r w:rsidR="00ED600B">
        <w:rPr>
          <w:sz w:val="28"/>
          <w:szCs w:val="28"/>
        </w:rPr>
        <w:t xml:space="preserve">и социальных коммуникаций </w:t>
      </w:r>
      <w:r w:rsidR="00AA1499">
        <w:rPr>
          <w:sz w:val="28"/>
          <w:szCs w:val="28"/>
        </w:rPr>
        <w:t xml:space="preserve"> Московской области </w:t>
      </w:r>
      <w:r w:rsidR="00996B47" w:rsidRPr="00996B47">
        <w:rPr>
          <w:sz w:val="28"/>
          <w:szCs w:val="28"/>
        </w:rPr>
        <w:t xml:space="preserve"> </w:t>
      </w:r>
      <w:r w:rsidR="00996B47" w:rsidRPr="00125C3B">
        <w:rPr>
          <w:sz w:val="28"/>
          <w:szCs w:val="28"/>
        </w:rPr>
        <w:t>от</w:t>
      </w:r>
      <w:r w:rsidR="00996B47" w:rsidRPr="00996B47">
        <w:rPr>
          <w:sz w:val="28"/>
          <w:szCs w:val="28"/>
        </w:rPr>
        <w:t xml:space="preserve"> </w:t>
      </w:r>
      <w:r w:rsidR="00996B47" w:rsidRPr="00125C3B">
        <w:rPr>
          <w:sz w:val="28"/>
          <w:szCs w:val="28"/>
        </w:rPr>
        <w:t xml:space="preserve"> </w:t>
      </w:r>
      <w:r w:rsidR="00996B47" w:rsidRPr="00996B47">
        <w:rPr>
          <w:sz w:val="28"/>
          <w:szCs w:val="28"/>
        </w:rPr>
        <w:t>15</w:t>
      </w:r>
      <w:r w:rsidR="00996B47">
        <w:rPr>
          <w:sz w:val="28"/>
          <w:szCs w:val="28"/>
        </w:rPr>
        <w:t>.0</w:t>
      </w:r>
      <w:r w:rsidR="00996B47" w:rsidRPr="00996B47">
        <w:rPr>
          <w:sz w:val="28"/>
          <w:szCs w:val="28"/>
        </w:rPr>
        <w:t>2</w:t>
      </w:r>
      <w:r w:rsidR="00996B47" w:rsidRPr="00125C3B">
        <w:rPr>
          <w:sz w:val="28"/>
          <w:szCs w:val="28"/>
        </w:rPr>
        <w:t>.2023 № 27 Исх-</w:t>
      </w:r>
      <w:r w:rsidR="00996B47" w:rsidRPr="00996B47">
        <w:rPr>
          <w:sz w:val="28"/>
          <w:szCs w:val="28"/>
        </w:rPr>
        <w:t xml:space="preserve">840, </w:t>
      </w:r>
      <w:r w:rsidR="00996B47" w:rsidRPr="00125C3B">
        <w:rPr>
          <w:sz w:val="28"/>
          <w:szCs w:val="28"/>
        </w:rPr>
        <w:t>от</w:t>
      </w:r>
      <w:r w:rsidR="00996B47" w:rsidRPr="00996B47">
        <w:rPr>
          <w:sz w:val="28"/>
          <w:szCs w:val="28"/>
        </w:rPr>
        <w:t xml:space="preserve"> </w:t>
      </w:r>
      <w:r w:rsidR="00996B47" w:rsidRPr="00125C3B">
        <w:rPr>
          <w:sz w:val="28"/>
          <w:szCs w:val="28"/>
        </w:rPr>
        <w:t xml:space="preserve"> </w:t>
      </w:r>
      <w:r w:rsidR="00996B47" w:rsidRPr="00996B47">
        <w:rPr>
          <w:sz w:val="28"/>
          <w:szCs w:val="28"/>
        </w:rPr>
        <w:t>22</w:t>
      </w:r>
      <w:r w:rsidR="00996B47">
        <w:rPr>
          <w:sz w:val="28"/>
          <w:szCs w:val="28"/>
        </w:rPr>
        <w:t>.0</w:t>
      </w:r>
      <w:r w:rsidR="00996B47" w:rsidRPr="00996B47">
        <w:rPr>
          <w:sz w:val="28"/>
          <w:szCs w:val="28"/>
        </w:rPr>
        <w:t>2</w:t>
      </w:r>
      <w:r w:rsidR="00996B47" w:rsidRPr="00125C3B">
        <w:rPr>
          <w:sz w:val="28"/>
          <w:szCs w:val="28"/>
        </w:rPr>
        <w:t xml:space="preserve">.2023 </w:t>
      </w:r>
      <w:r w:rsidR="00996B47" w:rsidRPr="00996B47">
        <w:rPr>
          <w:sz w:val="28"/>
          <w:szCs w:val="28"/>
        </w:rPr>
        <w:br/>
      </w:r>
      <w:r w:rsidR="00996B47" w:rsidRPr="00125C3B">
        <w:rPr>
          <w:sz w:val="28"/>
          <w:szCs w:val="28"/>
        </w:rPr>
        <w:t>№ 27 Исх-</w:t>
      </w:r>
      <w:r w:rsidR="00996B47" w:rsidRPr="00996B47">
        <w:rPr>
          <w:sz w:val="28"/>
          <w:szCs w:val="28"/>
        </w:rPr>
        <w:t>1005</w:t>
      </w:r>
      <w:r w:rsidR="00996B47" w:rsidRPr="0084548B">
        <w:rPr>
          <w:sz w:val="28"/>
          <w:szCs w:val="28"/>
        </w:rPr>
        <w:t>,</w:t>
      </w:r>
      <w:r w:rsidR="00996B47" w:rsidRPr="00125C3B">
        <w:rPr>
          <w:sz w:val="28"/>
          <w:szCs w:val="28"/>
        </w:rPr>
        <w:t xml:space="preserve"> </w:t>
      </w:r>
      <w:r w:rsidR="008B7246">
        <w:rPr>
          <w:sz w:val="28"/>
          <w:szCs w:val="28"/>
        </w:rPr>
        <w:t xml:space="preserve">от </w:t>
      </w:r>
      <w:r w:rsidR="008B7246" w:rsidRPr="00996B47">
        <w:rPr>
          <w:sz w:val="28"/>
          <w:szCs w:val="28"/>
        </w:rPr>
        <w:t>12</w:t>
      </w:r>
      <w:r w:rsidR="008B7246" w:rsidRPr="000619E5">
        <w:rPr>
          <w:sz w:val="28"/>
          <w:szCs w:val="28"/>
        </w:rPr>
        <w:t>.0</w:t>
      </w:r>
      <w:r w:rsidR="008B7246" w:rsidRPr="00996B47">
        <w:rPr>
          <w:sz w:val="28"/>
          <w:szCs w:val="28"/>
        </w:rPr>
        <w:t>4</w:t>
      </w:r>
      <w:r w:rsidR="008B7246" w:rsidRPr="000619E5">
        <w:rPr>
          <w:sz w:val="28"/>
          <w:szCs w:val="28"/>
        </w:rPr>
        <w:t>.</w:t>
      </w:r>
      <w:r w:rsidR="008B7246">
        <w:rPr>
          <w:sz w:val="28"/>
          <w:szCs w:val="28"/>
        </w:rPr>
        <w:t>202</w:t>
      </w:r>
      <w:r w:rsidR="008B7246" w:rsidRPr="000619E5">
        <w:rPr>
          <w:sz w:val="28"/>
          <w:szCs w:val="28"/>
        </w:rPr>
        <w:t>3</w:t>
      </w:r>
      <w:r w:rsidR="008B7246">
        <w:rPr>
          <w:sz w:val="28"/>
          <w:szCs w:val="28"/>
        </w:rPr>
        <w:t xml:space="preserve"> № </w:t>
      </w:r>
      <w:r w:rsidR="008B7246" w:rsidRPr="000619E5">
        <w:rPr>
          <w:sz w:val="28"/>
          <w:szCs w:val="28"/>
        </w:rPr>
        <w:t>27</w:t>
      </w:r>
      <w:r w:rsidR="008B7246">
        <w:rPr>
          <w:sz w:val="28"/>
          <w:szCs w:val="28"/>
        </w:rPr>
        <w:t xml:space="preserve"> </w:t>
      </w:r>
      <w:r w:rsidR="008B7246" w:rsidRPr="0025129B">
        <w:rPr>
          <w:sz w:val="28"/>
          <w:szCs w:val="28"/>
        </w:rPr>
        <w:t>Исх-</w:t>
      </w:r>
      <w:r w:rsidR="008B7246" w:rsidRPr="00996B47">
        <w:rPr>
          <w:sz w:val="28"/>
          <w:szCs w:val="28"/>
        </w:rPr>
        <w:t>1946</w:t>
      </w:r>
      <w:r w:rsidR="008B7246">
        <w:rPr>
          <w:sz w:val="28"/>
          <w:szCs w:val="28"/>
        </w:rPr>
        <w:t xml:space="preserve">, </w:t>
      </w:r>
      <w:r w:rsidR="00735B31">
        <w:rPr>
          <w:sz w:val="28"/>
          <w:szCs w:val="28"/>
        </w:rPr>
        <w:t xml:space="preserve">от </w:t>
      </w:r>
      <w:r w:rsidR="00996B47" w:rsidRPr="00996B47">
        <w:rPr>
          <w:sz w:val="28"/>
          <w:szCs w:val="28"/>
        </w:rPr>
        <w:t>12</w:t>
      </w:r>
      <w:r w:rsidR="000619E5" w:rsidRPr="000619E5">
        <w:rPr>
          <w:sz w:val="28"/>
          <w:szCs w:val="28"/>
        </w:rPr>
        <w:t>.0</w:t>
      </w:r>
      <w:r w:rsidR="00996B47" w:rsidRPr="00996B47">
        <w:rPr>
          <w:sz w:val="28"/>
          <w:szCs w:val="28"/>
        </w:rPr>
        <w:t>4</w:t>
      </w:r>
      <w:r w:rsidR="000619E5" w:rsidRPr="000619E5">
        <w:rPr>
          <w:sz w:val="28"/>
          <w:szCs w:val="28"/>
        </w:rPr>
        <w:t>.</w:t>
      </w:r>
      <w:r w:rsidR="000619E5">
        <w:rPr>
          <w:sz w:val="28"/>
          <w:szCs w:val="28"/>
        </w:rPr>
        <w:t>202</w:t>
      </w:r>
      <w:r w:rsidR="000619E5" w:rsidRPr="000619E5">
        <w:rPr>
          <w:sz w:val="28"/>
          <w:szCs w:val="28"/>
        </w:rPr>
        <w:t>3</w:t>
      </w:r>
      <w:r w:rsidR="00735B31">
        <w:rPr>
          <w:sz w:val="28"/>
          <w:szCs w:val="28"/>
        </w:rPr>
        <w:t xml:space="preserve"> </w:t>
      </w:r>
      <w:r w:rsidR="000619E5">
        <w:rPr>
          <w:sz w:val="28"/>
          <w:szCs w:val="28"/>
        </w:rPr>
        <w:t xml:space="preserve">№ </w:t>
      </w:r>
      <w:r w:rsidR="000619E5" w:rsidRPr="000619E5">
        <w:rPr>
          <w:sz w:val="28"/>
          <w:szCs w:val="28"/>
        </w:rPr>
        <w:t>27</w:t>
      </w:r>
      <w:r w:rsidR="00ED600B">
        <w:rPr>
          <w:sz w:val="28"/>
          <w:szCs w:val="28"/>
        </w:rPr>
        <w:t xml:space="preserve"> </w:t>
      </w:r>
      <w:r w:rsidR="0025129B" w:rsidRPr="0025129B">
        <w:rPr>
          <w:sz w:val="28"/>
          <w:szCs w:val="28"/>
        </w:rPr>
        <w:t>Исх-</w:t>
      </w:r>
      <w:r w:rsidR="00996B47" w:rsidRPr="00996B47">
        <w:rPr>
          <w:sz w:val="28"/>
          <w:szCs w:val="28"/>
        </w:rPr>
        <w:t>19</w:t>
      </w:r>
      <w:r w:rsidR="008B7246">
        <w:rPr>
          <w:sz w:val="28"/>
          <w:szCs w:val="28"/>
        </w:rPr>
        <w:t>64</w:t>
      </w:r>
      <w:r w:rsidR="003E7176">
        <w:rPr>
          <w:sz w:val="28"/>
          <w:szCs w:val="28"/>
        </w:rPr>
        <w:t>,</w:t>
      </w:r>
      <w:r w:rsidR="008A5ED3" w:rsidRPr="008A5ED3">
        <w:rPr>
          <w:sz w:val="28"/>
          <w:szCs w:val="28"/>
        </w:rPr>
        <w:t xml:space="preserve"> </w:t>
      </w:r>
      <w:r w:rsidR="003E7176">
        <w:rPr>
          <w:sz w:val="28"/>
          <w:szCs w:val="28"/>
        </w:rPr>
        <w:br/>
        <w:t xml:space="preserve">от </w:t>
      </w:r>
      <w:r w:rsidR="003E7176" w:rsidRPr="00996B47">
        <w:rPr>
          <w:sz w:val="28"/>
          <w:szCs w:val="28"/>
        </w:rPr>
        <w:t>12</w:t>
      </w:r>
      <w:r w:rsidR="003E7176" w:rsidRPr="000619E5">
        <w:rPr>
          <w:sz w:val="28"/>
          <w:szCs w:val="28"/>
        </w:rPr>
        <w:t>.0</w:t>
      </w:r>
      <w:r w:rsidR="003E7176" w:rsidRPr="00996B47">
        <w:rPr>
          <w:sz w:val="28"/>
          <w:szCs w:val="28"/>
        </w:rPr>
        <w:t>4</w:t>
      </w:r>
      <w:r w:rsidR="003E7176" w:rsidRPr="000619E5">
        <w:rPr>
          <w:sz w:val="28"/>
          <w:szCs w:val="28"/>
        </w:rPr>
        <w:t>.</w:t>
      </w:r>
      <w:r w:rsidR="003E7176">
        <w:rPr>
          <w:sz w:val="28"/>
          <w:szCs w:val="28"/>
        </w:rPr>
        <w:t>202</w:t>
      </w:r>
      <w:r w:rsidR="003E7176" w:rsidRPr="000619E5">
        <w:rPr>
          <w:sz w:val="28"/>
          <w:szCs w:val="28"/>
        </w:rPr>
        <w:t>3</w:t>
      </w:r>
      <w:r w:rsidR="003E7176">
        <w:rPr>
          <w:sz w:val="28"/>
          <w:szCs w:val="28"/>
        </w:rPr>
        <w:t xml:space="preserve"> № </w:t>
      </w:r>
      <w:r w:rsidR="003E7176" w:rsidRPr="000619E5">
        <w:rPr>
          <w:sz w:val="28"/>
          <w:szCs w:val="28"/>
        </w:rPr>
        <w:t>27</w:t>
      </w:r>
      <w:r w:rsidR="003E7176">
        <w:rPr>
          <w:sz w:val="28"/>
          <w:szCs w:val="28"/>
        </w:rPr>
        <w:t xml:space="preserve"> </w:t>
      </w:r>
      <w:r w:rsidR="003E7176" w:rsidRPr="0025129B">
        <w:rPr>
          <w:sz w:val="28"/>
          <w:szCs w:val="28"/>
        </w:rPr>
        <w:t>Исх-</w:t>
      </w:r>
      <w:r w:rsidR="003E7176" w:rsidRPr="00996B47">
        <w:rPr>
          <w:sz w:val="28"/>
          <w:szCs w:val="28"/>
        </w:rPr>
        <w:t>19</w:t>
      </w:r>
      <w:r w:rsidR="003E7176">
        <w:rPr>
          <w:sz w:val="28"/>
          <w:szCs w:val="28"/>
        </w:rPr>
        <w:t>65,</w:t>
      </w:r>
      <w:r w:rsidR="003E7176" w:rsidRPr="008A5ED3">
        <w:rPr>
          <w:sz w:val="28"/>
          <w:szCs w:val="28"/>
        </w:rPr>
        <w:t xml:space="preserve"> </w:t>
      </w:r>
      <w:r w:rsidRPr="00C618EA">
        <w:rPr>
          <w:sz w:val="28"/>
          <w:szCs w:val="28"/>
        </w:rPr>
        <w:t>постановляю:</w:t>
      </w:r>
    </w:p>
    <w:p w:rsidR="001E52F2" w:rsidRDefault="001E52F2" w:rsidP="00ED600B">
      <w:pPr>
        <w:pStyle w:val="af4"/>
        <w:spacing w:after="0" w:line="276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1. Внести</w:t>
      </w:r>
      <w:r w:rsidR="003130AA" w:rsidRPr="00C618EA">
        <w:rPr>
          <w:sz w:val="28"/>
          <w:szCs w:val="28"/>
        </w:rPr>
        <w:t xml:space="preserve"> в постановление главы городского округа Котельники Московской области </w:t>
      </w:r>
      <w:r w:rsidR="00735B31" w:rsidRPr="00C618EA">
        <w:rPr>
          <w:sz w:val="28"/>
          <w:szCs w:val="28"/>
        </w:rPr>
        <w:t xml:space="preserve">от </w:t>
      </w:r>
      <w:r w:rsidR="00735B31" w:rsidRPr="00417169">
        <w:rPr>
          <w:sz w:val="28"/>
          <w:szCs w:val="28"/>
        </w:rPr>
        <w:t>20.08.2019</w:t>
      </w:r>
      <w:r w:rsidR="003130AA" w:rsidRPr="00C618EA">
        <w:rPr>
          <w:sz w:val="28"/>
          <w:szCs w:val="28"/>
        </w:rPr>
        <w:t xml:space="preserve"> № 543-ПГ «Об утверждении схемы размещения рекламных конструкций на территории городского округа Котельники Московской области</w:t>
      </w:r>
      <w:r>
        <w:rPr>
          <w:bCs/>
          <w:sz w:val="28"/>
          <w:szCs w:val="28"/>
        </w:rPr>
        <w:t>»</w:t>
      </w:r>
      <w:r w:rsidRPr="001E52F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следующие изменения:</w:t>
      </w:r>
    </w:p>
    <w:p w:rsidR="00F97432" w:rsidRPr="007A7322" w:rsidRDefault="001E52F2" w:rsidP="00ED600B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1.1</w:t>
      </w:r>
      <w:r w:rsidR="001769F2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AC460F">
        <w:rPr>
          <w:sz w:val="28"/>
          <w:szCs w:val="28"/>
        </w:rPr>
        <w:t>В</w:t>
      </w:r>
      <w:r w:rsidR="00417169" w:rsidRPr="00C618EA">
        <w:rPr>
          <w:sz w:val="28"/>
          <w:szCs w:val="28"/>
        </w:rPr>
        <w:t>ключи</w:t>
      </w:r>
      <w:r>
        <w:rPr>
          <w:sz w:val="28"/>
          <w:szCs w:val="28"/>
        </w:rPr>
        <w:t>ть</w:t>
      </w:r>
      <w:r w:rsidR="00417169" w:rsidRPr="00C618EA">
        <w:rPr>
          <w:sz w:val="28"/>
          <w:szCs w:val="28"/>
        </w:rPr>
        <w:t xml:space="preserve"> в схему размещения рекламных конструкций городского округа Котельники Московской области</w:t>
      </w:r>
      <w:r>
        <w:rPr>
          <w:sz w:val="28"/>
          <w:szCs w:val="28"/>
        </w:rPr>
        <w:t xml:space="preserve"> (далее – схема)</w:t>
      </w:r>
      <w:r w:rsidR="00417169" w:rsidRPr="00C618EA">
        <w:rPr>
          <w:sz w:val="28"/>
          <w:szCs w:val="28"/>
        </w:rPr>
        <w:t xml:space="preserve"> нов</w:t>
      </w:r>
      <w:r w:rsidR="00417169">
        <w:rPr>
          <w:sz w:val="28"/>
          <w:szCs w:val="28"/>
        </w:rPr>
        <w:t>ые</w:t>
      </w:r>
      <w:r w:rsidR="00417169" w:rsidRPr="00C618EA">
        <w:rPr>
          <w:sz w:val="28"/>
          <w:szCs w:val="28"/>
        </w:rPr>
        <w:t xml:space="preserve"> точк</w:t>
      </w:r>
      <w:r w:rsidR="00417169">
        <w:rPr>
          <w:sz w:val="28"/>
          <w:szCs w:val="28"/>
        </w:rPr>
        <w:t>и</w:t>
      </w:r>
      <w:r w:rsidR="00417169" w:rsidRPr="00C618EA">
        <w:rPr>
          <w:sz w:val="28"/>
          <w:szCs w:val="28"/>
        </w:rPr>
        <w:t xml:space="preserve"> </w:t>
      </w:r>
      <w:r w:rsidR="00417169">
        <w:rPr>
          <w:sz w:val="28"/>
          <w:szCs w:val="28"/>
        </w:rPr>
        <w:t xml:space="preserve">№ </w:t>
      </w:r>
      <w:r w:rsidR="00996B47">
        <w:rPr>
          <w:sz w:val="28"/>
          <w:szCs w:val="28"/>
        </w:rPr>
        <w:t>186</w:t>
      </w:r>
      <w:r w:rsidR="00996B47" w:rsidRPr="00996B47">
        <w:rPr>
          <w:sz w:val="28"/>
          <w:szCs w:val="28"/>
        </w:rPr>
        <w:t>, 187</w:t>
      </w:r>
      <w:r w:rsidR="00DB74CE">
        <w:rPr>
          <w:sz w:val="28"/>
          <w:szCs w:val="28"/>
        </w:rPr>
        <w:t xml:space="preserve"> согласно приложению</w:t>
      </w:r>
      <w:r>
        <w:rPr>
          <w:sz w:val="28"/>
          <w:szCs w:val="28"/>
        </w:rPr>
        <w:t xml:space="preserve"> 1 </w:t>
      </w:r>
      <w:r w:rsidR="00417169" w:rsidRPr="00C618EA">
        <w:rPr>
          <w:sz w:val="28"/>
          <w:szCs w:val="28"/>
        </w:rPr>
        <w:t>к настоящему постановлению.</w:t>
      </w:r>
    </w:p>
    <w:p w:rsidR="001E52F2" w:rsidRDefault="003E7176" w:rsidP="001769F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t>1.2</w:t>
      </w:r>
      <w:r w:rsidR="001769F2">
        <w:rPr>
          <w:bCs/>
          <w:sz w:val="28"/>
          <w:szCs w:val="28"/>
        </w:rPr>
        <w:t xml:space="preserve">. </w:t>
      </w:r>
      <w:r w:rsidR="00AC460F">
        <w:rPr>
          <w:sz w:val="28"/>
          <w:szCs w:val="28"/>
        </w:rPr>
        <w:t>В</w:t>
      </w:r>
      <w:r w:rsidR="001E52F2" w:rsidRPr="002B0831">
        <w:rPr>
          <w:sz w:val="28"/>
          <w:szCs w:val="28"/>
        </w:rPr>
        <w:t>нести</w:t>
      </w:r>
      <w:r w:rsidR="001E52F2">
        <w:rPr>
          <w:sz w:val="28"/>
          <w:szCs w:val="28"/>
        </w:rPr>
        <w:t xml:space="preserve"> изменения </w:t>
      </w:r>
      <w:r w:rsidR="001E52F2" w:rsidRPr="00F32B28">
        <w:rPr>
          <w:sz w:val="28"/>
          <w:szCs w:val="28"/>
        </w:rPr>
        <w:t>в</w:t>
      </w:r>
      <w:r w:rsidR="001E52F2">
        <w:rPr>
          <w:sz w:val="28"/>
          <w:szCs w:val="28"/>
        </w:rPr>
        <w:t xml:space="preserve"> схему в части размеров</w:t>
      </w:r>
      <w:r w:rsidR="001769F2">
        <w:rPr>
          <w:sz w:val="28"/>
          <w:szCs w:val="28"/>
        </w:rPr>
        <w:t>,</w:t>
      </w:r>
      <w:r w:rsidR="00F8348D">
        <w:rPr>
          <w:sz w:val="28"/>
          <w:szCs w:val="28"/>
        </w:rPr>
        <w:t xml:space="preserve"> указанных в адресной программе</w:t>
      </w:r>
      <w:r w:rsidR="001E52F2">
        <w:rPr>
          <w:sz w:val="28"/>
          <w:szCs w:val="28"/>
        </w:rPr>
        <w:t xml:space="preserve"> и внешнего вида рекламной конструкции </w:t>
      </w:r>
      <w:r w:rsidR="001E52F2">
        <w:rPr>
          <w:color w:val="000000" w:themeColor="text1"/>
          <w:sz w:val="28"/>
          <w:szCs w:val="28"/>
        </w:rPr>
        <w:t>№</w:t>
      </w:r>
      <w:r w:rsidR="001E52F2" w:rsidRPr="007A7322">
        <w:rPr>
          <w:color w:val="000000" w:themeColor="text1"/>
          <w:sz w:val="28"/>
          <w:szCs w:val="28"/>
        </w:rPr>
        <w:t xml:space="preserve"> 1</w:t>
      </w:r>
      <w:r w:rsidR="001E52F2">
        <w:rPr>
          <w:color w:val="000000" w:themeColor="text1"/>
          <w:sz w:val="28"/>
          <w:szCs w:val="28"/>
        </w:rPr>
        <w:t xml:space="preserve">41, согласно </w:t>
      </w:r>
      <w:r w:rsidR="001E52F2">
        <w:rPr>
          <w:sz w:val="28"/>
          <w:szCs w:val="28"/>
        </w:rPr>
        <w:t xml:space="preserve">приложению </w:t>
      </w:r>
      <w:r w:rsidR="001E52F2" w:rsidRPr="000F2154">
        <w:rPr>
          <w:sz w:val="28"/>
          <w:szCs w:val="28"/>
        </w:rPr>
        <w:t>2</w:t>
      </w:r>
      <w:r w:rsidR="001E52F2">
        <w:rPr>
          <w:sz w:val="28"/>
          <w:szCs w:val="28"/>
        </w:rPr>
        <w:t xml:space="preserve">  </w:t>
      </w:r>
      <w:r w:rsidR="001E52F2">
        <w:rPr>
          <w:sz w:val="28"/>
          <w:szCs w:val="28"/>
        </w:rPr>
        <w:lastRenderedPageBreak/>
        <w:t>к настоящему постановлению</w:t>
      </w:r>
      <w:r w:rsidR="001E52F2">
        <w:rPr>
          <w:color w:val="000000" w:themeColor="text1"/>
          <w:sz w:val="28"/>
          <w:szCs w:val="28"/>
        </w:rPr>
        <w:t>.</w:t>
      </w:r>
    </w:p>
    <w:p w:rsidR="00066769" w:rsidRPr="00992D3F" w:rsidRDefault="00066769" w:rsidP="008B7246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1.3</w:t>
      </w:r>
      <w:r w:rsidR="00AC460F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="00AC460F">
        <w:rPr>
          <w:sz w:val="28"/>
          <w:szCs w:val="28"/>
        </w:rPr>
        <w:t>В</w:t>
      </w:r>
      <w:r w:rsidRPr="002B0831">
        <w:rPr>
          <w:sz w:val="28"/>
          <w:szCs w:val="28"/>
        </w:rPr>
        <w:t>нести</w:t>
      </w:r>
      <w:r>
        <w:rPr>
          <w:sz w:val="28"/>
          <w:szCs w:val="28"/>
        </w:rPr>
        <w:t xml:space="preserve"> изменения </w:t>
      </w:r>
      <w:r w:rsidRPr="00F32B28">
        <w:rPr>
          <w:sz w:val="28"/>
          <w:szCs w:val="28"/>
        </w:rPr>
        <w:t>в</w:t>
      </w:r>
      <w:r>
        <w:rPr>
          <w:sz w:val="28"/>
          <w:szCs w:val="28"/>
        </w:rPr>
        <w:t xml:space="preserve"> схему путем изменения технологической характеристики рекламной конструкции № 7м, </w:t>
      </w:r>
      <w:r w:rsidRPr="00C618EA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 xml:space="preserve">3 </w:t>
      </w:r>
      <w:r>
        <w:rPr>
          <w:sz w:val="28"/>
          <w:szCs w:val="28"/>
        </w:rPr>
        <w:br/>
      </w:r>
      <w:r w:rsidRPr="00C618EA">
        <w:rPr>
          <w:sz w:val="28"/>
          <w:szCs w:val="28"/>
        </w:rPr>
        <w:t>к настоящему постановлению.</w:t>
      </w:r>
    </w:p>
    <w:p w:rsidR="003130AA" w:rsidRPr="00C618EA" w:rsidRDefault="001E52F2" w:rsidP="001E52F2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A7769">
        <w:rPr>
          <w:sz w:val="28"/>
          <w:szCs w:val="28"/>
        </w:rPr>
        <w:t xml:space="preserve">. </w:t>
      </w:r>
      <w:r w:rsidR="003130AA" w:rsidRPr="00C618EA">
        <w:rPr>
          <w:sz w:val="28"/>
          <w:szCs w:val="28"/>
        </w:rPr>
        <w:t>Отделу информационного обеспечения управления внутренней политики МКУ «Развитие Котельники» обеспечить официальное опубликование настоящего постановления в газете «Котельники Сегодня» и размещение на Интернет-портале городского округа Котельники Московской области в сети Интернет.</w:t>
      </w:r>
    </w:p>
    <w:p w:rsidR="003130AA" w:rsidRPr="00C618EA" w:rsidRDefault="001E52F2" w:rsidP="00ED600B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130AA" w:rsidRPr="00C618EA">
        <w:rPr>
          <w:sz w:val="28"/>
          <w:szCs w:val="28"/>
        </w:rPr>
        <w:t>. Ответственным за исполнение настоящего постановления назначить начальника отдела рекламы МКУ «Развитие Котельники» Константинова В.Н.</w:t>
      </w:r>
    </w:p>
    <w:p w:rsidR="007159DE" w:rsidRPr="00C618EA" w:rsidRDefault="001E52F2" w:rsidP="00ED600B">
      <w:pPr>
        <w:pStyle w:val="af4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130AA" w:rsidRPr="00C618EA">
        <w:rPr>
          <w:sz w:val="28"/>
          <w:szCs w:val="28"/>
        </w:rPr>
        <w:t xml:space="preserve">. Контроль за выполнением настоящего постановления возложить </w:t>
      </w:r>
      <w:r w:rsidR="00C618EA">
        <w:rPr>
          <w:sz w:val="28"/>
          <w:szCs w:val="28"/>
        </w:rPr>
        <w:t xml:space="preserve">                                </w:t>
      </w:r>
      <w:r w:rsidR="003130AA" w:rsidRPr="00C618EA">
        <w:rPr>
          <w:sz w:val="28"/>
          <w:szCs w:val="28"/>
        </w:rPr>
        <w:t>на заместителя главы администрации городского округа Котельники Московской области Копыльченко И.А.</w:t>
      </w:r>
    </w:p>
    <w:p w:rsidR="00F112AD" w:rsidRDefault="00F112AD" w:rsidP="00F112AD">
      <w:pPr>
        <w:ind w:firstLine="709"/>
        <w:jc w:val="both"/>
        <w:rPr>
          <w:sz w:val="28"/>
          <w:szCs w:val="28"/>
        </w:rPr>
      </w:pPr>
    </w:p>
    <w:p w:rsidR="005B31B4" w:rsidRDefault="005B31B4" w:rsidP="00B771E7">
      <w:pPr>
        <w:pStyle w:val="af4"/>
        <w:spacing w:after="0"/>
        <w:ind w:firstLine="709"/>
        <w:rPr>
          <w:sz w:val="28"/>
          <w:szCs w:val="28"/>
        </w:rPr>
      </w:pPr>
    </w:p>
    <w:p w:rsidR="00B771E7" w:rsidRDefault="00B771E7" w:rsidP="00B771E7">
      <w:pPr>
        <w:pStyle w:val="af4"/>
        <w:spacing w:after="0"/>
        <w:ind w:firstLine="709"/>
        <w:rPr>
          <w:sz w:val="28"/>
          <w:szCs w:val="28"/>
        </w:rPr>
      </w:pPr>
    </w:p>
    <w:p w:rsidR="00095EA2" w:rsidRDefault="00A906FC" w:rsidP="00C618EA">
      <w:pPr>
        <w:pStyle w:val="Standard"/>
        <w:tabs>
          <w:tab w:val="left" w:pos="1812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8300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8C605D">
        <w:rPr>
          <w:sz w:val="28"/>
          <w:szCs w:val="28"/>
        </w:rPr>
        <w:t xml:space="preserve"> г</w:t>
      </w:r>
      <w:r w:rsidR="00B771E7">
        <w:rPr>
          <w:sz w:val="28"/>
          <w:szCs w:val="28"/>
        </w:rPr>
        <w:t>ородского округа</w:t>
      </w:r>
    </w:p>
    <w:p w:rsidR="00C618EA" w:rsidRDefault="00006B91" w:rsidP="00C618EA">
      <w:pPr>
        <w:pStyle w:val="Standard"/>
        <w:tabs>
          <w:tab w:val="left" w:pos="1812"/>
        </w:tabs>
        <w:jc w:val="both"/>
        <w:rPr>
          <w:sz w:val="28"/>
          <w:szCs w:val="28"/>
        </w:rPr>
      </w:pPr>
      <w:r w:rsidRPr="00221842">
        <w:rPr>
          <w:sz w:val="28"/>
          <w:szCs w:val="28"/>
        </w:rPr>
        <w:t>Котельники</w:t>
      </w:r>
      <w:r w:rsidR="00F83006">
        <w:rPr>
          <w:sz w:val="28"/>
          <w:szCs w:val="28"/>
        </w:rPr>
        <w:t xml:space="preserve"> </w:t>
      </w:r>
      <w:r w:rsidRPr="00221842">
        <w:rPr>
          <w:sz w:val="28"/>
          <w:szCs w:val="28"/>
        </w:rPr>
        <w:t xml:space="preserve">Московской </w:t>
      </w:r>
      <w:r w:rsidR="00C618EA">
        <w:rPr>
          <w:sz w:val="28"/>
          <w:szCs w:val="28"/>
        </w:rPr>
        <w:t>области                                                               С.А. Жигалкин</w:t>
      </w:r>
    </w:p>
    <w:p w:rsidR="00F558F6" w:rsidRPr="00B51C86" w:rsidRDefault="00F558F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B51C86" w:rsidRPr="0032739C" w:rsidRDefault="00B51C86" w:rsidP="00002A99">
      <w:pPr>
        <w:pStyle w:val="Standard"/>
        <w:tabs>
          <w:tab w:val="left" w:pos="1812"/>
        </w:tabs>
        <w:jc w:val="both"/>
        <w:rPr>
          <w:sz w:val="28"/>
          <w:szCs w:val="28"/>
        </w:rPr>
      </w:pPr>
    </w:p>
    <w:p w:rsidR="00EA610F" w:rsidRPr="0032739C" w:rsidRDefault="00EA610F" w:rsidP="00B51C86">
      <w:pPr>
        <w:sectPr w:rsidR="00EA610F" w:rsidRPr="0032739C" w:rsidSect="007C6F1B">
          <w:headerReference w:type="default" r:id="rId9"/>
          <w:headerReference w:type="first" r:id="rId10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3F91" w:rsidRDefault="002B3F91" w:rsidP="002B3F91">
      <w:pPr>
        <w:ind w:left="8505"/>
        <w:jc w:val="right"/>
      </w:pPr>
      <w:r>
        <w:lastRenderedPageBreak/>
        <w:t>Приложение</w:t>
      </w:r>
      <w:r w:rsidR="001E52F2">
        <w:t xml:space="preserve"> 1</w:t>
      </w:r>
      <w:r>
        <w:t xml:space="preserve"> </w:t>
      </w:r>
    </w:p>
    <w:p w:rsidR="00417169" w:rsidRDefault="00417169" w:rsidP="002B3F91">
      <w:pPr>
        <w:ind w:left="8505"/>
        <w:jc w:val="right"/>
      </w:pPr>
      <w:r w:rsidRPr="00752ECC">
        <w:t xml:space="preserve">к Постановлению главы городского округа </w:t>
      </w:r>
    </w:p>
    <w:p w:rsidR="00417169" w:rsidRDefault="00417169" w:rsidP="00417169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752ECC">
        <w:t xml:space="preserve">Котельники </w:t>
      </w:r>
      <w:r>
        <w:t xml:space="preserve"> </w:t>
      </w:r>
      <w:r w:rsidRPr="00752ECC">
        <w:t xml:space="preserve">Московской области </w:t>
      </w:r>
    </w:p>
    <w:p w:rsidR="00803C14" w:rsidRPr="00803C14" w:rsidRDefault="00417169" w:rsidP="00803C14">
      <w:pPr>
        <w:jc w:val="center"/>
        <w:rPr>
          <w:szCs w:val="28"/>
        </w:rPr>
      </w:pPr>
      <w:r w:rsidRPr="00803C14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Pr="00803C14">
        <w:rPr>
          <w:szCs w:val="22"/>
        </w:rPr>
        <w:t>от</w:t>
      </w:r>
      <w:r w:rsidR="00505178" w:rsidRPr="00803C14">
        <w:rPr>
          <w:szCs w:val="22"/>
        </w:rPr>
        <w:t xml:space="preserve"> </w:t>
      </w:r>
      <w:r w:rsidR="00803C14" w:rsidRPr="00803C14">
        <w:rPr>
          <w:szCs w:val="22"/>
          <w:u w:val="single"/>
          <w:lang w:val="en-US"/>
        </w:rPr>
        <w:t>20.04.2023</w:t>
      </w:r>
      <w:r w:rsidR="00803C14" w:rsidRPr="00803C14">
        <w:rPr>
          <w:szCs w:val="22"/>
        </w:rPr>
        <w:t xml:space="preserve"> №</w:t>
      </w:r>
      <w:r w:rsidR="00803C14" w:rsidRPr="00803C14">
        <w:rPr>
          <w:szCs w:val="22"/>
          <w:u w:val="single"/>
        </w:rPr>
        <w:t xml:space="preserve"> </w:t>
      </w:r>
      <w:r w:rsidR="00803C14">
        <w:rPr>
          <w:szCs w:val="22"/>
          <w:u w:val="single"/>
          <w:lang w:val="en-US"/>
        </w:rPr>
        <w:t>42</w:t>
      </w:r>
      <w:r w:rsidR="00803C14">
        <w:rPr>
          <w:szCs w:val="28"/>
          <w:u w:val="single"/>
        </w:rPr>
        <w:t>6-ПГ</w:t>
      </w:r>
    </w:p>
    <w:p w:rsidR="00417169" w:rsidRPr="001E52F2" w:rsidRDefault="00417169" w:rsidP="00417169">
      <w:pPr>
        <w:jc w:val="center"/>
        <w:rPr>
          <w:w w:val="115"/>
        </w:rPr>
      </w:pPr>
    </w:p>
    <w:p w:rsidR="00417169" w:rsidRPr="00C351C2" w:rsidRDefault="00417169" w:rsidP="00417169">
      <w:pPr>
        <w:jc w:val="right"/>
        <w:rPr>
          <w:b/>
          <w:w w:val="115"/>
          <w:u w:val="single"/>
        </w:rPr>
      </w:pPr>
    </w:p>
    <w:p w:rsidR="00417169" w:rsidRPr="00752ECC" w:rsidRDefault="00417169" w:rsidP="00417169">
      <w:pPr>
        <w:jc w:val="right"/>
      </w:pPr>
    </w:p>
    <w:p w:rsidR="00417169" w:rsidRDefault="00417169" w:rsidP="00417169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РК</w:t>
      </w:r>
    </w:p>
    <w:p w:rsidR="00125C3B" w:rsidRDefault="00CA4557" w:rsidP="00417169">
      <w:pPr>
        <w:spacing w:after="24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A2B3D" wp14:editId="3FF98818">
                <wp:simplePos x="0" y="0"/>
                <wp:positionH relativeFrom="column">
                  <wp:posOffset>3781425</wp:posOffset>
                </wp:positionH>
                <wp:positionV relativeFrom="paragraph">
                  <wp:posOffset>2676525</wp:posOffset>
                </wp:positionV>
                <wp:extent cx="1828800" cy="1828800"/>
                <wp:effectExtent l="0" t="0" r="0" b="889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4557" w:rsidRPr="00CA4557" w:rsidRDefault="00CA4557" w:rsidP="00CA4557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4557">
                              <w:rPr>
                                <w:color w:val="000000" w:themeColor="text1"/>
                                <w:sz w:val="28"/>
                                <w:szCs w:val="7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1A2B3D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97.75pt;margin-top:210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" filled="f" stroked="f">
                <v:textbox style="mso-fit-shape-to-text:t">
                  <w:txbxContent>
                    <w:p w:rsidR="00CA4557" w:rsidRPr="00CA4557" w:rsidRDefault="00CA4557" w:rsidP="00CA4557">
                      <w:pPr>
                        <w:spacing w:after="240"/>
                        <w:jc w:val="center"/>
                        <w:rPr>
                          <w:color w:val="000000" w:themeColor="text1"/>
                          <w:sz w:val="28"/>
                          <w:szCs w:val="7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4557">
                        <w:rPr>
                          <w:color w:val="000000" w:themeColor="text1"/>
                          <w:sz w:val="28"/>
                          <w:szCs w:val="7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186</w:t>
                      </w:r>
                    </w:p>
                  </w:txbxContent>
                </v:textbox>
              </v:shape>
            </w:pict>
          </mc:Fallback>
        </mc:AlternateContent>
      </w:r>
      <w:r w:rsidR="00F8348D" w:rsidRPr="00F8348D">
        <w:rPr>
          <w:sz w:val="28"/>
          <w:szCs w:val="28"/>
        </w:rPr>
        <w:t xml:space="preserve"> </w:t>
      </w:r>
      <w:r w:rsidR="00F8348D">
        <w:rPr>
          <w:noProof/>
          <w:sz w:val="28"/>
          <w:szCs w:val="28"/>
        </w:rPr>
        <w:drawing>
          <wp:inline distT="0" distB="0" distL="0" distR="0" wp14:anchorId="5E1F10AF" wp14:editId="68CFF5EB">
            <wp:extent cx="7029450" cy="49197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" r="23126"/>
                    <a:stretch/>
                  </pic:blipFill>
                  <pic:spPr bwMode="auto">
                    <a:xfrm>
                      <a:off x="0" y="0"/>
                      <a:ext cx="7051419" cy="493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961" w:rsidRDefault="00CA4557" w:rsidP="00733961">
      <w:pPr>
        <w:spacing w:after="240"/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96CA3F" wp14:editId="73D99E56">
                <wp:simplePos x="0" y="0"/>
                <wp:positionH relativeFrom="column">
                  <wp:posOffset>4705350</wp:posOffset>
                </wp:positionH>
                <wp:positionV relativeFrom="paragraph">
                  <wp:posOffset>2261870</wp:posOffset>
                </wp:positionV>
                <wp:extent cx="1828800" cy="1828800"/>
                <wp:effectExtent l="0" t="0" r="0" b="889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4557" w:rsidRPr="00CA4557" w:rsidRDefault="00CA4557" w:rsidP="00CA4557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6CA3F" id="Поле 9" o:spid="_x0000_s1027" type="#_x0000_t202" style="position:absolute;left:0;text-align:left;margin-left:370.5pt;margin-top:178.1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" filled="f" stroked="f">
                <v:textbox style="mso-fit-shape-to-text:t">
                  <w:txbxContent>
                    <w:p w:rsidR="00CA4557" w:rsidRPr="00CA4557" w:rsidRDefault="00CA4557" w:rsidP="00CA4557">
                      <w:pPr>
                        <w:spacing w:after="240"/>
                        <w:jc w:val="center"/>
                        <w:rPr>
                          <w:color w:val="000000" w:themeColor="text1"/>
                          <w:sz w:val="28"/>
                          <w:szCs w:val="7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7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187</w:t>
                      </w:r>
                    </w:p>
                  </w:txbxContent>
                </v:textbox>
              </v:shape>
            </w:pict>
          </mc:Fallback>
        </mc:AlternateContent>
      </w:r>
      <w:r w:rsidRPr="00CA455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4A523D1" wp14:editId="1E5BBE0D">
            <wp:extent cx="7982289" cy="550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289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6B9" w:rsidRDefault="00B876B9" w:rsidP="009364F0">
      <w:pPr>
        <w:spacing w:after="240"/>
        <w:jc w:val="center"/>
        <w:rPr>
          <w:sz w:val="28"/>
          <w:szCs w:val="28"/>
        </w:rPr>
      </w:pPr>
    </w:p>
    <w:p w:rsidR="00CA4557" w:rsidRDefault="00CA4557" w:rsidP="00417169">
      <w:pPr>
        <w:jc w:val="center"/>
        <w:rPr>
          <w:sz w:val="28"/>
          <w:szCs w:val="28"/>
        </w:rPr>
      </w:pPr>
    </w:p>
    <w:p w:rsidR="00417169" w:rsidRDefault="00417169" w:rsidP="0041716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АДРЕСНАЯ ПРОГРАММА</w:t>
      </w:r>
    </w:p>
    <w:p w:rsidR="00417169" w:rsidRPr="009A6B85" w:rsidRDefault="00417169" w:rsidP="00417169">
      <w:pPr>
        <w:jc w:val="center"/>
        <w:rPr>
          <w:sz w:val="28"/>
          <w:szCs w:val="28"/>
          <w:u w:val="single"/>
        </w:rPr>
      </w:pPr>
      <w:r w:rsidRPr="007848EA">
        <w:rPr>
          <w:color w:val="000000"/>
          <w:sz w:val="28"/>
          <w:szCs w:val="28"/>
        </w:rPr>
        <w:t>размещения рекламных конструкций на территории городского округа Котельники Московской области</w:t>
      </w:r>
    </w:p>
    <w:p w:rsidR="00417169" w:rsidRDefault="00417169" w:rsidP="00417169">
      <w:pPr>
        <w:autoSpaceDE w:val="0"/>
        <w:jc w:val="center"/>
        <w:rPr>
          <w:b/>
          <w:sz w:val="32"/>
          <w:szCs w:val="26"/>
          <w:lang w:eastAsia="en-US"/>
        </w:rPr>
      </w:pPr>
    </w:p>
    <w:tbl>
      <w:tblPr>
        <w:tblStyle w:val="aff"/>
        <w:tblW w:w="1587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88"/>
        <w:gridCol w:w="2248"/>
        <w:gridCol w:w="563"/>
        <w:gridCol w:w="996"/>
        <w:gridCol w:w="1276"/>
        <w:gridCol w:w="1134"/>
        <w:gridCol w:w="710"/>
        <w:gridCol w:w="850"/>
        <w:gridCol w:w="1984"/>
        <w:gridCol w:w="1134"/>
        <w:gridCol w:w="1129"/>
        <w:gridCol w:w="1264"/>
        <w:gridCol w:w="1134"/>
        <w:gridCol w:w="869"/>
      </w:tblGrid>
      <w:tr w:rsidR="00417169" w:rsidRPr="00510D12" w:rsidTr="002B3F91">
        <w:trPr>
          <w:trHeight w:val="2252"/>
        </w:trPr>
        <w:tc>
          <w:tcPr>
            <w:tcW w:w="588" w:type="dxa"/>
            <w:hideMark/>
          </w:tcPr>
          <w:p w:rsidR="00417169" w:rsidRPr="00F222E5" w:rsidRDefault="00417169" w:rsidP="00C344E5">
            <w:pPr>
              <w:rPr>
                <w:b/>
                <w:bCs/>
                <w:sz w:val="16"/>
                <w:szCs w:val="18"/>
              </w:rPr>
            </w:pPr>
            <w:r w:rsidRPr="00F222E5">
              <w:rPr>
                <w:b/>
                <w:bCs/>
                <w:sz w:val="16"/>
                <w:szCs w:val="18"/>
              </w:rPr>
              <w:t>№ п/п в Схеме</w:t>
            </w:r>
          </w:p>
        </w:tc>
        <w:tc>
          <w:tcPr>
            <w:tcW w:w="2248" w:type="dxa"/>
            <w:hideMark/>
          </w:tcPr>
          <w:p w:rsidR="00417169" w:rsidRPr="00F222E5" w:rsidRDefault="00417169" w:rsidP="00C344E5">
            <w:pPr>
              <w:rPr>
                <w:b/>
                <w:bCs/>
                <w:sz w:val="16"/>
                <w:szCs w:val="18"/>
              </w:rPr>
            </w:pPr>
            <w:r w:rsidRPr="00F222E5">
              <w:rPr>
                <w:b/>
                <w:bCs/>
                <w:sz w:val="16"/>
                <w:szCs w:val="18"/>
              </w:rPr>
              <w:t>Адрес установки и эксплуатации РК</w:t>
            </w:r>
          </w:p>
        </w:tc>
        <w:tc>
          <w:tcPr>
            <w:tcW w:w="563" w:type="dxa"/>
            <w:hideMark/>
          </w:tcPr>
          <w:p w:rsidR="00417169" w:rsidRPr="00F222E5" w:rsidRDefault="00417169" w:rsidP="00C344E5">
            <w:pPr>
              <w:rPr>
                <w:b/>
                <w:bCs/>
                <w:sz w:val="16"/>
                <w:szCs w:val="18"/>
              </w:rPr>
            </w:pPr>
            <w:r w:rsidRPr="00F222E5">
              <w:rPr>
                <w:b/>
                <w:bCs/>
                <w:sz w:val="16"/>
                <w:szCs w:val="18"/>
              </w:rPr>
              <w:t>№ РК по карте</w:t>
            </w:r>
          </w:p>
        </w:tc>
        <w:tc>
          <w:tcPr>
            <w:tcW w:w="996" w:type="dxa"/>
            <w:hideMark/>
          </w:tcPr>
          <w:p w:rsidR="00417169" w:rsidRPr="00F222E5" w:rsidRDefault="00417169" w:rsidP="00C344E5">
            <w:pPr>
              <w:rPr>
                <w:b/>
                <w:bCs/>
                <w:sz w:val="16"/>
                <w:szCs w:val="18"/>
              </w:rPr>
            </w:pPr>
            <w:r w:rsidRPr="00F222E5">
              <w:rPr>
                <w:b/>
                <w:bCs/>
                <w:sz w:val="16"/>
                <w:szCs w:val="18"/>
              </w:rPr>
              <w:t>Вид РК</w:t>
            </w:r>
          </w:p>
        </w:tc>
        <w:tc>
          <w:tcPr>
            <w:tcW w:w="1276" w:type="dxa"/>
            <w:hideMark/>
          </w:tcPr>
          <w:p w:rsidR="00417169" w:rsidRPr="00F222E5" w:rsidRDefault="00417169" w:rsidP="00C344E5">
            <w:pPr>
              <w:rPr>
                <w:b/>
                <w:bCs/>
                <w:sz w:val="16"/>
                <w:szCs w:val="18"/>
              </w:rPr>
            </w:pPr>
            <w:r w:rsidRPr="00F222E5">
              <w:rPr>
                <w:b/>
                <w:bCs/>
                <w:sz w:val="16"/>
                <w:szCs w:val="18"/>
              </w:rPr>
              <w:t>Тип РК</w:t>
            </w:r>
          </w:p>
        </w:tc>
        <w:tc>
          <w:tcPr>
            <w:tcW w:w="1134" w:type="dxa"/>
            <w:hideMark/>
          </w:tcPr>
          <w:p w:rsidR="00417169" w:rsidRPr="00F222E5" w:rsidRDefault="00417169" w:rsidP="00C344E5">
            <w:pPr>
              <w:rPr>
                <w:b/>
                <w:bCs/>
                <w:sz w:val="16"/>
                <w:szCs w:val="18"/>
              </w:rPr>
            </w:pPr>
            <w:r w:rsidRPr="00F222E5">
              <w:rPr>
                <w:b/>
                <w:bCs/>
                <w:sz w:val="16"/>
                <w:szCs w:val="18"/>
              </w:rPr>
              <w:t>Размер РК, м х м</w:t>
            </w:r>
          </w:p>
        </w:tc>
        <w:tc>
          <w:tcPr>
            <w:tcW w:w="710" w:type="dxa"/>
            <w:hideMark/>
          </w:tcPr>
          <w:p w:rsidR="00417169" w:rsidRPr="00F222E5" w:rsidRDefault="00417169" w:rsidP="00C344E5">
            <w:pPr>
              <w:rPr>
                <w:b/>
                <w:bCs/>
                <w:sz w:val="16"/>
                <w:szCs w:val="18"/>
              </w:rPr>
            </w:pPr>
            <w:r w:rsidRPr="00F222E5">
              <w:rPr>
                <w:b/>
                <w:bCs/>
                <w:sz w:val="16"/>
                <w:szCs w:val="18"/>
              </w:rPr>
              <w:t>Кол-во сторон РК</w:t>
            </w:r>
          </w:p>
        </w:tc>
        <w:tc>
          <w:tcPr>
            <w:tcW w:w="850" w:type="dxa"/>
            <w:hideMark/>
          </w:tcPr>
          <w:p w:rsidR="00417169" w:rsidRPr="00F222E5" w:rsidRDefault="00417169" w:rsidP="00C344E5">
            <w:pPr>
              <w:rPr>
                <w:b/>
                <w:bCs/>
                <w:sz w:val="16"/>
                <w:szCs w:val="18"/>
              </w:rPr>
            </w:pPr>
            <w:r w:rsidRPr="00F222E5">
              <w:rPr>
                <w:b/>
                <w:bCs/>
                <w:sz w:val="16"/>
                <w:szCs w:val="18"/>
              </w:rPr>
              <w:t>Общая площадь информационного поля РК</w:t>
            </w:r>
          </w:p>
        </w:tc>
        <w:tc>
          <w:tcPr>
            <w:tcW w:w="1984" w:type="dxa"/>
            <w:hideMark/>
          </w:tcPr>
          <w:p w:rsidR="00417169" w:rsidRPr="00F222E5" w:rsidRDefault="00417169" w:rsidP="00C344E5">
            <w:pPr>
              <w:rPr>
                <w:b/>
                <w:bCs/>
                <w:sz w:val="16"/>
                <w:szCs w:val="18"/>
              </w:rPr>
            </w:pPr>
            <w:r w:rsidRPr="00F222E5">
              <w:rPr>
                <w:b/>
                <w:bCs/>
                <w:sz w:val="16"/>
                <w:szCs w:val="18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1134" w:type="dxa"/>
            <w:hideMark/>
          </w:tcPr>
          <w:p w:rsidR="00417169" w:rsidRPr="00F222E5" w:rsidRDefault="00417169" w:rsidP="00C344E5">
            <w:pPr>
              <w:rPr>
                <w:b/>
                <w:bCs/>
                <w:sz w:val="16"/>
                <w:szCs w:val="18"/>
              </w:rPr>
            </w:pPr>
            <w:r w:rsidRPr="00F222E5">
              <w:rPr>
                <w:b/>
                <w:bCs/>
                <w:sz w:val="16"/>
                <w:szCs w:val="18"/>
              </w:rPr>
              <w:t>Кадастровый номер участка</w:t>
            </w:r>
          </w:p>
        </w:tc>
        <w:tc>
          <w:tcPr>
            <w:tcW w:w="1129" w:type="dxa"/>
            <w:hideMark/>
          </w:tcPr>
          <w:p w:rsidR="00417169" w:rsidRPr="00F222E5" w:rsidRDefault="00417169" w:rsidP="00C344E5">
            <w:pPr>
              <w:rPr>
                <w:b/>
                <w:bCs/>
                <w:sz w:val="16"/>
                <w:szCs w:val="18"/>
              </w:rPr>
            </w:pPr>
            <w:r w:rsidRPr="00F222E5">
              <w:rPr>
                <w:b/>
                <w:bCs/>
                <w:sz w:val="16"/>
                <w:szCs w:val="18"/>
              </w:rPr>
              <w:t>Номер и дата выписки из ЕГРП</w:t>
            </w:r>
          </w:p>
        </w:tc>
        <w:tc>
          <w:tcPr>
            <w:tcW w:w="1264" w:type="dxa"/>
            <w:hideMark/>
          </w:tcPr>
          <w:p w:rsidR="00417169" w:rsidRPr="00F222E5" w:rsidRDefault="00417169" w:rsidP="002B3F91">
            <w:pPr>
              <w:rPr>
                <w:b/>
                <w:bCs/>
                <w:sz w:val="16"/>
                <w:szCs w:val="18"/>
              </w:rPr>
            </w:pPr>
            <w:r w:rsidRPr="00F222E5">
              <w:rPr>
                <w:b/>
                <w:bCs/>
                <w:sz w:val="16"/>
                <w:szCs w:val="18"/>
              </w:rPr>
              <w:t xml:space="preserve">Планируемые ежегодные поступления в бюджет </w:t>
            </w:r>
            <w:proofErr w:type="spellStart"/>
            <w:r w:rsidRPr="00F222E5">
              <w:rPr>
                <w:b/>
                <w:bCs/>
                <w:sz w:val="16"/>
                <w:szCs w:val="18"/>
              </w:rPr>
              <w:t>муниц</w:t>
            </w:r>
            <w:proofErr w:type="spellEnd"/>
            <w:r w:rsidRPr="00F222E5">
              <w:rPr>
                <w:b/>
                <w:bCs/>
                <w:sz w:val="16"/>
                <w:szCs w:val="18"/>
              </w:rPr>
              <w:t>. образ-я по дог</w:t>
            </w:r>
            <w:r w:rsidR="002B3F91" w:rsidRPr="002B3F91">
              <w:rPr>
                <w:b/>
                <w:bCs/>
                <w:sz w:val="16"/>
                <w:szCs w:val="18"/>
              </w:rPr>
              <w:t>-</w:t>
            </w:r>
            <w:r w:rsidRPr="00F222E5">
              <w:rPr>
                <w:b/>
                <w:bCs/>
                <w:sz w:val="16"/>
                <w:szCs w:val="18"/>
              </w:rPr>
              <w:t>рам на уст</w:t>
            </w:r>
            <w:r w:rsidR="00D11E0B" w:rsidRPr="00F222E5">
              <w:rPr>
                <w:b/>
                <w:bCs/>
                <w:sz w:val="16"/>
                <w:szCs w:val="18"/>
              </w:rPr>
              <w:t>-</w:t>
            </w:r>
            <w:r w:rsidRPr="00F222E5">
              <w:rPr>
                <w:b/>
                <w:bCs/>
                <w:sz w:val="16"/>
                <w:szCs w:val="18"/>
              </w:rPr>
              <w:t xml:space="preserve">ку и </w:t>
            </w:r>
            <w:proofErr w:type="spellStart"/>
            <w:r w:rsidRPr="00F222E5">
              <w:rPr>
                <w:b/>
                <w:bCs/>
                <w:sz w:val="16"/>
                <w:szCs w:val="18"/>
              </w:rPr>
              <w:t>экспл</w:t>
            </w:r>
            <w:proofErr w:type="spellEnd"/>
            <w:r w:rsidRPr="00F222E5">
              <w:rPr>
                <w:b/>
                <w:bCs/>
                <w:sz w:val="16"/>
                <w:szCs w:val="18"/>
              </w:rPr>
              <w:t xml:space="preserve">-ю РК, руб. (на основании </w:t>
            </w:r>
            <w:proofErr w:type="spellStart"/>
            <w:r w:rsidRPr="00F222E5">
              <w:rPr>
                <w:b/>
                <w:bCs/>
                <w:sz w:val="16"/>
                <w:szCs w:val="18"/>
              </w:rPr>
              <w:t>нпа</w:t>
            </w:r>
            <w:proofErr w:type="spellEnd"/>
            <w:r w:rsidRPr="00F222E5">
              <w:rPr>
                <w:b/>
                <w:bCs/>
                <w:sz w:val="16"/>
                <w:szCs w:val="18"/>
              </w:rPr>
              <w:t xml:space="preserve"> </w:t>
            </w:r>
            <w:proofErr w:type="spellStart"/>
            <w:r w:rsidRPr="00F222E5">
              <w:rPr>
                <w:b/>
                <w:bCs/>
                <w:sz w:val="16"/>
                <w:szCs w:val="18"/>
              </w:rPr>
              <w:t>муниц</w:t>
            </w:r>
            <w:proofErr w:type="spellEnd"/>
            <w:r w:rsidRPr="00F222E5">
              <w:rPr>
                <w:b/>
                <w:bCs/>
                <w:sz w:val="16"/>
                <w:szCs w:val="18"/>
              </w:rPr>
              <w:t>.</w:t>
            </w:r>
            <w:r w:rsidR="00D11E0B" w:rsidRPr="00F222E5">
              <w:rPr>
                <w:b/>
                <w:bCs/>
                <w:sz w:val="16"/>
                <w:szCs w:val="18"/>
              </w:rPr>
              <w:t xml:space="preserve"> </w:t>
            </w:r>
            <w:r w:rsidRPr="00F222E5">
              <w:rPr>
                <w:b/>
                <w:bCs/>
                <w:sz w:val="16"/>
                <w:szCs w:val="18"/>
              </w:rPr>
              <w:t>образ-я)</w:t>
            </w:r>
          </w:p>
        </w:tc>
        <w:tc>
          <w:tcPr>
            <w:tcW w:w="1134" w:type="dxa"/>
            <w:hideMark/>
          </w:tcPr>
          <w:p w:rsidR="00417169" w:rsidRPr="00F222E5" w:rsidRDefault="00417169" w:rsidP="002B3F91">
            <w:pPr>
              <w:rPr>
                <w:b/>
                <w:bCs/>
                <w:sz w:val="16"/>
                <w:szCs w:val="18"/>
              </w:rPr>
            </w:pPr>
            <w:r w:rsidRPr="00F222E5">
              <w:rPr>
                <w:b/>
                <w:bCs/>
                <w:sz w:val="16"/>
                <w:szCs w:val="18"/>
              </w:rPr>
              <w:t xml:space="preserve">Стартовая цена торгов на право </w:t>
            </w:r>
            <w:proofErr w:type="spellStart"/>
            <w:r w:rsidRPr="00F222E5">
              <w:rPr>
                <w:b/>
                <w:bCs/>
                <w:sz w:val="16"/>
                <w:szCs w:val="18"/>
              </w:rPr>
              <w:t>закл</w:t>
            </w:r>
            <w:proofErr w:type="spellEnd"/>
            <w:r w:rsidR="00B876B9" w:rsidRPr="00F222E5">
              <w:rPr>
                <w:b/>
                <w:bCs/>
                <w:sz w:val="16"/>
                <w:szCs w:val="18"/>
              </w:rPr>
              <w:t>-</w:t>
            </w:r>
            <w:r w:rsidRPr="00F222E5">
              <w:rPr>
                <w:b/>
                <w:bCs/>
                <w:sz w:val="16"/>
                <w:szCs w:val="18"/>
              </w:rPr>
              <w:t>я дог</w:t>
            </w:r>
            <w:r w:rsidR="002B3F91" w:rsidRPr="002B3F91">
              <w:rPr>
                <w:b/>
                <w:bCs/>
                <w:sz w:val="16"/>
                <w:szCs w:val="18"/>
              </w:rPr>
              <w:t>-</w:t>
            </w:r>
            <w:proofErr w:type="spellStart"/>
            <w:r w:rsidRPr="00F222E5">
              <w:rPr>
                <w:b/>
                <w:bCs/>
                <w:sz w:val="16"/>
                <w:szCs w:val="18"/>
              </w:rPr>
              <w:t>ра</w:t>
            </w:r>
            <w:proofErr w:type="spellEnd"/>
            <w:r w:rsidRPr="00F222E5">
              <w:rPr>
                <w:b/>
                <w:bCs/>
                <w:sz w:val="16"/>
                <w:szCs w:val="18"/>
              </w:rPr>
              <w:t xml:space="preserve"> на уст</w:t>
            </w:r>
            <w:r w:rsidR="00D11E0B" w:rsidRPr="00F222E5">
              <w:rPr>
                <w:b/>
                <w:bCs/>
                <w:sz w:val="16"/>
                <w:szCs w:val="18"/>
              </w:rPr>
              <w:t>-</w:t>
            </w:r>
            <w:r w:rsidRPr="00F222E5">
              <w:rPr>
                <w:b/>
                <w:bCs/>
                <w:sz w:val="16"/>
                <w:szCs w:val="18"/>
              </w:rPr>
              <w:t xml:space="preserve">ку и </w:t>
            </w:r>
            <w:proofErr w:type="spellStart"/>
            <w:r w:rsidRPr="00F222E5">
              <w:rPr>
                <w:b/>
                <w:bCs/>
                <w:sz w:val="16"/>
                <w:szCs w:val="18"/>
              </w:rPr>
              <w:t>экспл</w:t>
            </w:r>
            <w:proofErr w:type="spellEnd"/>
            <w:r w:rsidR="002B3F91" w:rsidRPr="002B3F91">
              <w:rPr>
                <w:b/>
                <w:bCs/>
                <w:sz w:val="16"/>
                <w:szCs w:val="18"/>
              </w:rPr>
              <w:t>-</w:t>
            </w:r>
            <w:r w:rsidRPr="00F222E5">
              <w:rPr>
                <w:b/>
                <w:bCs/>
                <w:sz w:val="16"/>
                <w:szCs w:val="18"/>
              </w:rPr>
              <w:t xml:space="preserve">ю РК, руб. (на основании </w:t>
            </w:r>
            <w:proofErr w:type="spellStart"/>
            <w:r w:rsidRPr="00F222E5">
              <w:rPr>
                <w:b/>
                <w:bCs/>
                <w:sz w:val="16"/>
                <w:szCs w:val="18"/>
              </w:rPr>
              <w:t>нпа</w:t>
            </w:r>
            <w:proofErr w:type="spellEnd"/>
            <w:r w:rsidRPr="00F222E5">
              <w:rPr>
                <w:b/>
                <w:bCs/>
                <w:sz w:val="16"/>
                <w:szCs w:val="18"/>
              </w:rPr>
              <w:t xml:space="preserve"> </w:t>
            </w:r>
            <w:proofErr w:type="spellStart"/>
            <w:r w:rsidRPr="00F222E5">
              <w:rPr>
                <w:b/>
                <w:bCs/>
                <w:sz w:val="16"/>
                <w:szCs w:val="18"/>
              </w:rPr>
              <w:t>муниц.образования</w:t>
            </w:r>
            <w:proofErr w:type="spellEnd"/>
            <w:r w:rsidRPr="00F222E5">
              <w:rPr>
                <w:b/>
                <w:bCs/>
                <w:sz w:val="16"/>
                <w:szCs w:val="18"/>
              </w:rPr>
              <w:t>)</w:t>
            </w:r>
          </w:p>
        </w:tc>
        <w:tc>
          <w:tcPr>
            <w:tcW w:w="869" w:type="dxa"/>
            <w:hideMark/>
          </w:tcPr>
          <w:p w:rsidR="00417169" w:rsidRPr="00F222E5" w:rsidRDefault="00417169" w:rsidP="00C344E5">
            <w:pPr>
              <w:rPr>
                <w:b/>
                <w:bCs/>
                <w:sz w:val="16"/>
                <w:szCs w:val="18"/>
              </w:rPr>
            </w:pPr>
            <w:r w:rsidRPr="00F222E5">
              <w:rPr>
                <w:b/>
                <w:bCs/>
                <w:sz w:val="16"/>
                <w:szCs w:val="18"/>
              </w:rPr>
              <w:t>Планируемые налоговые поступления от РК, руб.</w:t>
            </w:r>
          </w:p>
        </w:tc>
      </w:tr>
      <w:tr w:rsidR="00417169" w:rsidRPr="00510D12" w:rsidTr="00F222E5">
        <w:trPr>
          <w:trHeight w:val="285"/>
        </w:trPr>
        <w:tc>
          <w:tcPr>
            <w:tcW w:w="588" w:type="dxa"/>
            <w:hideMark/>
          </w:tcPr>
          <w:p w:rsidR="00417169" w:rsidRPr="00510D12" w:rsidRDefault="00417169" w:rsidP="00C344E5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248" w:type="dxa"/>
            <w:hideMark/>
          </w:tcPr>
          <w:p w:rsidR="00417169" w:rsidRPr="00510D12" w:rsidRDefault="00417169" w:rsidP="00C344E5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63" w:type="dxa"/>
            <w:hideMark/>
          </w:tcPr>
          <w:p w:rsidR="00417169" w:rsidRPr="00510D12" w:rsidRDefault="00417169" w:rsidP="00C344E5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96" w:type="dxa"/>
            <w:hideMark/>
          </w:tcPr>
          <w:p w:rsidR="00417169" w:rsidRPr="00510D12" w:rsidRDefault="00417169" w:rsidP="00C344E5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276" w:type="dxa"/>
            <w:hideMark/>
          </w:tcPr>
          <w:p w:rsidR="00417169" w:rsidRPr="00510D12" w:rsidRDefault="00417169" w:rsidP="00C344E5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34" w:type="dxa"/>
            <w:hideMark/>
          </w:tcPr>
          <w:p w:rsidR="00417169" w:rsidRPr="00510D12" w:rsidRDefault="00417169" w:rsidP="00C344E5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10" w:type="dxa"/>
            <w:hideMark/>
          </w:tcPr>
          <w:p w:rsidR="00417169" w:rsidRPr="00510D12" w:rsidRDefault="00417169" w:rsidP="00C344E5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850" w:type="dxa"/>
            <w:hideMark/>
          </w:tcPr>
          <w:p w:rsidR="00417169" w:rsidRPr="00510D12" w:rsidRDefault="00417169" w:rsidP="00C344E5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984" w:type="dxa"/>
            <w:hideMark/>
          </w:tcPr>
          <w:p w:rsidR="00417169" w:rsidRPr="00510D12" w:rsidRDefault="00417169" w:rsidP="00C344E5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134" w:type="dxa"/>
            <w:hideMark/>
          </w:tcPr>
          <w:p w:rsidR="00417169" w:rsidRPr="00510D12" w:rsidRDefault="00417169" w:rsidP="00C344E5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29" w:type="dxa"/>
            <w:hideMark/>
          </w:tcPr>
          <w:p w:rsidR="00417169" w:rsidRPr="00510D12" w:rsidRDefault="00417169" w:rsidP="00C344E5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264" w:type="dxa"/>
            <w:hideMark/>
          </w:tcPr>
          <w:p w:rsidR="00417169" w:rsidRPr="00510D12" w:rsidRDefault="00417169" w:rsidP="00C344E5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134" w:type="dxa"/>
            <w:hideMark/>
          </w:tcPr>
          <w:p w:rsidR="00417169" w:rsidRPr="00510D12" w:rsidRDefault="00417169" w:rsidP="00C344E5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869" w:type="dxa"/>
            <w:hideMark/>
          </w:tcPr>
          <w:p w:rsidR="00417169" w:rsidRPr="00510D12" w:rsidRDefault="00417169" w:rsidP="00C344E5">
            <w:pPr>
              <w:jc w:val="center"/>
              <w:rPr>
                <w:b/>
                <w:bCs/>
                <w:sz w:val="18"/>
                <w:szCs w:val="18"/>
              </w:rPr>
            </w:pPr>
            <w:r w:rsidRPr="00510D12">
              <w:rPr>
                <w:b/>
                <w:bCs/>
                <w:sz w:val="18"/>
                <w:szCs w:val="18"/>
              </w:rPr>
              <w:t>14</w:t>
            </w:r>
          </w:p>
        </w:tc>
      </w:tr>
      <w:tr w:rsidR="004B6241" w:rsidRPr="00510D12" w:rsidTr="00F222E5">
        <w:trPr>
          <w:trHeight w:val="1125"/>
        </w:trPr>
        <w:tc>
          <w:tcPr>
            <w:tcW w:w="588" w:type="dxa"/>
          </w:tcPr>
          <w:p w:rsidR="004B6241" w:rsidRPr="008A2DB0" w:rsidRDefault="004B6241" w:rsidP="00F222E5">
            <w:pPr>
              <w:jc w:val="center"/>
              <w:rPr>
                <w:sz w:val="16"/>
                <w:szCs w:val="16"/>
              </w:rPr>
            </w:pPr>
          </w:p>
          <w:p w:rsidR="004B6241" w:rsidRPr="008A2DB0" w:rsidRDefault="00F4073B" w:rsidP="001A373F">
            <w:pPr>
              <w:jc w:val="center"/>
              <w:rPr>
                <w:sz w:val="16"/>
                <w:szCs w:val="16"/>
                <w:lang w:val="en-US"/>
              </w:rPr>
            </w:pPr>
            <w:r w:rsidRPr="008A2DB0">
              <w:rPr>
                <w:sz w:val="16"/>
                <w:szCs w:val="16"/>
              </w:rPr>
              <w:t>2</w:t>
            </w:r>
            <w:r w:rsidR="001A373F">
              <w:rPr>
                <w:sz w:val="16"/>
                <w:szCs w:val="16"/>
              </w:rPr>
              <w:t>18</w:t>
            </w:r>
          </w:p>
        </w:tc>
        <w:tc>
          <w:tcPr>
            <w:tcW w:w="2248" w:type="dxa"/>
          </w:tcPr>
          <w:p w:rsidR="004B6241" w:rsidRPr="008A2DB0" w:rsidRDefault="00F222E5" w:rsidP="001A373F">
            <w:pPr>
              <w:tabs>
                <w:tab w:val="left" w:pos="8720"/>
              </w:tabs>
              <w:spacing w:after="240"/>
              <w:jc w:val="center"/>
              <w:rPr>
                <w:b/>
                <w:bCs/>
                <w:sz w:val="16"/>
                <w:szCs w:val="16"/>
              </w:rPr>
            </w:pPr>
            <w:r w:rsidRPr="008A2DB0">
              <w:rPr>
                <w:sz w:val="16"/>
                <w:szCs w:val="16"/>
              </w:rPr>
              <w:t>Московская область, г.о. Котельники</w:t>
            </w:r>
            <w:r w:rsidR="001A373F">
              <w:rPr>
                <w:sz w:val="16"/>
                <w:szCs w:val="16"/>
              </w:rPr>
              <w:t xml:space="preserve">, </w:t>
            </w:r>
            <w:proofErr w:type="spellStart"/>
            <w:r w:rsidR="001A373F">
              <w:rPr>
                <w:sz w:val="16"/>
                <w:szCs w:val="16"/>
              </w:rPr>
              <w:t>микр</w:t>
            </w:r>
            <w:proofErr w:type="spellEnd"/>
            <w:r w:rsidR="001A373F">
              <w:rPr>
                <w:sz w:val="16"/>
                <w:szCs w:val="16"/>
              </w:rPr>
              <w:t>. Ковровый, Новая ул., д.39</w:t>
            </w:r>
          </w:p>
        </w:tc>
        <w:tc>
          <w:tcPr>
            <w:tcW w:w="563" w:type="dxa"/>
          </w:tcPr>
          <w:p w:rsidR="004B6241" w:rsidRPr="008A2DB0" w:rsidRDefault="004B6241" w:rsidP="00F222E5">
            <w:pPr>
              <w:jc w:val="center"/>
              <w:rPr>
                <w:sz w:val="16"/>
                <w:szCs w:val="16"/>
              </w:rPr>
            </w:pPr>
          </w:p>
          <w:p w:rsidR="008A2DB0" w:rsidRDefault="008A2DB0" w:rsidP="00F222E5">
            <w:pPr>
              <w:jc w:val="center"/>
              <w:rPr>
                <w:sz w:val="16"/>
                <w:szCs w:val="16"/>
              </w:rPr>
            </w:pPr>
          </w:p>
          <w:p w:rsidR="004B6241" w:rsidRPr="008A2DB0" w:rsidRDefault="00F4073B" w:rsidP="00DD1603">
            <w:pPr>
              <w:jc w:val="center"/>
              <w:rPr>
                <w:sz w:val="16"/>
                <w:szCs w:val="16"/>
              </w:rPr>
            </w:pPr>
            <w:r w:rsidRPr="008A2DB0">
              <w:rPr>
                <w:sz w:val="16"/>
                <w:szCs w:val="16"/>
              </w:rPr>
              <w:t>18</w:t>
            </w:r>
            <w:r w:rsidR="00DD1603">
              <w:rPr>
                <w:sz w:val="16"/>
                <w:szCs w:val="16"/>
              </w:rPr>
              <w:t>6</w:t>
            </w:r>
          </w:p>
        </w:tc>
        <w:tc>
          <w:tcPr>
            <w:tcW w:w="996" w:type="dxa"/>
            <w:vAlign w:val="center"/>
          </w:tcPr>
          <w:p w:rsidR="004B6241" w:rsidRPr="008A2DB0" w:rsidRDefault="004B6241" w:rsidP="00F222E5">
            <w:pPr>
              <w:jc w:val="center"/>
              <w:rPr>
                <w:sz w:val="16"/>
                <w:szCs w:val="16"/>
              </w:rPr>
            </w:pPr>
            <w:r w:rsidRPr="008A2DB0">
              <w:rPr>
                <w:sz w:val="16"/>
                <w:szCs w:val="16"/>
              </w:rPr>
              <w:t>Отдельно стоящая</w:t>
            </w:r>
          </w:p>
        </w:tc>
        <w:tc>
          <w:tcPr>
            <w:tcW w:w="1276" w:type="dxa"/>
            <w:vAlign w:val="center"/>
          </w:tcPr>
          <w:p w:rsidR="004B6241" w:rsidRPr="008A2DB0" w:rsidRDefault="001A373F" w:rsidP="00F22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реклама на строительном ограждении без подсвета</w:t>
            </w:r>
          </w:p>
        </w:tc>
        <w:tc>
          <w:tcPr>
            <w:tcW w:w="1134" w:type="dxa"/>
            <w:vAlign w:val="center"/>
          </w:tcPr>
          <w:p w:rsidR="004B6241" w:rsidRPr="008A2DB0" w:rsidRDefault="001A373F" w:rsidP="00F222E5">
            <w:pPr>
              <w:jc w:val="center"/>
              <w:rPr>
                <w:sz w:val="16"/>
                <w:szCs w:val="16"/>
              </w:rPr>
            </w:pPr>
            <w:r w:rsidRPr="008A2DB0">
              <w:rPr>
                <w:sz w:val="16"/>
                <w:szCs w:val="16"/>
              </w:rPr>
              <w:t>габаритный размер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br/>
              <w:t>2,4 х 50</w:t>
            </w:r>
          </w:p>
        </w:tc>
        <w:tc>
          <w:tcPr>
            <w:tcW w:w="710" w:type="dxa"/>
            <w:vAlign w:val="center"/>
          </w:tcPr>
          <w:p w:rsidR="004B6241" w:rsidRPr="008A2DB0" w:rsidRDefault="001A373F" w:rsidP="00F22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4B6241" w:rsidRPr="008A2DB0" w:rsidRDefault="001A373F" w:rsidP="00F22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984" w:type="dxa"/>
          </w:tcPr>
          <w:p w:rsidR="004B6241" w:rsidRPr="008A2DB0" w:rsidRDefault="004B6241" w:rsidP="00F222E5">
            <w:pPr>
              <w:jc w:val="center"/>
              <w:rPr>
                <w:sz w:val="16"/>
                <w:szCs w:val="16"/>
              </w:rPr>
            </w:pPr>
          </w:p>
          <w:p w:rsidR="008A2DB0" w:rsidRDefault="008A2DB0" w:rsidP="00F222E5">
            <w:pPr>
              <w:jc w:val="center"/>
              <w:rPr>
                <w:sz w:val="16"/>
                <w:szCs w:val="16"/>
              </w:rPr>
            </w:pPr>
          </w:p>
          <w:p w:rsidR="004B6241" w:rsidRPr="008A2DB0" w:rsidRDefault="001A373F" w:rsidP="00F22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АО «Яркий мир» (долгосрочная аренда)</w:t>
            </w:r>
          </w:p>
        </w:tc>
        <w:tc>
          <w:tcPr>
            <w:tcW w:w="1134" w:type="dxa"/>
          </w:tcPr>
          <w:p w:rsidR="004B6241" w:rsidRPr="008A2DB0" w:rsidRDefault="004B6241" w:rsidP="00F222E5">
            <w:pPr>
              <w:jc w:val="center"/>
              <w:rPr>
                <w:sz w:val="16"/>
                <w:szCs w:val="16"/>
              </w:rPr>
            </w:pPr>
          </w:p>
          <w:p w:rsidR="004B6241" w:rsidRPr="008A2DB0" w:rsidRDefault="001A373F" w:rsidP="00F22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50:22:0050101:110115</w:t>
            </w:r>
          </w:p>
        </w:tc>
        <w:tc>
          <w:tcPr>
            <w:tcW w:w="1129" w:type="dxa"/>
          </w:tcPr>
          <w:p w:rsidR="00F222E5" w:rsidRPr="008A2DB0" w:rsidRDefault="00F222E5" w:rsidP="00F222E5">
            <w:pPr>
              <w:pStyle w:val="a7"/>
              <w:ind w:left="-107" w:right="-108"/>
              <w:jc w:val="center"/>
              <w:rPr>
                <w:sz w:val="16"/>
                <w:szCs w:val="16"/>
              </w:rPr>
            </w:pPr>
          </w:p>
          <w:p w:rsidR="004B6241" w:rsidRPr="008A2DB0" w:rsidRDefault="001A373F" w:rsidP="00F222E5">
            <w:pPr>
              <w:jc w:val="center"/>
              <w:rPr>
                <w:sz w:val="16"/>
                <w:szCs w:val="16"/>
              </w:rPr>
            </w:pPr>
            <w:r w:rsidRPr="008A2DB0">
              <w:rPr>
                <w:sz w:val="16"/>
                <w:szCs w:val="16"/>
              </w:rPr>
              <w:t>-</w:t>
            </w:r>
          </w:p>
        </w:tc>
        <w:tc>
          <w:tcPr>
            <w:tcW w:w="1264" w:type="dxa"/>
          </w:tcPr>
          <w:p w:rsidR="004B6241" w:rsidRPr="008A2DB0" w:rsidRDefault="004B6241" w:rsidP="00F222E5">
            <w:pPr>
              <w:jc w:val="center"/>
              <w:rPr>
                <w:sz w:val="16"/>
                <w:szCs w:val="16"/>
              </w:rPr>
            </w:pPr>
          </w:p>
          <w:p w:rsidR="004B6241" w:rsidRPr="008A2DB0" w:rsidRDefault="004B6241" w:rsidP="00F222E5">
            <w:pPr>
              <w:jc w:val="center"/>
              <w:rPr>
                <w:sz w:val="16"/>
                <w:szCs w:val="16"/>
              </w:rPr>
            </w:pPr>
            <w:r w:rsidRPr="008A2DB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B6241" w:rsidRPr="008A2DB0" w:rsidRDefault="004B6241" w:rsidP="00F222E5">
            <w:pPr>
              <w:pStyle w:val="a7"/>
              <w:ind w:left="0"/>
              <w:jc w:val="center"/>
              <w:rPr>
                <w:sz w:val="16"/>
                <w:szCs w:val="16"/>
              </w:rPr>
            </w:pPr>
          </w:p>
          <w:p w:rsidR="004B6241" w:rsidRPr="008A2DB0" w:rsidRDefault="004B6241" w:rsidP="00F222E5">
            <w:pPr>
              <w:pStyle w:val="a7"/>
              <w:ind w:left="0"/>
              <w:jc w:val="center"/>
              <w:rPr>
                <w:sz w:val="16"/>
                <w:szCs w:val="16"/>
                <w:highlight w:val="yellow"/>
              </w:rPr>
            </w:pPr>
            <w:r w:rsidRPr="008A2DB0">
              <w:rPr>
                <w:sz w:val="16"/>
                <w:szCs w:val="16"/>
              </w:rPr>
              <w:t>-</w:t>
            </w:r>
          </w:p>
        </w:tc>
        <w:tc>
          <w:tcPr>
            <w:tcW w:w="869" w:type="dxa"/>
          </w:tcPr>
          <w:p w:rsidR="004B6241" w:rsidRPr="008A2DB0" w:rsidRDefault="004B6241" w:rsidP="00F222E5">
            <w:pPr>
              <w:pStyle w:val="a7"/>
              <w:ind w:left="0"/>
              <w:jc w:val="center"/>
              <w:rPr>
                <w:sz w:val="16"/>
                <w:szCs w:val="16"/>
              </w:rPr>
            </w:pPr>
          </w:p>
          <w:p w:rsidR="004B6241" w:rsidRPr="008A2DB0" w:rsidRDefault="004B6241" w:rsidP="00F222E5">
            <w:pPr>
              <w:pStyle w:val="a7"/>
              <w:ind w:left="0"/>
              <w:jc w:val="center"/>
              <w:rPr>
                <w:sz w:val="16"/>
                <w:szCs w:val="16"/>
                <w:highlight w:val="yellow"/>
              </w:rPr>
            </w:pPr>
            <w:r w:rsidRPr="008A2DB0">
              <w:rPr>
                <w:sz w:val="16"/>
                <w:szCs w:val="16"/>
              </w:rPr>
              <w:t>-</w:t>
            </w:r>
          </w:p>
        </w:tc>
      </w:tr>
      <w:tr w:rsidR="004B6241" w:rsidRPr="00510D12" w:rsidTr="00F222E5">
        <w:trPr>
          <w:trHeight w:val="1125"/>
        </w:trPr>
        <w:tc>
          <w:tcPr>
            <w:tcW w:w="588" w:type="dxa"/>
          </w:tcPr>
          <w:p w:rsidR="004B6241" w:rsidRPr="008A2DB0" w:rsidRDefault="004B6241" w:rsidP="00F222E5">
            <w:pPr>
              <w:jc w:val="center"/>
              <w:rPr>
                <w:sz w:val="16"/>
                <w:szCs w:val="16"/>
              </w:rPr>
            </w:pPr>
          </w:p>
          <w:p w:rsidR="004B6241" w:rsidRPr="008A2DB0" w:rsidRDefault="00F4073B" w:rsidP="00F8348D">
            <w:pPr>
              <w:jc w:val="center"/>
              <w:rPr>
                <w:sz w:val="16"/>
                <w:szCs w:val="16"/>
              </w:rPr>
            </w:pPr>
            <w:r w:rsidRPr="008A2DB0">
              <w:rPr>
                <w:sz w:val="16"/>
                <w:szCs w:val="16"/>
              </w:rPr>
              <w:t>21</w:t>
            </w:r>
            <w:r w:rsidR="00F8348D">
              <w:rPr>
                <w:sz w:val="16"/>
                <w:szCs w:val="16"/>
              </w:rPr>
              <w:t>9</w:t>
            </w:r>
          </w:p>
        </w:tc>
        <w:tc>
          <w:tcPr>
            <w:tcW w:w="2248" w:type="dxa"/>
          </w:tcPr>
          <w:p w:rsidR="004B6241" w:rsidRPr="008A2DB0" w:rsidRDefault="00F222E5" w:rsidP="00DD1603">
            <w:pPr>
              <w:jc w:val="center"/>
              <w:rPr>
                <w:b/>
                <w:sz w:val="16"/>
                <w:szCs w:val="16"/>
              </w:rPr>
            </w:pPr>
            <w:r w:rsidRPr="008A2DB0">
              <w:rPr>
                <w:sz w:val="16"/>
                <w:szCs w:val="16"/>
              </w:rPr>
              <w:t>Московская область, г</w:t>
            </w:r>
            <w:r w:rsidR="00DD1603">
              <w:rPr>
                <w:sz w:val="16"/>
                <w:szCs w:val="16"/>
              </w:rPr>
              <w:t>ородской округ Котельники, Полевой проезд, стр.1</w:t>
            </w:r>
          </w:p>
        </w:tc>
        <w:tc>
          <w:tcPr>
            <w:tcW w:w="563" w:type="dxa"/>
          </w:tcPr>
          <w:p w:rsidR="004B6241" w:rsidRPr="008A2DB0" w:rsidRDefault="004B6241" w:rsidP="00F222E5">
            <w:pPr>
              <w:jc w:val="center"/>
              <w:rPr>
                <w:sz w:val="16"/>
                <w:szCs w:val="16"/>
              </w:rPr>
            </w:pPr>
          </w:p>
          <w:p w:rsidR="008A2DB0" w:rsidRDefault="008A2DB0" w:rsidP="00F222E5">
            <w:pPr>
              <w:jc w:val="center"/>
              <w:rPr>
                <w:sz w:val="16"/>
                <w:szCs w:val="16"/>
              </w:rPr>
            </w:pPr>
          </w:p>
          <w:p w:rsidR="004B6241" w:rsidRPr="008A2DB0" w:rsidRDefault="00DD1603" w:rsidP="00F22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187</w:t>
            </w:r>
          </w:p>
        </w:tc>
        <w:tc>
          <w:tcPr>
            <w:tcW w:w="996" w:type="dxa"/>
            <w:vAlign w:val="center"/>
          </w:tcPr>
          <w:p w:rsidR="004B6241" w:rsidRPr="008A2DB0" w:rsidRDefault="004B6241" w:rsidP="00F222E5">
            <w:pPr>
              <w:jc w:val="center"/>
              <w:rPr>
                <w:sz w:val="16"/>
                <w:szCs w:val="16"/>
              </w:rPr>
            </w:pPr>
            <w:r w:rsidRPr="008A2DB0">
              <w:rPr>
                <w:sz w:val="16"/>
                <w:szCs w:val="16"/>
              </w:rPr>
              <w:t>Отдельно стоящая</w:t>
            </w:r>
          </w:p>
        </w:tc>
        <w:tc>
          <w:tcPr>
            <w:tcW w:w="1276" w:type="dxa"/>
            <w:vAlign w:val="center"/>
          </w:tcPr>
          <w:p w:rsidR="004B6241" w:rsidRPr="008A2DB0" w:rsidRDefault="00DD1603" w:rsidP="00F22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щит с внутренним подсветом (сторона А-внутренний, Б-статика с внешним подсветом)</w:t>
            </w:r>
          </w:p>
        </w:tc>
        <w:tc>
          <w:tcPr>
            <w:tcW w:w="1134" w:type="dxa"/>
            <w:vAlign w:val="center"/>
          </w:tcPr>
          <w:p w:rsidR="004B6241" w:rsidRPr="008A2DB0" w:rsidRDefault="00DD1603" w:rsidP="00F22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3х6</w:t>
            </w:r>
          </w:p>
        </w:tc>
        <w:tc>
          <w:tcPr>
            <w:tcW w:w="710" w:type="dxa"/>
            <w:vAlign w:val="center"/>
          </w:tcPr>
          <w:p w:rsidR="004B6241" w:rsidRPr="008A2DB0" w:rsidRDefault="004B6241" w:rsidP="00F222E5">
            <w:pPr>
              <w:jc w:val="center"/>
              <w:rPr>
                <w:sz w:val="16"/>
                <w:szCs w:val="16"/>
              </w:rPr>
            </w:pPr>
            <w:r w:rsidRPr="008A2DB0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</w:tcPr>
          <w:p w:rsidR="004B6241" w:rsidRPr="008A2DB0" w:rsidRDefault="00DD1603" w:rsidP="00F22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F222E5" w:rsidRPr="008A2DB0">
              <w:rPr>
                <w:sz w:val="16"/>
                <w:szCs w:val="16"/>
              </w:rPr>
              <w:t>6</w:t>
            </w:r>
          </w:p>
        </w:tc>
        <w:tc>
          <w:tcPr>
            <w:tcW w:w="1984" w:type="dxa"/>
          </w:tcPr>
          <w:p w:rsidR="004B6241" w:rsidRPr="008A2DB0" w:rsidRDefault="004B6241" w:rsidP="00F222E5">
            <w:pPr>
              <w:jc w:val="center"/>
              <w:rPr>
                <w:sz w:val="16"/>
                <w:szCs w:val="16"/>
              </w:rPr>
            </w:pPr>
          </w:p>
          <w:p w:rsidR="008A2DB0" w:rsidRDefault="008A2DB0" w:rsidP="00F222E5">
            <w:pPr>
              <w:jc w:val="center"/>
              <w:rPr>
                <w:sz w:val="16"/>
                <w:szCs w:val="16"/>
              </w:rPr>
            </w:pPr>
          </w:p>
          <w:p w:rsidR="008A2DB0" w:rsidRDefault="008A2DB0" w:rsidP="00F222E5">
            <w:pPr>
              <w:jc w:val="center"/>
              <w:rPr>
                <w:sz w:val="16"/>
                <w:szCs w:val="16"/>
              </w:rPr>
            </w:pPr>
          </w:p>
          <w:p w:rsidR="004B6241" w:rsidRPr="008A2DB0" w:rsidRDefault="004B6241" w:rsidP="00F8348D">
            <w:pPr>
              <w:jc w:val="center"/>
              <w:rPr>
                <w:sz w:val="16"/>
                <w:szCs w:val="16"/>
              </w:rPr>
            </w:pPr>
            <w:r w:rsidRPr="008A2DB0">
              <w:rPr>
                <w:sz w:val="16"/>
                <w:szCs w:val="16"/>
              </w:rPr>
              <w:t>ООО «</w:t>
            </w:r>
            <w:r w:rsidR="00F8348D">
              <w:rPr>
                <w:sz w:val="16"/>
                <w:szCs w:val="16"/>
              </w:rPr>
              <w:t>Диана-4</w:t>
            </w:r>
            <w:r w:rsidR="00F222E5" w:rsidRPr="008A2DB0">
              <w:rPr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4B6241" w:rsidRPr="008A2DB0" w:rsidRDefault="004B6241" w:rsidP="00F222E5">
            <w:pPr>
              <w:jc w:val="center"/>
              <w:rPr>
                <w:sz w:val="16"/>
                <w:szCs w:val="16"/>
              </w:rPr>
            </w:pPr>
          </w:p>
          <w:p w:rsidR="004B6241" w:rsidRPr="008A2DB0" w:rsidRDefault="004B6241" w:rsidP="00F8348D">
            <w:pPr>
              <w:jc w:val="center"/>
              <w:rPr>
                <w:sz w:val="16"/>
                <w:szCs w:val="16"/>
              </w:rPr>
            </w:pPr>
            <w:r w:rsidRPr="008A2DB0">
              <w:rPr>
                <w:sz w:val="16"/>
                <w:szCs w:val="16"/>
              </w:rPr>
              <w:t>50:22:0050</w:t>
            </w:r>
            <w:r w:rsidR="00F8348D">
              <w:rPr>
                <w:sz w:val="16"/>
                <w:szCs w:val="16"/>
              </w:rPr>
              <w:t>201</w:t>
            </w:r>
            <w:r w:rsidRPr="008A2DB0">
              <w:rPr>
                <w:sz w:val="16"/>
                <w:szCs w:val="16"/>
              </w:rPr>
              <w:t>:</w:t>
            </w:r>
            <w:r w:rsidR="00F8348D">
              <w:rPr>
                <w:sz w:val="16"/>
                <w:szCs w:val="16"/>
              </w:rPr>
              <w:t>994</w:t>
            </w:r>
          </w:p>
        </w:tc>
        <w:tc>
          <w:tcPr>
            <w:tcW w:w="1129" w:type="dxa"/>
          </w:tcPr>
          <w:p w:rsidR="004B6241" w:rsidRPr="008A2DB0" w:rsidRDefault="004B6241" w:rsidP="00F222E5">
            <w:pPr>
              <w:jc w:val="center"/>
              <w:rPr>
                <w:sz w:val="16"/>
                <w:szCs w:val="16"/>
              </w:rPr>
            </w:pPr>
          </w:p>
          <w:p w:rsidR="004B6241" w:rsidRPr="008A2DB0" w:rsidRDefault="00F222E5" w:rsidP="00F222E5">
            <w:pPr>
              <w:jc w:val="center"/>
              <w:rPr>
                <w:sz w:val="16"/>
                <w:szCs w:val="16"/>
              </w:rPr>
            </w:pPr>
            <w:r w:rsidRPr="008A2DB0">
              <w:rPr>
                <w:sz w:val="16"/>
                <w:szCs w:val="16"/>
              </w:rPr>
              <w:t>-</w:t>
            </w:r>
          </w:p>
        </w:tc>
        <w:tc>
          <w:tcPr>
            <w:tcW w:w="1264" w:type="dxa"/>
          </w:tcPr>
          <w:p w:rsidR="004B6241" w:rsidRPr="008A2DB0" w:rsidRDefault="004B6241" w:rsidP="00F222E5">
            <w:pPr>
              <w:jc w:val="center"/>
              <w:rPr>
                <w:sz w:val="16"/>
                <w:szCs w:val="16"/>
              </w:rPr>
            </w:pPr>
          </w:p>
          <w:p w:rsidR="004B6241" w:rsidRPr="008A2DB0" w:rsidRDefault="004B6241" w:rsidP="00F222E5">
            <w:pPr>
              <w:jc w:val="center"/>
              <w:rPr>
                <w:sz w:val="16"/>
                <w:szCs w:val="16"/>
              </w:rPr>
            </w:pPr>
            <w:r w:rsidRPr="008A2DB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B6241" w:rsidRPr="008A2DB0" w:rsidRDefault="004B6241" w:rsidP="00F222E5">
            <w:pPr>
              <w:pStyle w:val="a7"/>
              <w:ind w:left="0"/>
              <w:jc w:val="center"/>
              <w:rPr>
                <w:sz w:val="16"/>
                <w:szCs w:val="16"/>
              </w:rPr>
            </w:pPr>
          </w:p>
          <w:p w:rsidR="004B6241" w:rsidRPr="008A2DB0" w:rsidRDefault="004B6241" w:rsidP="00F222E5">
            <w:pPr>
              <w:pStyle w:val="a7"/>
              <w:ind w:left="0"/>
              <w:jc w:val="center"/>
              <w:rPr>
                <w:sz w:val="16"/>
                <w:szCs w:val="16"/>
                <w:highlight w:val="yellow"/>
              </w:rPr>
            </w:pPr>
            <w:r w:rsidRPr="008A2DB0">
              <w:rPr>
                <w:sz w:val="16"/>
                <w:szCs w:val="16"/>
              </w:rPr>
              <w:t>-</w:t>
            </w:r>
          </w:p>
        </w:tc>
        <w:tc>
          <w:tcPr>
            <w:tcW w:w="869" w:type="dxa"/>
          </w:tcPr>
          <w:p w:rsidR="004B6241" w:rsidRPr="008A2DB0" w:rsidRDefault="004B6241" w:rsidP="00F222E5">
            <w:pPr>
              <w:pStyle w:val="a7"/>
              <w:ind w:left="0"/>
              <w:jc w:val="center"/>
              <w:rPr>
                <w:sz w:val="16"/>
                <w:szCs w:val="16"/>
              </w:rPr>
            </w:pPr>
          </w:p>
          <w:p w:rsidR="004B6241" w:rsidRPr="008A2DB0" w:rsidRDefault="004B6241" w:rsidP="00F222E5">
            <w:pPr>
              <w:pStyle w:val="a7"/>
              <w:ind w:left="0"/>
              <w:jc w:val="center"/>
              <w:rPr>
                <w:sz w:val="16"/>
                <w:szCs w:val="16"/>
                <w:highlight w:val="yellow"/>
              </w:rPr>
            </w:pPr>
            <w:r w:rsidRPr="008A2DB0">
              <w:rPr>
                <w:sz w:val="16"/>
                <w:szCs w:val="16"/>
              </w:rPr>
              <w:t>-</w:t>
            </w:r>
          </w:p>
        </w:tc>
      </w:tr>
    </w:tbl>
    <w:p w:rsidR="00F8348D" w:rsidRDefault="00F8348D" w:rsidP="009364F0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</w:p>
    <w:p w:rsidR="00F8348D" w:rsidRDefault="00F8348D" w:rsidP="009364F0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</w:p>
    <w:p w:rsidR="00F8348D" w:rsidRDefault="00F8348D" w:rsidP="009364F0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</w:p>
    <w:p w:rsidR="00F8348D" w:rsidRDefault="00F8348D" w:rsidP="009364F0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</w:p>
    <w:p w:rsidR="00F8348D" w:rsidRDefault="00F8348D" w:rsidP="009364F0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</w:p>
    <w:p w:rsidR="00F8348D" w:rsidRDefault="00F8348D" w:rsidP="009364F0">
      <w:pPr>
        <w:autoSpaceDE w:val="0"/>
        <w:spacing w:after="240"/>
        <w:jc w:val="center"/>
        <w:rPr>
          <w:b/>
          <w:sz w:val="32"/>
          <w:szCs w:val="26"/>
          <w:lang w:eastAsia="en-US"/>
        </w:rPr>
      </w:pPr>
    </w:p>
    <w:p w:rsidR="000163FA" w:rsidRPr="00D40D98" w:rsidRDefault="00417169" w:rsidP="009364F0">
      <w:pPr>
        <w:autoSpaceDE w:val="0"/>
        <w:spacing w:after="240"/>
        <w:jc w:val="center"/>
        <w:rPr>
          <w:b/>
          <w:sz w:val="32"/>
          <w:szCs w:val="26"/>
          <w:lang w:val="en-US" w:eastAsia="en-US"/>
        </w:rPr>
      </w:pPr>
      <w:r w:rsidRPr="00BB0732">
        <w:rPr>
          <w:b/>
          <w:sz w:val="32"/>
          <w:szCs w:val="26"/>
          <w:lang w:eastAsia="en-US"/>
        </w:rPr>
        <w:lastRenderedPageBreak/>
        <w:t>Фотоальбом рекламных конструкций</w:t>
      </w:r>
    </w:p>
    <w:p w:rsidR="004B6241" w:rsidRPr="000163FA" w:rsidRDefault="00604558" w:rsidP="00604558">
      <w:pPr>
        <w:autoSpaceDE w:val="0"/>
        <w:spacing w:after="240"/>
        <w:ind w:left="-284"/>
        <w:rPr>
          <w:b/>
          <w:sz w:val="32"/>
          <w:szCs w:val="26"/>
          <w:lang w:eastAsia="en-US"/>
        </w:rPr>
      </w:pPr>
      <w:r>
        <w:rPr>
          <w:noProof/>
        </w:rPr>
        <w:drawing>
          <wp:inline distT="0" distB="0" distL="0" distR="0" wp14:anchorId="2901DC52" wp14:editId="6144C01D">
            <wp:extent cx="9741218" cy="4000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54" t="24519" r="21281" b="20385"/>
                    <a:stretch/>
                  </pic:blipFill>
                  <pic:spPr bwMode="auto">
                    <a:xfrm>
                      <a:off x="0" y="0"/>
                      <a:ext cx="9750164" cy="400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48D" w:rsidRPr="00F8348D" w:rsidRDefault="00417169" w:rsidP="00F8348D">
      <w:pPr>
        <w:tabs>
          <w:tab w:val="left" w:pos="8720"/>
        </w:tabs>
        <w:spacing w:after="240"/>
        <w:jc w:val="both"/>
        <w:rPr>
          <w:sz w:val="28"/>
          <w:szCs w:val="28"/>
        </w:rPr>
      </w:pPr>
      <w:r w:rsidRPr="00657A7C">
        <w:rPr>
          <w:b/>
          <w:bCs/>
          <w:sz w:val="28"/>
          <w:szCs w:val="28"/>
        </w:rPr>
        <w:t>№ 1</w:t>
      </w:r>
      <w:r w:rsidR="00B876B9">
        <w:rPr>
          <w:b/>
          <w:bCs/>
          <w:sz w:val="28"/>
          <w:szCs w:val="28"/>
        </w:rPr>
        <w:t>8</w:t>
      </w:r>
      <w:r w:rsidR="00F8348D">
        <w:rPr>
          <w:b/>
          <w:bCs/>
          <w:sz w:val="28"/>
          <w:szCs w:val="28"/>
        </w:rPr>
        <w:t>6</w:t>
      </w:r>
      <w:r w:rsidRPr="00657A7C">
        <w:rPr>
          <w:b/>
          <w:bCs/>
          <w:sz w:val="28"/>
          <w:szCs w:val="28"/>
        </w:rPr>
        <w:t xml:space="preserve">  </w:t>
      </w:r>
      <w:r w:rsidR="00F8348D" w:rsidRPr="00F8348D">
        <w:rPr>
          <w:sz w:val="28"/>
          <w:szCs w:val="28"/>
        </w:rPr>
        <w:t xml:space="preserve">Московская область, г.о. Котельники, </w:t>
      </w:r>
      <w:proofErr w:type="spellStart"/>
      <w:r w:rsidR="00F8348D" w:rsidRPr="00F8348D">
        <w:rPr>
          <w:sz w:val="28"/>
          <w:szCs w:val="28"/>
        </w:rPr>
        <w:t>микр</w:t>
      </w:r>
      <w:proofErr w:type="spellEnd"/>
      <w:r w:rsidR="00F8348D" w:rsidRPr="00F8348D">
        <w:rPr>
          <w:sz w:val="28"/>
          <w:szCs w:val="28"/>
        </w:rPr>
        <w:t>. Ковровый, Новая ул., д.39</w:t>
      </w:r>
    </w:p>
    <w:p w:rsidR="00DF3F07" w:rsidRDefault="00417169" w:rsidP="00F8348D">
      <w:pPr>
        <w:tabs>
          <w:tab w:val="left" w:pos="8720"/>
        </w:tabs>
        <w:spacing w:after="240"/>
        <w:jc w:val="both"/>
        <w:rPr>
          <w:sz w:val="28"/>
          <w:szCs w:val="28"/>
        </w:rPr>
      </w:pPr>
      <w:r w:rsidRPr="00BB0732">
        <w:rPr>
          <w:b/>
          <w:sz w:val="28"/>
          <w:szCs w:val="28"/>
        </w:rPr>
        <w:t xml:space="preserve">№ </w:t>
      </w:r>
      <w:r w:rsidR="00B876B9">
        <w:rPr>
          <w:b/>
          <w:sz w:val="28"/>
          <w:szCs w:val="28"/>
        </w:rPr>
        <w:t>21</w:t>
      </w:r>
      <w:r w:rsidR="00F8348D">
        <w:rPr>
          <w:b/>
          <w:sz w:val="28"/>
          <w:szCs w:val="28"/>
        </w:rPr>
        <w:t>8</w:t>
      </w:r>
      <w:r w:rsidRPr="00BB0732">
        <w:rPr>
          <w:sz w:val="28"/>
          <w:szCs w:val="28"/>
        </w:rPr>
        <w:t xml:space="preserve"> в Адресной программе Схемы размещения рекламных конструкций на территор</w:t>
      </w:r>
      <w:r>
        <w:rPr>
          <w:sz w:val="28"/>
          <w:szCs w:val="28"/>
        </w:rPr>
        <w:t xml:space="preserve">ии городского округа Котельники  </w:t>
      </w:r>
      <w:r w:rsidRPr="00BB0732">
        <w:rPr>
          <w:sz w:val="28"/>
          <w:szCs w:val="28"/>
        </w:rPr>
        <w:t>Московской области</w:t>
      </w:r>
    </w:p>
    <w:p w:rsidR="00DF3F07" w:rsidRDefault="00DF3F07" w:rsidP="00DF3F07">
      <w:pPr>
        <w:tabs>
          <w:tab w:val="left" w:pos="8720"/>
        </w:tabs>
        <w:spacing w:after="240"/>
        <w:jc w:val="both"/>
        <w:rPr>
          <w:b/>
          <w:bCs/>
          <w:sz w:val="28"/>
          <w:szCs w:val="28"/>
        </w:rPr>
      </w:pPr>
    </w:p>
    <w:p w:rsidR="00D40D98" w:rsidRDefault="00D40D98" w:rsidP="00DF3F07">
      <w:pPr>
        <w:tabs>
          <w:tab w:val="left" w:pos="8720"/>
        </w:tabs>
        <w:spacing w:after="240"/>
        <w:jc w:val="both"/>
        <w:rPr>
          <w:b/>
          <w:bCs/>
          <w:noProof/>
          <w:sz w:val="28"/>
          <w:szCs w:val="28"/>
        </w:rPr>
      </w:pPr>
    </w:p>
    <w:p w:rsidR="00604558" w:rsidRDefault="00604558" w:rsidP="00DF3F07">
      <w:pPr>
        <w:tabs>
          <w:tab w:val="left" w:pos="8720"/>
        </w:tabs>
        <w:spacing w:after="240"/>
        <w:jc w:val="both"/>
        <w:rPr>
          <w:b/>
          <w:bCs/>
          <w:noProof/>
          <w:sz w:val="28"/>
          <w:szCs w:val="28"/>
        </w:rPr>
      </w:pPr>
    </w:p>
    <w:p w:rsidR="00604558" w:rsidRPr="00AF2FFB" w:rsidRDefault="00604558" w:rsidP="00DF3F07">
      <w:pPr>
        <w:tabs>
          <w:tab w:val="left" w:pos="8720"/>
        </w:tabs>
        <w:spacing w:after="240"/>
        <w:jc w:val="both"/>
        <w:rPr>
          <w:b/>
          <w:bCs/>
          <w:noProof/>
          <w:sz w:val="28"/>
          <w:szCs w:val="28"/>
        </w:rPr>
      </w:pPr>
    </w:p>
    <w:p w:rsidR="00DF3F07" w:rsidRDefault="000163FA" w:rsidP="00DF3F07">
      <w:pPr>
        <w:tabs>
          <w:tab w:val="left" w:pos="8720"/>
        </w:tabs>
        <w:spacing w:after="24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</w:t>
      </w:r>
      <w:r w:rsidR="00F4073B">
        <w:rPr>
          <w:b/>
          <w:bCs/>
          <w:noProof/>
          <w:sz w:val="28"/>
          <w:szCs w:val="28"/>
        </w:rPr>
        <w:t xml:space="preserve">  </w:t>
      </w:r>
      <w:r w:rsidR="00604558">
        <w:rPr>
          <w:b/>
          <w:bCs/>
          <w:noProof/>
          <w:sz w:val="28"/>
          <w:szCs w:val="28"/>
        </w:rPr>
        <w:drawing>
          <wp:inline distT="0" distB="0" distL="0" distR="0">
            <wp:extent cx="4924425" cy="326033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0"/>
                    <a:stretch/>
                  </pic:blipFill>
                  <pic:spPr bwMode="auto">
                    <a:xfrm>
                      <a:off x="0" y="0"/>
                      <a:ext cx="4957487" cy="328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073B">
        <w:rPr>
          <w:b/>
          <w:bCs/>
          <w:noProof/>
          <w:sz w:val="28"/>
          <w:szCs w:val="28"/>
        </w:rPr>
        <w:t xml:space="preserve">  </w:t>
      </w:r>
      <w:r w:rsidR="00604558">
        <w:rPr>
          <w:b/>
          <w:bCs/>
          <w:noProof/>
          <w:sz w:val="28"/>
          <w:szCs w:val="28"/>
        </w:rPr>
        <w:drawing>
          <wp:inline distT="0" distB="0" distL="0" distR="0">
            <wp:extent cx="4057650" cy="3267805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2" r="31042"/>
                    <a:stretch/>
                  </pic:blipFill>
                  <pic:spPr bwMode="auto">
                    <a:xfrm>
                      <a:off x="0" y="0"/>
                      <a:ext cx="4067981" cy="327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F07" w:rsidRDefault="00DF3F07" w:rsidP="00DF3F07">
      <w:pPr>
        <w:tabs>
          <w:tab w:val="left" w:pos="8720"/>
        </w:tabs>
        <w:spacing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C9537F">
        <w:rPr>
          <w:b/>
          <w:bCs/>
          <w:sz w:val="28"/>
          <w:szCs w:val="28"/>
        </w:rPr>
        <w:t xml:space="preserve">                                    </w:t>
      </w:r>
      <w:r w:rsidR="0060455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Сторона А                                                                                 Сторона Б</w:t>
      </w:r>
    </w:p>
    <w:p w:rsidR="00D40D98" w:rsidRPr="00AF2FFB" w:rsidRDefault="00D40D98" w:rsidP="000163FA">
      <w:pPr>
        <w:spacing w:after="240"/>
        <w:rPr>
          <w:b/>
          <w:bCs/>
          <w:sz w:val="28"/>
          <w:szCs w:val="28"/>
        </w:rPr>
      </w:pPr>
    </w:p>
    <w:p w:rsidR="00F8348D" w:rsidRDefault="00F8348D" w:rsidP="00A20A06">
      <w:pPr>
        <w:spacing w:after="240"/>
        <w:rPr>
          <w:b/>
          <w:bCs/>
          <w:sz w:val="28"/>
          <w:szCs w:val="28"/>
        </w:rPr>
      </w:pPr>
    </w:p>
    <w:p w:rsidR="00F8348D" w:rsidRDefault="000163FA" w:rsidP="00A20A06">
      <w:pPr>
        <w:spacing w:after="240"/>
        <w:rPr>
          <w:sz w:val="16"/>
          <w:szCs w:val="16"/>
        </w:rPr>
      </w:pPr>
      <w:r w:rsidRPr="00A3466C">
        <w:rPr>
          <w:b/>
          <w:bCs/>
          <w:sz w:val="28"/>
          <w:szCs w:val="28"/>
        </w:rPr>
        <w:t>№ 1</w:t>
      </w:r>
      <w:r w:rsidR="00A3466C" w:rsidRPr="00A3466C">
        <w:rPr>
          <w:b/>
          <w:bCs/>
          <w:sz w:val="28"/>
          <w:szCs w:val="28"/>
        </w:rPr>
        <w:t>8</w:t>
      </w:r>
      <w:r w:rsidR="00F8348D">
        <w:rPr>
          <w:b/>
          <w:bCs/>
          <w:sz w:val="28"/>
          <w:szCs w:val="28"/>
        </w:rPr>
        <w:t>7</w:t>
      </w:r>
      <w:r w:rsidRPr="00F8348D">
        <w:rPr>
          <w:b/>
          <w:bCs/>
          <w:sz w:val="48"/>
          <w:szCs w:val="28"/>
        </w:rPr>
        <w:t xml:space="preserve">  </w:t>
      </w:r>
      <w:r w:rsidR="00F8348D" w:rsidRPr="00F8348D">
        <w:rPr>
          <w:sz w:val="28"/>
          <w:szCs w:val="16"/>
        </w:rPr>
        <w:t>Московская область, городской округ Котельники, Полевой проезд, стр.1</w:t>
      </w:r>
    </w:p>
    <w:p w:rsidR="00C9537F" w:rsidRPr="00A3466C" w:rsidRDefault="000163FA" w:rsidP="00A20A06">
      <w:pPr>
        <w:spacing w:after="240"/>
        <w:rPr>
          <w:sz w:val="28"/>
          <w:szCs w:val="28"/>
        </w:rPr>
      </w:pPr>
      <w:r w:rsidRPr="00A3466C">
        <w:rPr>
          <w:b/>
          <w:sz w:val="28"/>
          <w:szCs w:val="28"/>
        </w:rPr>
        <w:t xml:space="preserve">№ </w:t>
      </w:r>
      <w:r w:rsidR="00A3466C" w:rsidRPr="00A3466C">
        <w:rPr>
          <w:b/>
          <w:sz w:val="28"/>
          <w:szCs w:val="28"/>
        </w:rPr>
        <w:t>21</w:t>
      </w:r>
      <w:r w:rsidR="00F8348D">
        <w:rPr>
          <w:b/>
          <w:sz w:val="28"/>
          <w:szCs w:val="28"/>
        </w:rPr>
        <w:t>9</w:t>
      </w:r>
      <w:r w:rsidRPr="00A3466C">
        <w:rPr>
          <w:sz w:val="28"/>
          <w:szCs w:val="28"/>
        </w:rPr>
        <w:t xml:space="preserve"> в Адресной программе Схемы размещения рекламных конструкций на территории городского округа Котельники  Московской области</w:t>
      </w:r>
    </w:p>
    <w:p w:rsidR="00604558" w:rsidRDefault="00604558" w:rsidP="00F8348D">
      <w:pPr>
        <w:ind w:left="8505"/>
        <w:jc w:val="right"/>
      </w:pPr>
    </w:p>
    <w:p w:rsidR="00F8348D" w:rsidRDefault="00F8348D" w:rsidP="00F8348D">
      <w:pPr>
        <w:ind w:left="8505"/>
        <w:jc w:val="right"/>
      </w:pPr>
      <w:r>
        <w:lastRenderedPageBreak/>
        <w:t xml:space="preserve">Приложение 2 </w:t>
      </w:r>
    </w:p>
    <w:p w:rsidR="00F8348D" w:rsidRDefault="00F8348D" w:rsidP="00F8348D">
      <w:pPr>
        <w:ind w:left="8505"/>
        <w:jc w:val="right"/>
      </w:pPr>
      <w:r w:rsidRPr="00752ECC">
        <w:t xml:space="preserve">к Постановлению главы городского округа </w:t>
      </w:r>
    </w:p>
    <w:p w:rsidR="00F8348D" w:rsidRDefault="00F8348D" w:rsidP="00F8348D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752ECC">
        <w:t xml:space="preserve">Котельники </w:t>
      </w:r>
      <w:r>
        <w:t xml:space="preserve"> </w:t>
      </w:r>
      <w:r w:rsidRPr="00752ECC">
        <w:t xml:space="preserve">Московской области </w:t>
      </w:r>
    </w:p>
    <w:p w:rsidR="00F8348D" w:rsidRPr="001E52F2" w:rsidRDefault="00F8348D" w:rsidP="00F8348D">
      <w:pPr>
        <w:jc w:val="center"/>
        <w:rPr>
          <w:w w:val="115"/>
        </w:rPr>
      </w:pPr>
      <w:r w:rsidRPr="00C351C2"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</w:t>
      </w:r>
      <w:r w:rsidRPr="00417169">
        <w:t xml:space="preserve">  </w:t>
      </w:r>
      <w:r>
        <w:t xml:space="preserve">           </w:t>
      </w:r>
      <w:r w:rsidR="00803C14">
        <w:t xml:space="preserve">          </w:t>
      </w:r>
      <w:r w:rsidR="00803C14" w:rsidRPr="00803C14">
        <w:rPr>
          <w:szCs w:val="22"/>
        </w:rPr>
        <w:t xml:space="preserve">от </w:t>
      </w:r>
      <w:r w:rsidR="00803C14" w:rsidRPr="00803C14">
        <w:rPr>
          <w:szCs w:val="22"/>
          <w:u w:val="single"/>
          <w:lang w:val="en-US"/>
        </w:rPr>
        <w:t>20.04.2023</w:t>
      </w:r>
      <w:r w:rsidR="00803C14" w:rsidRPr="00803C14">
        <w:rPr>
          <w:szCs w:val="22"/>
        </w:rPr>
        <w:t xml:space="preserve"> №</w:t>
      </w:r>
      <w:r w:rsidR="00803C14" w:rsidRPr="00803C14">
        <w:rPr>
          <w:szCs w:val="22"/>
          <w:u w:val="single"/>
        </w:rPr>
        <w:t xml:space="preserve"> </w:t>
      </w:r>
      <w:r w:rsidR="00803C14">
        <w:rPr>
          <w:szCs w:val="22"/>
          <w:u w:val="single"/>
          <w:lang w:val="en-US"/>
        </w:rPr>
        <w:t>42</w:t>
      </w:r>
      <w:r w:rsidR="00803C14">
        <w:rPr>
          <w:szCs w:val="28"/>
          <w:u w:val="single"/>
        </w:rPr>
        <w:t>6-ПГ</w:t>
      </w:r>
    </w:p>
    <w:p w:rsidR="00C9537F" w:rsidRPr="00AF2FFB" w:rsidRDefault="00C9537F" w:rsidP="00C9537F">
      <w:pPr>
        <w:rPr>
          <w:sz w:val="28"/>
          <w:szCs w:val="28"/>
        </w:rPr>
      </w:pPr>
    </w:p>
    <w:p w:rsidR="00C9537F" w:rsidRDefault="00C9537F" w:rsidP="00C9537F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  </w:t>
      </w:r>
      <w:r w:rsidR="0098702C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A20A06">
        <w:rPr>
          <w:sz w:val="28"/>
          <w:szCs w:val="28"/>
        </w:rPr>
        <w:t xml:space="preserve"> </w:t>
      </w:r>
      <w:r w:rsidR="0098702C">
        <w:rPr>
          <w:sz w:val="28"/>
          <w:szCs w:val="28"/>
        </w:rPr>
        <w:t xml:space="preserve">            </w:t>
      </w:r>
      <w:r w:rsidR="00A20A06">
        <w:rPr>
          <w:sz w:val="28"/>
          <w:szCs w:val="28"/>
        </w:rPr>
        <w:t xml:space="preserve"> </w:t>
      </w:r>
    </w:p>
    <w:p w:rsidR="00A3466C" w:rsidRDefault="00A3466C" w:rsidP="00C9537F">
      <w:pPr>
        <w:rPr>
          <w:noProof/>
          <w:sz w:val="28"/>
          <w:szCs w:val="28"/>
        </w:rPr>
      </w:pPr>
    </w:p>
    <w:tbl>
      <w:tblPr>
        <w:tblStyle w:val="aff"/>
        <w:tblW w:w="143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2"/>
        <w:gridCol w:w="4819"/>
        <w:gridCol w:w="851"/>
        <w:gridCol w:w="1275"/>
        <w:gridCol w:w="1985"/>
        <w:gridCol w:w="1417"/>
        <w:gridCol w:w="992"/>
        <w:gridCol w:w="2127"/>
      </w:tblGrid>
      <w:tr w:rsidR="00604558" w:rsidRPr="00510D12" w:rsidTr="00604558">
        <w:trPr>
          <w:trHeight w:val="804"/>
        </w:trPr>
        <w:tc>
          <w:tcPr>
            <w:tcW w:w="852" w:type="dxa"/>
            <w:hideMark/>
          </w:tcPr>
          <w:p w:rsidR="00604558" w:rsidRPr="00604558" w:rsidRDefault="00604558" w:rsidP="00604558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№ п/п в Схеме</w:t>
            </w:r>
          </w:p>
        </w:tc>
        <w:tc>
          <w:tcPr>
            <w:tcW w:w="4819" w:type="dxa"/>
            <w:hideMark/>
          </w:tcPr>
          <w:p w:rsidR="00604558" w:rsidRPr="00604558" w:rsidRDefault="00604558" w:rsidP="00604558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Адрес установки и эксплуатации РК</w:t>
            </w:r>
          </w:p>
        </w:tc>
        <w:tc>
          <w:tcPr>
            <w:tcW w:w="851" w:type="dxa"/>
            <w:hideMark/>
          </w:tcPr>
          <w:p w:rsidR="00604558" w:rsidRPr="00604558" w:rsidRDefault="00604558" w:rsidP="00604558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№ РК по карте</w:t>
            </w:r>
          </w:p>
        </w:tc>
        <w:tc>
          <w:tcPr>
            <w:tcW w:w="1275" w:type="dxa"/>
            <w:hideMark/>
          </w:tcPr>
          <w:p w:rsidR="00604558" w:rsidRPr="00604558" w:rsidRDefault="00604558" w:rsidP="00604558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Вид РК</w:t>
            </w:r>
          </w:p>
        </w:tc>
        <w:tc>
          <w:tcPr>
            <w:tcW w:w="1985" w:type="dxa"/>
            <w:hideMark/>
          </w:tcPr>
          <w:p w:rsidR="00604558" w:rsidRPr="00604558" w:rsidRDefault="00604558" w:rsidP="00604558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Тип РК</w:t>
            </w:r>
          </w:p>
        </w:tc>
        <w:tc>
          <w:tcPr>
            <w:tcW w:w="1417" w:type="dxa"/>
            <w:hideMark/>
          </w:tcPr>
          <w:p w:rsidR="00604558" w:rsidRPr="00604558" w:rsidRDefault="00604558" w:rsidP="00604558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Размер РК, м х м</w:t>
            </w:r>
          </w:p>
        </w:tc>
        <w:tc>
          <w:tcPr>
            <w:tcW w:w="992" w:type="dxa"/>
            <w:hideMark/>
          </w:tcPr>
          <w:p w:rsidR="00604558" w:rsidRPr="00604558" w:rsidRDefault="00604558" w:rsidP="00604558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Кол-во сторон РК</w:t>
            </w:r>
          </w:p>
        </w:tc>
        <w:tc>
          <w:tcPr>
            <w:tcW w:w="2127" w:type="dxa"/>
            <w:hideMark/>
          </w:tcPr>
          <w:p w:rsidR="00604558" w:rsidRPr="00604558" w:rsidRDefault="00604558" w:rsidP="00604558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Общая площадь информационного поля РК</w:t>
            </w:r>
          </w:p>
        </w:tc>
      </w:tr>
      <w:tr w:rsidR="00604558" w:rsidRPr="00510D12" w:rsidTr="00604558">
        <w:trPr>
          <w:trHeight w:val="285"/>
        </w:trPr>
        <w:tc>
          <w:tcPr>
            <w:tcW w:w="852" w:type="dxa"/>
            <w:hideMark/>
          </w:tcPr>
          <w:p w:rsidR="00604558" w:rsidRPr="00604558" w:rsidRDefault="00604558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1</w:t>
            </w:r>
          </w:p>
        </w:tc>
        <w:tc>
          <w:tcPr>
            <w:tcW w:w="4819" w:type="dxa"/>
            <w:hideMark/>
          </w:tcPr>
          <w:p w:rsidR="00604558" w:rsidRPr="00604558" w:rsidRDefault="00604558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2</w:t>
            </w:r>
          </w:p>
        </w:tc>
        <w:tc>
          <w:tcPr>
            <w:tcW w:w="851" w:type="dxa"/>
            <w:hideMark/>
          </w:tcPr>
          <w:p w:rsidR="00604558" w:rsidRPr="00604558" w:rsidRDefault="00604558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3</w:t>
            </w:r>
          </w:p>
        </w:tc>
        <w:tc>
          <w:tcPr>
            <w:tcW w:w="1275" w:type="dxa"/>
            <w:hideMark/>
          </w:tcPr>
          <w:p w:rsidR="00604558" w:rsidRPr="00604558" w:rsidRDefault="00604558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4</w:t>
            </w:r>
          </w:p>
        </w:tc>
        <w:tc>
          <w:tcPr>
            <w:tcW w:w="1985" w:type="dxa"/>
            <w:hideMark/>
          </w:tcPr>
          <w:p w:rsidR="00604558" w:rsidRPr="00604558" w:rsidRDefault="00604558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5</w:t>
            </w:r>
          </w:p>
        </w:tc>
        <w:tc>
          <w:tcPr>
            <w:tcW w:w="1417" w:type="dxa"/>
            <w:hideMark/>
          </w:tcPr>
          <w:p w:rsidR="00604558" w:rsidRPr="00604558" w:rsidRDefault="00604558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6</w:t>
            </w:r>
          </w:p>
        </w:tc>
        <w:tc>
          <w:tcPr>
            <w:tcW w:w="992" w:type="dxa"/>
            <w:hideMark/>
          </w:tcPr>
          <w:p w:rsidR="00604558" w:rsidRPr="00604558" w:rsidRDefault="00604558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7</w:t>
            </w:r>
          </w:p>
        </w:tc>
        <w:tc>
          <w:tcPr>
            <w:tcW w:w="2127" w:type="dxa"/>
            <w:hideMark/>
          </w:tcPr>
          <w:p w:rsidR="00604558" w:rsidRPr="00604558" w:rsidRDefault="00604558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8</w:t>
            </w:r>
          </w:p>
        </w:tc>
      </w:tr>
      <w:tr w:rsidR="00604558" w:rsidRPr="00510D12" w:rsidTr="00604558">
        <w:trPr>
          <w:trHeight w:val="1125"/>
        </w:trPr>
        <w:tc>
          <w:tcPr>
            <w:tcW w:w="852" w:type="dxa"/>
          </w:tcPr>
          <w:p w:rsidR="00604558" w:rsidRPr="00604558" w:rsidRDefault="00604558" w:rsidP="00E43CB4">
            <w:pPr>
              <w:jc w:val="center"/>
              <w:rPr>
                <w:sz w:val="22"/>
                <w:szCs w:val="16"/>
              </w:rPr>
            </w:pPr>
          </w:p>
          <w:p w:rsidR="00604558" w:rsidRPr="00604558" w:rsidRDefault="00604558" w:rsidP="00E43CB4">
            <w:pPr>
              <w:jc w:val="center"/>
              <w:rPr>
                <w:sz w:val="22"/>
                <w:szCs w:val="16"/>
                <w:lang w:val="en-US"/>
              </w:rPr>
            </w:pPr>
            <w:r w:rsidRPr="00604558">
              <w:rPr>
                <w:sz w:val="22"/>
                <w:szCs w:val="16"/>
              </w:rPr>
              <w:t>173</w:t>
            </w:r>
          </w:p>
        </w:tc>
        <w:tc>
          <w:tcPr>
            <w:tcW w:w="4819" w:type="dxa"/>
          </w:tcPr>
          <w:p w:rsidR="00604558" w:rsidRPr="00604558" w:rsidRDefault="00604558" w:rsidP="00E43CB4">
            <w:pPr>
              <w:tabs>
                <w:tab w:val="left" w:pos="8720"/>
              </w:tabs>
              <w:spacing w:after="240"/>
              <w:jc w:val="center"/>
              <w:rPr>
                <w:b/>
                <w:bCs/>
                <w:sz w:val="22"/>
                <w:szCs w:val="16"/>
              </w:rPr>
            </w:pPr>
            <w:r w:rsidRPr="00604558">
              <w:rPr>
                <w:sz w:val="22"/>
                <w:szCs w:val="16"/>
              </w:rPr>
              <w:t>Московская область, г.о. Котельники, г. Котельники, 14км МКАД, Коммерческий проезд д.8</w:t>
            </w:r>
          </w:p>
        </w:tc>
        <w:tc>
          <w:tcPr>
            <w:tcW w:w="851" w:type="dxa"/>
          </w:tcPr>
          <w:p w:rsidR="00604558" w:rsidRPr="00604558" w:rsidRDefault="00604558" w:rsidP="00E43CB4">
            <w:pPr>
              <w:jc w:val="center"/>
              <w:rPr>
                <w:sz w:val="22"/>
                <w:szCs w:val="16"/>
              </w:rPr>
            </w:pPr>
          </w:p>
          <w:p w:rsidR="00604558" w:rsidRPr="00604558" w:rsidRDefault="00604558" w:rsidP="00E43CB4">
            <w:pPr>
              <w:jc w:val="center"/>
              <w:rPr>
                <w:sz w:val="22"/>
                <w:szCs w:val="16"/>
              </w:rPr>
            </w:pPr>
            <w:r w:rsidRPr="00604558">
              <w:rPr>
                <w:sz w:val="22"/>
                <w:szCs w:val="16"/>
              </w:rPr>
              <w:t>141</w:t>
            </w:r>
          </w:p>
        </w:tc>
        <w:tc>
          <w:tcPr>
            <w:tcW w:w="1275" w:type="dxa"/>
            <w:vAlign w:val="center"/>
          </w:tcPr>
          <w:p w:rsidR="00604558" w:rsidRPr="00604558" w:rsidRDefault="00604558" w:rsidP="00E43CB4">
            <w:pPr>
              <w:jc w:val="center"/>
              <w:rPr>
                <w:sz w:val="22"/>
                <w:szCs w:val="16"/>
              </w:rPr>
            </w:pPr>
            <w:r w:rsidRPr="00604558">
              <w:rPr>
                <w:sz w:val="22"/>
                <w:szCs w:val="16"/>
              </w:rPr>
              <w:t>Отдельно стоящая</w:t>
            </w:r>
          </w:p>
        </w:tc>
        <w:tc>
          <w:tcPr>
            <w:tcW w:w="1985" w:type="dxa"/>
            <w:vAlign w:val="center"/>
          </w:tcPr>
          <w:p w:rsidR="00604558" w:rsidRPr="00604558" w:rsidRDefault="00604558" w:rsidP="00E43CB4">
            <w:pPr>
              <w:jc w:val="center"/>
              <w:rPr>
                <w:sz w:val="22"/>
                <w:szCs w:val="16"/>
              </w:rPr>
            </w:pPr>
            <w:r w:rsidRPr="00604558">
              <w:rPr>
                <w:sz w:val="22"/>
                <w:szCs w:val="16"/>
              </w:rPr>
              <w:t>стела с внутренним подсветом</w:t>
            </w:r>
          </w:p>
        </w:tc>
        <w:tc>
          <w:tcPr>
            <w:tcW w:w="1417" w:type="dxa"/>
            <w:vAlign w:val="center"/>
          </w:tcPr>
          <w:p w:rsidR="00604558" w:rsidRPr="00604558" w:rsidRDefault="00604558" w:rsidP="00E43CB4">
            <w:pPr>
              <w:jc w:val="center"/>
              <w:rPr>
                <w:sz w:val="22"/>
                <w:szCs w:val="16"/>
              </w:rPr>
            </w:pPr>
            <w:r w:rsidRPr="00604558">
              <w:rPr>
                <w:sz w:val="22"/>
                <w:szCs w:val="16"/>
              </w:rPr>
              <w:t>2х0.6</w:t>
            </w:r>
          </w:p>
        </w:tc>
        <w:tc>
          <w:tcPr>
            <w:tcW w:w="992" w:type="dxa"/>
            <w:vAlign w:val="center"/>
          </w:tcPr>
          <w:p w:rsidR="00604558" w:rsidRPr="00604558" w:rsidRDefault="00604558" w:rsidP="00E43CB4">
            <w:pPr>
              <w:jc w:val="center"/>
              <w:rPr>
                <w:sz w:val="22"/>
                <w:szCs w:val="16"/>
              </w:rPr>
            </w:pPr>
            <w:r w:rsidRPr="00604558">
              <w:rPr>
                <w:sz w:val="22"/>
                <w:szCs w:val="16"/>
              </w:rPr>
              <w:t>1</w:t>
            </w:r>
          </w:p>
        </w:tc>
        <w:tc>
          <w:tcPr>
            <w:tcW w:w="2127" w:type="dxa"/>
            <w:vAlign w:val="center"/>
          </w:tcPr>
          <w:p w:rsidR="00604558" w:rsidRPr="00604558" w:rsidRDefault="00604558" w:rsidP="00E43CB4">
            <w:pPr>
              <w:jc w:val="center"/>
              <w:rPr>
                <w:sz w:val="22"/>
                <w:szCs w:val="16"/>
              </w:rPr>
            </w:pPr>
            <w:r w:rsidRPr="00604558">
              <w:rPr>
                <w:sz w:val="22"/>
                <w:szCs w:val="16"/>
              </w:rPr>
              <w:t>1.2</w:t>
            </w:r>
          </w:p>
        </w:tc>
      </w:tr>
    </w:tbl>
    <w:p w:rsidR="00C9537F" w:rsidRDefault="00C9537F" w:rsidP="0098702C">
      <w:pPr>
        <w:tabs>
          <w:tab w:val="left" w:pos="8720"/>
        </w:tabs>
        <w:spacing w:after="240"/>
        <w:jc w:val="center"/>
        <w:rPr>
          <w:b/>
          <w:bCs/>
          <w:noProof/>
          <w:sz w:val="28"/>
          <w:szCs w:val="28"/>
        </w:rPr>
      </w:pPr>
    </w:p>
    <w:p w:rsidR="008B7246" w:rsidRDefault="008B7246" w:rsidP="0098702C">
      <w:pPr>
        <w:tabs>
          <w:tab w:val="left" w:pos="8720"/>
        </w:tabs>
        <w:spacing w:after="240"/>
        <w:jc w:val="center"/>
        <w:rPr>
          <w:b/>
          <w:bCs/>
          <w:noProof/>
          <w:sz w:val="28"/>
          <w:szCs w:val="28"/>
        </w:rPr>
      </w:pPr>
    </w:p>
    <w:p w:rsidR="008B7246" w:rsidRDefault="008B7246" w:rsidP="0098702C">
      <w:pPr>
        <w:tabs>
          <w:tab w:val="left" w:pos="8720"/>
        </w:tabs>
        <w:spacing w:after="240"/>
        <w:jc w:val="center"/>
        <w:rPr>
          <w:b/>
          <w:bCs/>
          <w:noProof/>
          <w:sz w:val="28"/>
          <w:szCs w:val="28"/>
        </w:rPr>
      </w:pPr>
    </w:p>
    <w:p w:rsidR="008B7246" w:rsidRDefault="008B7246" w:rsidP="0098702C">
      <w:pPr>
        <w:tabs>
          <w:tab w:val="left" w:pos="8720"/>
        </w:tabs>
        <w:spacing w:after="240"/>
        <w:jc w:val="center"/>
        <w:rPr>
          <w:b/>
          <w:bCs/>
          <w:noProof/>
          <w:sz w:val="28"/>
          <w:szCs w:val="28"/>
        </w:rPr>
      </w:pPr>
    </w:p>
    <w:p w:rsidR="008B7246" w:rsidRDefault="008B7246" w:rsidP="0098702C">
      <w:pPr>
        <w:tabs>
          <w:tab w:val="left" w:pos="8720"/>
        </w:tabs>
        <w:spacing w:after="240"/>
        <w:jc w:val="center"/>
        <w:rPr>
          <w:b/>
          <w:bCs/>
          <w:noProof/>
          <w:sz w:val="28"/>
          <w:szCs w:val="28"/>
        </w:rPr>
      </w:pPr>
    </w:p>
    <w:p w:rsidR="008B7246" w:rsidRDefault="008B7246" w:rsidP="0098702C">
      <w:pPr>
        <w:tabs>
          <w:tab w:val="left" w:pos="8720"/>
        </w:tabs>
        <w:spacing w:after="240"/>
        <w:jc w:val="center"/>
        <w:rPr>
          <w:b/>
          <w:bCs/>
          <w:noProof/>
          <w:sz w:val="28"/>
          <w:szCs w:val="28"/>
        </w:rPr>
      </w:pPr>
    </w:p>
    <w:p w:rsidR="008B7246" w:rsidRDefault="008B7246" w:rsidP="0098702C">
      <w:pPr>
        <w:tabs>
          <w:tab w:val="left" w:pos="8720"/>
        </w:tabs>
        <w:spacing w:after="240"/>
        <w:jc w:val="center"/>
        <w:rPr>
          <w:b/>
          <w:bCs/>
          <w:noProof/>
          <w:sz w:val="28"/>
          <w:szCs w:val="28"/>
        </w:rPr>
      </w:pPr>
    </w:p>
    <w:p w:rsidR="008B7246" w:rsidRDefault="008B7246" w:rsidP="0098702C">
      <w:pPr>
        <w:tabs>
          <w:tab w:val="left" w:pos="8720"/>
        </w:tabs>
        <w:spacing w:after="240"/>
        <w:jc w:val="center"/>
        <w:rPr>
          <w:b/>
          <w:bCs/>
          <w:noProof/>
          <w:sz w:val="28"/>
          <w:szCs w:val="28"/>
        </w:rPr>
      </w:pPr>
    </w:p>
    <w:p w:rsidR="008B7246" w:rsidRDefault="008B7246" w:rsidP="0098702C">
      <w:pPr>
        <w:tabs>
          <w:tab w:val="left" w:pos="8720"/>
        </w:tabs>
        <w:spacing w:after="240"/>
        <w:jc w:val="center"/>
        <w:rPr>
          <w:b/>
          <w:bCs/>
          <w:noProof/>
          <w:sz w:val="28"/>
          <w:szCs w:val="28"/>
        </w:rPr>
      </w:pPr>
    </w:p>
    <w:p w:rsidR="008B7246" w:rsidRDefault="008B7246" w:rsidP="0098702C">
      <w:pPr>
        <w:tabs>
          <w:tab w:val="left" w:pos="8720"/>
        </w:tabs>
        <w:spacing w:after="240"/>
        <w:jc w:val="center"/>
        <w:rPr>
          <w:b/>
          <w:bCs/>
          <w:noProof/>
          <w:sz w:val="28"/>
          <w:szCs w:val="28"/>
        </w:rPr>
      </w:pPr>
    </w:p>
    <w:p w:rsidR="008B7246" w:rsidRDefault="008B7246" w:rsidP="0098702C">
      <w:pPr>
        <w:tabs>
          <w:tab w:val="left" w:pos="8720"/>
        </w:tabs>
        <w:spacing w:after="240"/>
        <w:jc w:val="center"/>
        <w:rPr>
          <w:b/>
          <w:bCs/>
          <w:noProof/>
          <w:sz w:val="28"/>
          <w:szCs w:val="28"/>
        </w:rPr>
      </w:pPr>
    </w:p>
    <w:p w:rsidR="008B7246" w:rsidRDefault="008B7246" w:rsidP="0098702C">
      <w:pPr>
        <w:tabs>
          <w:tab w:val="left" w:pos="8720"/>
        </w:tabs>
        <w:spacing w:after="24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78CAC3B" wp14:editId="12F5C425">
            <wp:extent cx="6078641" cy="461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303" t="26460" r="27597" b="15428"/>
                    <a:stretch/>
                  </pic:blipFill>
                  <pic:spPr bwMode="auto">
                    <a:xfrm>
                      <a:off x="0" y="0"/>
                      <a:ext cx="6087438" cy="461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02C" w:rsidRDefault="00EF5091" w:rsidP="00EF5091">
      <w:pPr>
        <w:spacing w:after="24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Сторона А                                                                              </w:t>
      </w:r>
    </w:p>
    <w:p w:rsidR="008B7246" w:rsidRDefault="00EF5091" w:rsidP="003B19EE">
      <w:pPr>
        <w:spacing w:after="240"/>
        <w:rPr>
          <w:sz w:val="22"/>
          <w:szCs w:val="16"/>
        </w:rPr>
      </w:pPr>
      <w:r w:rsidRPr="00A3466C">
        <w:rPr>
          <w:b/>
          <w:bCs/>
          <w:sz w:val="28"/>
          <w:szCs w:val="28"/>
        </w:rPr>
        <w:t>№ 1</w:t>
      </w:r>
      <w:r w:rsidR="008B7246">
        <w:rPr>
          <w:b/>
          <w:bCs/>
          <w:sz w:val="28"/>
          <w:szCs w:val="28"/>
        </w:rPr>
        <w:t>41</w:t>
      </w:r>
      <w:r w:rsidRPr="00A3466C">
        <w:rPr>
          <w:b/>
          <w:bCs/>
          <w:sz w:val="28"/>
          <w:szCs w:val="28"/>
        </w:rPr>
        <w:t xml:space="preserve"> </w:t>
      </w:r>
      <w:r w:rsidRPr="008B7246">
        <w:rPr>
          <w:b/>
          <w:bCs/>
          <w:sz w:val="36"/>
          <w:szCs w:val="28"/>
        </w:rPr>
        <w:t xml:space="preserve"> </w:t>
      </w:r>
      <w:r w:rsidR="008B7246" w:rsidRPr="008B7246">
        <w:rPr>
          <w:sz w:val="28"/>
          <w:szCs w:val="16"/>
        </w:rPr>
        <w:t>Московская область, г.о. Котельники, г. Котельники, 14км МКАД, Коммерческий проезд д.8</w:t>
      </w:r>
    </w:p>
    <w:p w:rsidR="003B19EE" w:rsidRDefault="00EF5091" w:rsidP="003B19EE">
      <w:pPr>
        <w:spacing w:after="240"/>
        <w:rPr>
          <w:sz w:val="28"/>
          <w:szCs w:val="28"/>
        </w:rPr>
      </w:pPr>
      <w:r w:rsidRPr="00A3466C">
        <w:rPr>
          <w:b/>
          <w:sz w:val="28"/>
          <w:szCs w:val="28"/>
        </w:rPr>
        <w:t xml:space="preserve">№ </w:t>
      </w:r>
      <w:r w:rsidR="008B7246">
        <w:rPr>
          <w:b/>
          <w:sz w:val="28"/>
          <w:szCs w:val="28"/>
        </w:rPr>
        <w:t>173</w:t>
      </w:r>
      <w:r w:rsidRPr="00A3466C">
        <w:rPr>
          <w:sz w:val="28"/>
          <w:szCs w:val="28"/>
        </w:rPr>
        <w:t xml:space="preserve"> в Адресной программе Схемы размещения рекламных конструкций на территории городского округа Котельники  Московской области</w:t>
      </w:r>
    </w:p>
    <w:p w:rsidR="00066769" w:rsidRDefault="00066769" w:rsidP="00066769">
      <w:pPr>
        <w:ind w:left="8505"/>
        <w:jc w:val="right"/>
      </w:pPr>
      <w:r>
        <w:lastRenderedPageBreak/>
        <w:t xml:space="preserve">Приложение 3 </w:t>
      </w:r>
    </w:p>
    <w:p w:rsidR="00066769" w:rsidRDefault="00066769" w:rsidP="00066769">
      <w:pPr>
        <w:ind w:left="8505"/>
        <w:jc w:val="right"/>
      </w:pPr>
      <w:r w:rsidRPr="00752ECC">
        <w:t xml:space="preserve">к Постановлению главы городского округа </w:t>
      </w:r>
    </w:p>
    <w:p w:rsidR="00066769" w:rsidRDefault="00066769" w:rsidP="00066769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752ECC">
        <w:t xml:space="preserve">Котельники </w:t>
      </w:r>
      <w:r>
        <w:t xml:space="preserve"> </w:t>
      </w:r>
      <w:r w:rsidRPr="00752ECC">
        <w:t xml:space="preserve">Московской области </w:t>
      </w:r>
    </w:p>
    <w:p w:rsidR="00066769" w:rsidRPr="001E52F2" w:rsidRDefault="00066769" w:rsidP="00066769">
      <w:pPr>
        <w:jc w:val="center"/>
        <w:rPr>
          <w:w w:val="115"/>
        </w:rPr>
      </w:pPr>
      <w:r w:rsidRPr="00C351C2"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</w:t>
      </w:r>
      <w:r w:rsidRPr="00417169">
        <w:t xml:space="preserve">  </w:t>
      </w:r>
      <w:r>
        <w:t xml:space="preserve">           </w:t>
      </w:r>
      <w:r w:rsidR="00803C14">
        <w:t xml:space="preserve">          </w:t>
      </w:r>
      <w:r w:rsidR="00803C14" w:rsidRPr="00803C14">
        <w:rPr>
          <w:szCs w:val="22"/>
        </w:rPr>
        <w:t xml:space="preserve">от </w:t>
      </w:r>
      <w:r w:rsidR="00803C14" w:rsidRPr="00803C14">
        <w:rPr>
          <w:szCs w:val="22"/>
          <w:u w:val="single"/>
          <w:lang w:val="en-US"/>
        </w:rPr>
        <w:t>20.04.2023</w:t>
      </w:r>
      <w:r w:rsidR="00803C14" w:rsidRPr="00803C14">
        <w:rPr>
          <w:szCs w:val="22"/>
        </w:rPr>
        <w:t xml:space="preserve"> №</w:t>
      </w:r>
      <w:r w:rsidR="00803C14" w:rsidRPr="00803C14">
        <w:rPr>
          <w:szCs w:val="22"/>
          <w:u w:val="single"/>
        </w:rPr>
        <w:t xml:space="preserve"> </w:t>
      </w:r>
      <w:r w:rsidR="00803C14">
        <w:rPr>
          <w:szCs w:val="22"/>
          <w:u w:val="single"/>
          <w:lang w:val="en-US"/>
        </w:rPr>
        <w:t>42</w:t>
      </w:r>
      <w:r w:rsidR="00803C14">
        <w:rPr>
          <w:szCs w:val="28"/>
          <w:u w:val="single"/>
        </w:rPr>
        <w:t>6-ПГ</w:t>
      </w:r>
    </w:p>
    <w:p w:rsidR="00066769" w:rsidRDefault="00066769" w:rsidP="003B19EE">
      <w:pPr>
        <w:spacing w:after="240"/>
        <w:rPr>
          <w:sz w:val="28"/>
          <w:szCs w:val="28"/>
        </w:rPr>
      </w:pPr>
    </w:p>
    <w:tbl>
      <w:tblPr>
        <w:tblStyle w:val="aff"/>
        <w:tblW w:w="13608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852"/>
        <w:gridCol w:w="6803"/>
        <w:gridCol w:w="992"/>
        <w:gridCol w:w="1559"/>
        <w:gridCol w:w="3402"/>
      </w:tblGrid>
      <w:tr w:rsidR="00066769" w:rsidRPr="00510D12" w:rsidTr="001769F2">
        <w:trPr>
          <w:trHeight w:val="804"/>
        </w:trPr>
        <w:tc>
          <w:tcPr>
            <w:tcW w:w="852" w:type="dxa"/>
            <w:hideMark/>
          </w:tcPr>
          <w:p w:rsidR="00066769" w:rsidRPr="00604558" w:rsidRDefault="00066769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№ п/п в Схеме</w:t>
            </w:r>
          </w:p>
        </w:tc>
        <w:tc>
          <w:tcPr>
            <w:tcW w:w="6803" w:type="dxa"/>
            <w:hideMark/>
          </w:tcPr>
          <w:p w:rsidR="00066769" w:rsidRPr="00604558" w:rsidRDefault="00066769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Адрес установки и эксплуатации РК</w:t>
            </w:r>
          </w:p>
        </w:tc>
        <w:tc>
          <w:tcPr>
            <w:tcW w:w="992" w:type="dxa"/>
            <w:hideMark/>
          </w:tcPr>
          <w:p w:rsidR="00066769" w:rsidRPr="00604558" w:rsidRDefault="00066769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№ РК по карте</w:t>
            </w:r>
          </w:p>
        </w:tc>
        <w:tc>
          <w:tcPr>
            <w:tcW w:w="1559" w:type="dxa"/>
            <w:hideMark/>
          </w:tcPr>
          <w:p w:rsidR="00066769" w:rsidRPr="00604558" w:rsidRDefault="00066769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Вид РК</w:t>
            </w:r>
          </w:p>
        </w:tc>
        <w:tc>
          <w:tcPr>
            <w:tcW w:w="3402" w:type="dxa"/>
            <w:hideMark/>
          </w:tcPr>
          <w:p w:rsidR="00066769" w:rsidRPr="00604558" w:rsidRDefault="00066769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Тип РК</w:t>
            </w:r>
          </w:p>
        </w:tc>
      </w:tr>
      <w:tr w:rsidR="00066769" w:rsidRPr="00510D12" w:rsidTr="001769F2">
        <w:trPr>
          <w:trHeight w:val="285"/>
        </w:trPr>
        <w:tc>
          <w:tcPr>
            <w:tcW w:w="852" w:type="dxa"/>
            <w:hideMark/>
          </w:tcPr>
          <w:p w:rsidR="00066769" w:rsidRPr="00604558" w:rsidRDefault="00066769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1</w:t>
            </w:r>
          </w:p>
        </w:tc>
        <w:tc>
          <w:tcPr>
            <w:tcW w:w="6803" w:type="dxa"/>
            <w:hideMark/>
          </w:tcPr>
          <w:p w:rsidR="00066769" w:rsidRPr="00604558" w:rsidRDefault="00066769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2</w:t>
            </w:r>
          </w:p>
        </w:tc>
        <w:tc>
          <w:tcPr>
            <w:tcW w:w="992" w:type="dxa"/>
            <w:hideMark/>
          </w:tcPr>
          <w:p w:rsidR="00066769" w:rsidRPr="00604558" w:rsidRDefault="00066769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3</w:t>
            </w:r>
          </w:p>
        </w:tc>
        <w:tc>
          <w:tcPr>
            <w:tcW w:w="1559" w:type="dxa"/>
            <w:hideMark/>
          </w:tcPr>
          <w:p w:rsidR="00066769" w:rsidRPr="00604558" w:rsidRDefault="00066769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4</w:t>
            </w:r>
          </w:p>
        </w:tc>
        <w:tc>
          <w:tcPr>
            <w:tcW w:w="3402" w:type="dxa"/>
            <w:hideMark/>
          </w:tcPr>
          <w:p w:rsidR="00066769" w:rsidRPr="00604558" w:rsidRDefault="00066769" w:rsidP="00E43CB4">
            <w:pPr>
              <w:jc w:val="center"/>
              <w:rPr>
                <w:b/>
                <w:bCs/>
                <w:sz w:val="22"/>
                <w:szCs w:val="18"/>
              </w:rPr>
            </w:pPr>
            <w:r w:rsidRPr="00604558">
              <w:rPr>
                <w:b/>
                <w:bCs/>
                <w:sz w:val="22"/>
                <w:szCs w:val="18"/>
              </w:rPr>
              <w:t>5</w:t>
            </w:r>
          </w:p>
        </w:tc>
      </w:tr>
      <w:tr w:rsidR="00066769" w:rsidRPr="00510D12" w:rsidTr="001769F2">
        <w:trPr>
          <w:trHeight w:val="1125"/>
        </w:trPr>
        <w:tc>
          <w:tcPr>
            <w:tcW w:w="852" w:type="dxa"/>
          </w:tcPr>
          <w:p w:rsidR="00066769" w:rsidRPr="001769F2" w:rsidRDefault="00066769" w:rsidP="00E43CB4">
            <w:pPr>
              <w:jc w:val="center"/>
              <w:rPr>
                <w:sz w:val="24"/>
                <w:szCs w:val="16"/>
              </w:rPr>
            </w:pPr>
          </w:p>
          <w:p w:rsidR="00066769" w:rsidRPr="001769F2" w:rsidRDefault="00066769" w:rsidP="00E43CB4">
            <w:pPr>
              <w:jc w:val="center"/>
              <w:rPr>
                <w:sz w:val="24"/>
                <w:szCs w:val="16"/>
                <w:lang w:val="en-US"/>
              </w:rPr>
            </w:pPr>
            <w:r w:rsidRPr="001769F2">
              <w:rPr>
                <w:sz w:val="24"/>
                <w:szCs w:val="16"/>
              </w:rPr>
              <w:t>7</w:t>
            </w:r>
          </w:p>
        </w:tc>
        <w:tc>
          <w:tcPr>
            <w:tcW w:w="6803" w:type="dxa"/>
          </w:tcPr>
          <w:p w:rsidR="001769F2" w:rsidRPr="001769F2" w:rsidRDefault="001769F2" w:rsidP="001769F2">
            <w:pPr>
              <w:tabs>
                <w:tab w:val="left" w:pos="8720"/>
              </w:tabs>
              <w:rPr>
                <w:sz w:val="24"/>
                <w:szCs w:val="16"/>
              </w:rPr>
            </w:pPr>
          </w:p>
          <w:p w:rsidR="00066769" w:rsidRPr="001769F2" w:rsidRDefault="001769F2" w:rsidP="001769F2">
            <w:pPr>
              <w:tabs>
                <w:tab w:val="left" w:pos="8720"/>
              </w:tabs>
              <w:rPr>
                <w:b/>
                <w:bCs/>
                <w:sz w:val="24"/>
                <w:szCs w:val="16"/>
              </w:rPr>
            </w:pPr>
            <w:r w:rsidRPr="001769F2">
              <w:rPr>
                <w:sz w:val="24"/>
                <w:szCs w:val="16"/>
              </w:rPr>
              <w:t>Дзержинское шоссе 1 км 270 м, слева</w:t>
            </w:r>
          </w:p>
        </w:tc>
        <w:tc>
          <w:tcPr>
            <w:tcW w:w="992" w:type="dxa"/>
          </w:tcPr>
          <w:p w:rsidR="00066769" w:rsidRPr="001769F2" w:rsidRDefault="00066769" w:rsidP="00E43CB4">
            <w:pPr>
              <w:jc w:val="center"/>
              <w:rPr>
                <w:sz w:val="24"/>
                <w:szCs w:val="16"/>
              </w:rPr>
            </w:pPr>
          </w:p>
          <w:p w:rsidR="00066769" w:rsidRPr="001769F2" w:rsidRDefault="00066769" w:rsidP="00E43CB4">
            <w:pPr>
              <w:jc w:val="center"/>
              <w:rPr>
                <w:sz w:val="24"/>
                <w:szCs w:val="16"/>
              </w:rPr>
            </w:pPr>
            <w:r w:rsidRPr="001769F2">
              <w:rPr>
                <w:sz w:val="24"/>
                <w:szCs w:val="16"/>
              </w:rPr>
              <w:t>7м</w:t>
            </w:r>
          </w:p>
        </w:tc>
        <w:tc>
          <w:tcPr>
            <w:tcW w:w="1559" w:type="dxa"/>
            <w:vAlign w:val="center"/>
          </w:tcPr>
          <w:p w:rsidR="00066769" w:rsidRPr="001769F2" w:rsidRDefault="00066769" w:rsidP="00E43CB4">
            <w:pPr>
              <w:jc w:val="center"/>
              <w:rPr>
                <w:sz w:val="24"/>
                <w:szCs w:val="16"/>
              </w:rPr>
            </w:pPr>
            <w:r w:rsidRPr="001769F2">
              <w:rPr>
                <w:sz w:val="24"/>
                <w:szCs w:val="16"/>
              </w:rPr>
              <w:t>Отдельно стоящая</w:t>
            </w:r>
          </w:p>
        </w:tc>
        <w:tc>
          <w:tcPr>
            <w:tcW w:w="3402" w:type="dxa"/>
            <w:vAlign w:val="center"/>
          </w:tcPr>
          <w:p w:rsidR="00066769" w:rsidRPr="001769F2" w:rsidRDefault="001769F2" w:rsidP="00E43CB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 xml:space="preserve">светодиодный экран </w:t>
            </w:r>
            <w:r>
              <w:rPr>
                <w:sz w:val="24"/>
                <w:szCs w:val="16"/>
              </w:rPr>
              <w:br/>
              <w:t>(</w:t>
            </w:r>
            <w:r w:rsidR="00066769" w:rsidRPr="001769F2">
              <w:rPr>
                <w:sz w:val="24"/>
                <w:szCs w:val="16"/>
              </w:rPr>
              <w:t>А</w:t>
            </w:r>
            <w:r>
              <w:rPr>
                <w:sz w:val="24"/>
                <w:szCs w:val="16"/>
              </w:rPr>
              <w:t xml:space="preserve"> </w:t>
            </w:r>
            <w:r w:rsidR="00066769" w:rsidRPr="001769F2">
              <w:rPr>
                <w:sz w:val="24"/>
                <w:szCs w:val="16"/>
              </w:rPr>
              <w:t>-</w:t>
            </w:r>
            <w:r>
              <w:rPr>
                <w:sz w:val="24"/>
                <w:szCs w:val="16"/>
              </w:rPr>
              <w:t xml:space="preserve"> </w:t>
            </w:r>
            <w:r w:rsidR="00066769" w:rsidRPr="001769F2">
              <w:rPr>
                <w:sz w:val="24"/>
                <w:szCs w:val="16"/>
              </w:rPr>
              <w:t>светодиодный экран,</w:t>
            </w:r>
            <w:r>
              <w:rPr>
                <w:sz w:val="24"/>
                <w:szCs w:val="16"/>
              </w:rPr>
              <w:br/>
            </w:r>
            <w:r w:rsidR="00066769" w:rsidRPr="001769F2">
              <w:rPr>
                <w:sz w:val="24"/>
                <w:szCs w:val="16"/>
              </w:rPr>
              <w:t xml:space="preserve"> Б</w:t>
            </w:r>
            <w:r>
              <w:rPr>
                <w:sz w:val="24"/>
                <w:szCs w:val="16"/>
              </w:rPr>
              <w:t xml:space="preserve"> </w:t>
            </w:r>
            <w:r w:rsidR="00066769" w:rsidRPr="001769F2">
              <w:rPr>
                <w:sz w:val="24"/>
                <w:szCs w:val="16"/>
              </w:rPr>
              <w:t>-</w:t>
            </w:r>
            <w:r>
              <w:rPr>
                <w:sz w:val="24"/>
                <w:szCs w:val="16"/>
              </w:rPr>
              <w:t xml:space="preserve"> </w:t>
            </w:r>
            <w:r w:rsidR="00066769" w:rsidRPr="001769F2">
              <w:rPr>
                <w:sz w:val="24"/>
                <w:szCs w:val="16"/>
              </w:rPr>
              <w:t>статика с внешним подсветом</w:t>
            </w:r>
            <w:r>
              <w:rPr>
                <w:sz w:val="24"/>
                <w:szCs w:val="16"/>
              </w:rPr>
              <w:t>)</w:t>
            </w:r>
          </w:p>
        </w:tc>
      </w:tr>
    </w:tbl>
    <w:p w:rsidR="001A6F43" w:rsidRDefault="001A6F43" w:rsidP="003B19EE">
      <w:pPr>
        <w:spacing w:after="240"/>
        <w:rPr>
          <w:sz w:val="28"/>
          <w:szCs w:val="28"/>
        </w:rPr>
      </w:pPr>
    </w:p>
    <w:sectPr w:rsidR="001A6F43" w:rsidSect="002B3F91">
      <w:pgSz w:w="16838" w:h="11906" w:orient="landscape"/>
      <w:pgMar w:top="709" w:right="1134" w:bottom="99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63B" w:rsidRDefault="00C2763B">
      <w:r>
        <w:separator/>
      </w:r>
    </w:p>
  </w:endnote>
  <w:endnote w:type="continuationSeparator" w:id="0">
    <w:p w:rsidR="00C2763B" w:rsidRDefault="00C2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63B" w:rsidRDefault="00C2763B">
      <w:r>
        <w:rPr>
          <w:color w:val="000000"/>
        </w:rPr>
        <w:separator/>
      </w:r>
    </w:p>
  </w:footnote>
  <w:footnote w:type="continuationSeparator" w:id="0">
    <w:p w:rsidR="00C2763B" w:rsidRDefault="00C276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48B" w:rsidRPr="0084548B" w:rsidRDefault="0084548B" w:rsidP="0084548B">
    <w:pPr>
      <w:pStyle w:val="a5"/>
      <w:jc w:val="center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9E5" w:rsidRDefault="000619E5" w:rsidP="00C83B01">
    <w:pPr>
      <w:pStyle w:val="a5"/>
      <w:framePr w:wrap="around" w:vAnchor="text" w:hAnchor="margin" w:xAlign="center" w:y="1"/>
      <w:rPr>
        <w:rStyle w:val="af0"/>
      </w:rPr>
    </w:pPr>
  </w:p>
  <w:p w:rsidR="000619E5" w:rsidRDefault="000619E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2"/>
      <w:numFmt w:val="decimal"/>
      <w:lvlText w:val="%3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1">
      <w:start w:val="4"/>
      <w:numFmt w:val="decimal"/>
      <w:lvlText w:val="%1.%2."/>
      <w:lvlJc w:val="left"/>
      <w:pPr>
        <w:tabs>
          <w:tab w:val="num" w:pos="706"/>
        </w:tabs>
        <w:ind w:left="0" w:firstLine="0"/>
      </w:pPr>
      <w:rPr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481027C"/>
    <w:multiLevelType w:val="hybridMultilevel"/>
    <w:tmpl w:val="EB6082F4"/>
    <w:lvl w:ilvl="0" w:tplc="692AD9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6150954"/>
    <w:multiLevelType w:val="hybridMultilevel"/>
    <w:tmpl w:val="A72E036E"/>
    <w:lvl w:ilvl="0" w:tplc="0419000F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  <w:rPr>
        <w:rFonts w:cs="Times New Roman"/>
      </w:rPr>
    </w:lvl>
  </w:abstractNum>
  <w:abstractNum w:abstractNumId="5" w15:restartNumberingAfterBreak="0">
    <w:nsid w:val="072A7FB6"/>
    <w:multiLevelType w:val="multilevel"/>
    <w:tmpl w:val="9A98420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 w15:restartNumberingAfterBreak="0">
    <w:nsid w:val="085B3331"/>
    <w:multiLevelType w:val="hybridMultilevel"/>
    <w:tmpl w:val="61CE7548"/>
    <w:lvl w:ilvl="0" w:tplc="FDBE056C">
      <w:start w:val="3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A313A82"/>
    <w:multiLevelType w:val="multilevel"/>
    <w:tmpl w:val="BA606C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0F1D05AD"/>
    <w:multiLevelType w:val="hybridMultilevel"/>
    <w:tmpl w:val="CB7E17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0EE36E8"/>
    <w:multiLevelType w:val="multilevel"/>
    <w:tmpl w:val="4D948070"/>
    <w:styleLink w:val="WWNum14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0" w15:restartNumberingAfterBreak="0">
    <w:nsid w:val="137519F5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1">
      <w:start w:val="4"/>
      <w:numFmt w:val="decimal"/>
      <w:lvlText w:val="%1.%2."/>
      <w:lvlJc w:val="left"/>
      <w:pPr>
        <w:tabs>
          <w:tab w:val="num" w:pos="706"/>
        </w:tabs>
        <w:ind w:left="0" w:firstLine="0"/>
      </w:pPr>
      <w:rPr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181175FD"/>
    <w:multiLevelType w:val="multilevel"/>
    <w:tmpl w:val="585E9260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 w15:restartNumberingAfterBreak="0">
    <w:nsid w:val="1A6A1865"/>
    <w:multiLevelType w:val="multilevel"/>
    <w:tmpl w:val="0ED8BEB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3" w15:restartNumberingAfterBreak="0">
    <w:nsid w:val="1D2A0E11"/>
    <w:multiLevelType w:val="hybridMultilevel"/>
    <w:tmpl w:val="A490B8D0"/>
    <w:lvl w:ilvl="0" w:tplc="8D3E05A4">
      <w:start w:val="1"/>
      <w:numFmt w:val="decimal"/>
      <w:lvlText w:val="%1."/>
      <w:lvlJc w:val="left"/>
      <w:pPr>
        <w:ind w:left="1684" w:hanging="970"/>
      </w:pPr>
    </w:lvl>
    <w:lvl w:ilvl="1" w:tplc="C72A26B4">
      <w:start w:val="1"/>
      <w:numFmt w:val="lowerLetter"/>
      <w:lvlText w:val="%2."/>
      <w:lvlJc w:val="left"/>
      <w:pPr>
        <w:ind w:left="1789" w:hanging="355"/>
      </w:pPr>
    </w:lvl>
    <w:lvl w:ilvl="2" w:tplc="41A01AB8">
      <w:start w:val="1"/>
      <w:numFmt w:val="lowerRoman"/>
      <w:lvlText w:val="%3."/>
      <w:lvlJc w:val="right"/>
      <w:pPr>
        <w:ind w:left="2509" w:hanging="175"/>
      </w:pPr>
    </w:lvl>
    <w:lvl w:ilvl="3" w:tplc="84EE1B98">
      <w:start w:val="1"/>
      <w:numFmt w:val="decimal"/>
      <w:lvlText w:val="%4."/>
      <w:lvlJc w:val="left"/>
      <w:pPr>
        <w:ind w:left="3229" w:hanging="355"/>
      </w:pPr>
    </w:lvl>
    <w:lvl w:ilvl="4" w:tplc="1FE29912">
      <w:start w:val="1"/>
      <w:numFmt w:val="lowerLetter"/>
      <w:lvlText w:val="%5."/>
      <w:lvlJc w:val="left"/>
      <w:pPr>
        <w:ind w:left="3949" w:hanging="355"/>
      </w:pPr>
    </w:lvl>
    <w:lvl w:ilvl="5" w:tplc="C18C8EAE">
      <w:start w:val="1"/>
      <w:numFmt w:val="lowerRoman"/>
      <w:lvlText w:val="%6."/>
      <w:lvlJc w:val="right"/>
      <w:pPr>
        <w:ind w:left="4669" w:hanging="175"/>
      </w:pPr>
    </w:lvl>
    <w:lvl w:ilvl="6" w:tplc="56A6AD3E">
      <w:start w:val="1"/>
      <w:numFmt w:val="decimal"/>
      <w:lvlText w:val="%7."/>
      <w:lvlJc w:val="left"/>
      <w:pPr>
        <w:ind w:left="5389" w:hanging="355"/>
      </w:pPr>
    </w:lvl>
    <w:lvl w:ilvl="7" w:tplc="CF720830">
      <w:start w:val="1"/>
      <w:numFmt w:val="lowerLetter"/>
      <w:lvlText w:val="%8."/>
      <w:lvlJc w:val="left"/>
      <w:pPr>
        <w:ind w:left="6109" w:hanging="355"/>
      </w:pPr>
    </w:lvl>
    <w:lvl w:ilvl="8" w:tplc="9E967432">
      <w:start w:val="1"/>
      <w:numFmt w:val="lowerRoman"/>
      <w:lvlText w:val="%9."/>
      <w:lvlJc w:val="right"/>
      <w:pPr>
        <w:ind w:left="6829" w:hanging="175"/>
      </w:pPr>
    </w:lvl>
  </w:abstractNum>
  <w:abstractNum w:abstractNumId="14" w15:restartNumberingAfterBreak="0">
    <w:nsid w:val="1E7B0730"/>
    <w:multiLevelType w:val="hybridMultilevel"/>
    <w:tmpl w:val="E76496C8"/>
    <w:lvl w:ilvl="0" w:tplc="4CC6C144">
      <w:start w:val="2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EB00BD0"/>
    <w:multiLevelType w:val="multilevel"/>
    <w:tmpl w:val="D14E42A6"/>
    <w:styleLink w:val="WWNum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6" w15:restartNumberingAfterBreak="0">
    <w:nsid w:val="21806B41"/>
    <w:multiLevelType w:val="multilevel"/>
    <w:tmpl w:val="EF6EF0C6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 w15:restartNumberingAfterBreak="0">
    <w:nsid w:val="26AA11AB"/>
    <w:multiLevelType w:val="hybridMultilevel"/>
    <w:tmpl w:val="28C44534"/>
    <w:lvl w:ilvl="0" w:tplc="0419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6263D0"/>
    <w:multiLevelType w:val="hybridMultilevel"/>
    <w:tmpl w:val="C3CE5042"/>
    <w:lvl w:ilvl="0" w:tplc="8DCC5176">
      <w:start w:val="1"/>
      <w:numFmt w:val="bullet"/>
      <w:lvlText w:val="-"/>
      <w:lvlJc w:val="left"/>
      <w:pPr>
        <w:ind w:left="1140" w:hanging="78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672115"/>
    <w:multiLevelType w:val="hybridMultilevel"/>
    <w:tmpl w:val="6A5A8C90"/>
    <w:lvl w:ilvl="0" w:tplc="F82E9F4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0" w15:restartNumberingAfterBreak="0">
    <w:nsid w:val="2ABF1A8F"/>
    <w:multiLevelType w:val="hybridMultilevel"/>
    <w:tmpl w:val="2FB22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287C47"/>
    <w:multiLevelType w:val="multilevel"/>
    <w:tmpl w:val="1D0A89E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3"/>
      <w:numFmt w:val="decimal"/>
      <w:lvlText w:val="%3."/>
      <w:lvlJc w:val="left"/>
      <w:rPr>
        <w:sz w:val="28"/>
        <w:szCs w:val="28"/>
      </w:rPr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30CA635C"/>
    <w:multiLevelType w:val="multilevel"/>
    <w:tmpl w:val="2D78B0FE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 w15:restartNumberingAfterBreak="0">
    <w:nsid w:val="318F0B13"/>
    <w:multiLevelType w:val="multilevel"/>
    <w:tmpl w:val="FA761ADC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38902715"/>
    <w:multiLevelType w:val="multilevel"/>
    <w:tmpl w:val="75968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760"/>
        </w:tabs>
        <w:ind w:left="27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800"/>
        </w:tabs>
        <w:ind w:left="4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6000"/>
        </w:tabs>
        <w:ind w:left="6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8040"/>
        </w:tabs>
        <w:ind w:left="8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9240"/>
        </w:tabs>
        <w:ind w:left="9240" w:hanging="2160"/>
      </w:pPr>
      <w:rPr>
        <w:rFonts w:hint="default"/>
      </w:rPr>
    </w:lvl>
  </w:abstractNum>
  <w:abstractNum w:abstractNumId="25" w15:restartNumberingAfterBreak="0">
    <w:nsid w:val="3AAF0681"/>
    <w:multiLevelType w:val="multilevel"/>
    <w:tmpl w:val="5A6423EA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 w15:restartNumberingAfterBreak="0">
    <w:nsid w:val="3B5C02EE"/>
    <w:multiLevelType w:val="hybridMultilevel"/>
    <w:tmpl w:val="1D629048"/>
    <w:lvl w:ilvl="0" w:tplc="8DCC5176">
      <w:start w:val="1"/>
      <w:numFmt w:val="bullet"/>
      <w:lvlText w:val="-"/>
      <w:lvlJc w:val="left"/>
      <w:pPr>
        <w:ind w:left="785" w:hanging="36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E0A09"/>
    <w:multiLevelType w:val="multilevel"/>
    <w:tmpl w:val="507AB2A8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3"/>
      <w:numFmt w:val="decimal"/>
      <w:lvlText w:val="%1.%2."/>
      <w:lvlJc w:val="left"/>
      <w:rPr>
        <w:sz w:val="28"/>
        <w:szCs w:val="2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8" w15:restartNumberingAfterBreak="0">
    <w:nsid w:val="46334950"/>
    <w:multiLevelType w:val="hybridMultilevel"/>
    <w:tmpl w:val="CA4E9D76"/>
    <w:lvl w:ilvl="0" w:tplc="3BD233AC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29" w15:restartNumberingAfterBreak="0">
    <w:nsid w:val="4A921A0B"/>
    <w:multiLevelType w:val="multilevel"/>
    <w:tmpl w:val="AC081BBE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2"/>
      <w:numFmt w:val="decimal"/>
      <w:lvlText w:val="%1.%2."/>
      <w:lvlJc w:val="left"/>
      <w:rPr>
        <w:sz w:val="28"/>
        <w:szCs w:val="2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0" w15:restartNumberingAfterBreak="0">
    <w:nsid w:val="4D1A2AE7"/>
    <w:multiLevelType w:val="multilevel"/>
    <w:tmpl w:val="426812E4"/>
    <w:styleLink w:val="WW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4DF7480B"/>
    <w:multiLevelType w:val="hybridMultilevel"/>
    <w:tmpl w:val="CC2C35D8"/>
    <w:lvl w:ilvl="0" w:tplc="2C307C2A">
      <w:start w:val="2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 w15:restartNumberingAfterBreak="0">
    <w:nsid w:val="50547B25"/>
    <w:multiLevelType w:val="multilevel"/>
    <w:tmpl w:val="23002F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58766DA"/>
    <w:multiLevelType w:val="hybridMultilevel"/>
    <w:tmpl w:val="DE143B54"/>
    <w:lvl w:ilvl="0" w:tplc="63148C5A">
      <w:start w:val="2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4" w15:restartNumberingAfterBreak="0">
    <w:nsid w:val="55A720C3"/>
    <w:multiLevelType w:val="multilevel"/>
    <w:tmpl w:val="084EEB4A"/>
    <w:styleLink w:val="WW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5" w15:restartNumberingAfterBreak="0">
    <w:nsid w:val="5A24699C"/>
    <w:multiLevelType w:val="hybridMultilevel"/>
    <w:tmpl w:val="E27A285E"/>
    <w:lvl w:ilvl="0" w:tplc="D97284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A3855CE"/>
    <w:multiLevelType w:val="multilevel"/>
    <w:tmpl w:val="110E93BE"/>
    <w:styleLink w:val="WWNum15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7" w15:restartNumberingAfterBreak="0">
    <w:nsid w:val="657D3E53"/>
    <w:multiLevelType w:val="hybridMultilevel"/>
    <w:tmpl w:val="72DCCDA0"/>
    <w:lvl w:ilvl="0" w:tplc="8DCC5176">
      <w:start w:val="1"/>
      <w:numFmt w:val="bullet"/>
      <w:lvlText w:val="-"/>
      <w:lvlJc w:val="left"/>
      <w:pPr>
        <w:ind w:left="644" w:hanging="36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6B5E6C"/>
    <w:multiLevelType w:val="multilevel"/>
    <w:tmpl w:val="5AE0C230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9" w15:restartNumberingAfterBreak="0">
    <w:nsid w:val="67660679"/>
    <w:multiLevelType w:val="hybridMultilevel"/>
    <w:tmpl w:val="119878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C8B65F8"/>
    <w:multiLevelType w:val="hybridMultilevel"/>
    <w:tmpl w:val="FA681E3C"/>
    <w:lvl w:ilvl="0" w:tplc="6B10CA5A">
      <w:start w:val="1"/>
      <w:numFmt w:val="decimal"/>
      <w:lvlText w:val="%1."/>
      <w:lvlJc w:val="left"/>
      <w:pPr>
        <w:ind w:left="571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31" w:hanging="360"/>
      </w:pPr>
      <w:rPr>
        <w:rFonts w:ascii="Wingdings" w:hAnsi="Wingdings" w:hint="default"/>
      </w:rPr>
    </w:lvl>
  </w:abstractNum>
  <w:abstractNum w:abstractNumId="41" w15:restartNumberingAfterBreak="0">
    <w:nsid w:val="6F8F2307"/>
    <w:multiLevelType w:val="hybridMultilevel"/>
    <w:tmpl w:val="1DA0ECB0"/>
    <w:lvl w:ilvl="0" w:tplc="8DCC5176">
      <w:start w:val="1"/>
      <w:numFmt w:val="bullet"/>
      <w:lvlText w:val="-"/>
      <w:lvlJc w:val="left"/>
      <w:pPr>
        <w:ind w:left="1065" w:hanging="705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FE1290"/>
    <w:multiLevelType w:val="hybridMultilevel"/>
    <w:tmpl w:val="8D266AA8"/>
    <w:lvl w:ilvl="0" w:tplc="8DCC5176">
      <w:start w:val="1"/>
      <w:numFmt w:val="bullet"/>
      <w:lvlText w:val="-"/>
      <w:lvlJc w:val="left"/>
      <w:pPr>
        <w:ind w:left="1155" w:hanging="36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3" w15:restartNumberingAfterBreak="0">
    <w:nsid w:val="779E320B"/>
    <w:multiLevelType w:val="hybridMultilevel"/>
    <w:tmpl w:val="FD544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74803"/>
    <w:multiLevelType w:val="multilevel"/>
    <w:tmpl w:val="B41E797A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5" w15:restartNumberingAfterBreak="0">
    <w:nsid w:val="7C51722B"/>
    <w:multiLevelType w:val="multilevel"/>
    <w:tmpl w:val="7D4C5238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1"/>
      <w:numFmt w:val="decimal"/>
      <w:lvlText w:val="%1.%2."/>
      <w:lvlJc w:val="left"/>
      <w:rPr>
        <w:sz w:val="28"/>
        <w:szCs w:val="2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6" w15:restartNumberingAfterBreak="0">
    <w:nsid w:val="7C52334C"/>
    <w:multiLevelType w:val="multilevel"/>
    <w:tmpl w:val="41BAEE9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num w:numId="1">
    <w:abstractNumId w:val="23"/>
  </w:num>
  <w:num w:numId="2">
    <w:abstractNumId w:val="34"/>
  </w:num>
  <w:num w:numId="3">
    <w:abstractNumId w:val="15"/>
  </w:num>
  <w:num w:numId="4">
    <w:abstractNumId w:val="22"/>
  </w:num>
  <w:num w:numId="5">
    <w:abstractNumId w:val="30"/>
  </w:num>
  <w:num w:numId="6">
    <w:abstractNumId w:val="12"/>
  </w:num>
  <w:num w:numId="7">
    <w:abstractNumId w:val="11"/>
  </w:num>
  <w:num w:numId="8">
    <w:abstractNumId w:val="46"/>
  </w:num>
  <w:num w:numId="9">
    <w:abstractNumId w:val="5"/>
  </w:num>
  <w:num w:numId="10">
    <w:abstractNumId w:val="44"/>
  </w:num>
  <w:num w:numId="11">
    <w:abstractNumId w:val="38"/>
  </w:num>
  <w:num w:numId="12">
    <w:abstractNumId w:val="16"/>
  </w:num>
  <w:num w:numId="13">
    <w:abstractNumId w:val="25"/>
  </w:num>
  <w:num w:numId="14">
    <w:abstractNumId w:val="9"/>
  </w:num>
  <w:num w:numId="15">
    <w:abstractNumId w:val="36"/>
  </w:num>
  <w:num w:numId="16">
    <w:abstractNumId w:val="45"/>
  </w:num>
  <w:num w:numId="17">
    <w:abstractNumId w:val="29"/>
  </w:num>
  <w:num w:numId="18">
    <w:abstractNumId w:val="27"/>
  </w:num>
  <w:num w:numId="19">
    <w:abstractNumId w:val="21"/>
  </w:num>
  <w:num w:numId="20">
    <w:abstractNumId w:val="7"/>
  </w:num>
  <w:num w:numId="21">
    <w:abstractNumId w:val="0"/>
  </w:num>
  <w:num w:numId="22">
    <w:abstractNumId w:val="1"/>
  </w:num>
  <w:num w:numId="23">
    <w:abstractNumId w:val="2"/>
  </w:num>
  <w:num w:numId="24">
    <w:abstractNumId w:val="10"/>
  </w:num>
  <w:num w:numId="25">
    <w:abstractNumId w:val="32"/>
  </w:num>
  <w:num w:numId="26">
    <w:abstractNumId w:val="31"/>
  </w:num>
  <w:num w:numId="27">
    <w:abstractNumId w:val="6"/>
  </w:num>
  <w:num w:numId="28">
    <w:abstractNumId w:val="14"/>
  </w:num>
  <w:num w:numId="29">
    <w:abstractNumId w:val="20"/>
  </w:num>
  <w:num w:numId="30">
    <w:abstractNumId w:val="39"/>
  </w:num>
  <w:num w:numId="31">
    <w:abstractNumId w:val="26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41"/>
  </w:num>
  <w:num w:numId="35">
    <w:abstractNumId w:val="17"/>
  </w:num>
  <w:num w:numId="36">
    <w:abstractNumId w:val="37"/>
  </w:num>
  <w:num w:numId="37">
    <w:abstractNumId w:val="42"/>
  </w:num>
  <w:num w:numId="38">
    <w:abstractNumId w:val="28"/>
  </w:num>
  <w:num w:numId="39">
    <w:abstractNumId w:val="24"/>
  </w:num>
  <w:num w:numId="40">
    <w:abstractNumId w:val="40"/>
  </w:num>
  <w:num w:numId="41">
    <w:abstractNumId w:val="8"/>
  </w:num>
  <w:num w:numId="42">
    <w:abstractNumId w:val="19"/>
  </w:num>
  <w:num w:numId="43">
    <w:abstractNumId w:val="4"/>
  </w:num>
  <w:num w:numId="44">
    <w:abstractNumId w:val="33"/>
  </w:num>
  <w:num w:numId="45">
    <w:abstractNumId w:val="3"/>
  </w:num>
  <w:num w:numId="46">
    <w:abstractNumId w:val="35"/>
  </w:num>
  <w:num w:numId="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3"/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8F2"/>
    <w:rsid w:val="000003D8"/>
    <w:rsid w:val="00002A99"/>
    <w:rsid w:val="0000348B"/>
    <w:rsid w:val="00006B91"/>
    <w:rsid w:val="000152E3"/>
    <w:rsid w:val="000163FA"/>
    <w:rsid w:val="00022E7B"/>
    <w:rsid w:val="0002366D"/>
    <w:rsid w:val="00024FE5"/>
    <w:rsid w:val="000342F6"/>
    <w:rsid w:val="00034BBE"/>
    <w:rsid w:val="0004191A"/>
    <w:rsid w:val="00041F59"/>
    <w:rsid w:val="0005023B"/>
    <w:rsid w:val="000619E5"/>
    <w:rsid w:val="000663ED"/>
    <w:rsid w:val="00066769"/>
    <w:rsid w:val="0007211A"/>
    <w:rsid w:val="00077054"/>
    <w:rsid w:val="00083906"/>
    <w:rsid w:val="00084132"/>
    <w:rsid w:val="000853E8"/>
    <w:rsid w:val="000863D2"/>
    <w:rsid w:val="00090961"/>
    <w:rsid w:val="00095BB6"/>
    <w:rsid w:val="00095EA2"/>
    <w:rsid w:val="0009786D"/>
    <w:rsid w:val="000A7EBE"/>
    <w:rsid w:val="000B0694"/>
    <w:rsid w:val="000B3BF2"/>
    <w:rsid w:val="000C6361"/>
    <w:rsid w:val="000D02C1"/>
    <w:rsid w:val="000D2186"/>
    <w:rsid w:val="000D2C6A"/>
    <w:rsid w:val="000D5B1B"/>
    <w:rsid w:val="000E1B75"/>
    <w:rsid w:val="000E1DC4"/>
    <w:rsid w:val="000E5AC8"/>
    <w:rsid w:val="000F6DE0"/>
    <w:rsid w:val="0010356E"/>
    <w:rsid w:val="00110F89"/>
    <w:rsid w:val="00112870"/>
    <w:rsid w:val="00115367"/>
    <w:rsid w:val="00115A02"/>
    <w:rsid w:val="001178DA"/>
    <w:rsid w:val="001213E4"/>
    <w:rsid w:val="001215E4"/>
    <w:rsid w:val="00122DE3"/>
    <w:rsid w:val="00124352"/>
    <w:rsid w:val="00125C3B"/>
    <w:rsid w:val="00126759"/>
    <w:rsid w:val="0013171F"/>
    <w:rsid w:val="0014300D"/>
    <w:rsid w:val="001431DB"/>
    <w:rsid w:val="00146CA3"/>
    <w:rsid w:val="00151123"/>
    <w:rsid w:val="001621B0"/>
    <w:rsid w:val="00162D0D"/>
    <w:rsid w:val="001636ED"/>
    <w:rsid w:val="00164539"/>
    <w:rsid w:val="00166E54"/>
    <w:rsid w:val="001769F2"/>
    <w:rsid w:val="00180302"/>
    <w:rsid w:val="00194C04"/>
    <w:rsid w:val="001A049C"/>
    <w:rsid w:val="001A373F"/>
    <w:rsid w:val="001A4338"/>
    <w:rsid w:val="001A47C1"/>
    <w:rsid w:val="001A4E1D"/>
    <w:rsid w:val="001A6466"/>
    <w:rsid w:val="001A6F43"/>
    <w:rsid w:val="001A7769"/>
    <w:rsid w:val="001B13D2"/>
    <w:rsid w:val="001B6DC9"/>
    <w:rsid w:val="001B7B82"/>
    <w:rsid w:val="001B7BA5"/>
    <w:rsid w:val="001C424B"/>
    <w:rsid w:val="001C46B6"/>
    <w:rsid w:val="001D22C6"/>
    <w:rsid w:val="001E28F2"/>
    <w:rsid w:val="001E47E2"/>
    <w:rsid w:val="001E52F2"/>
    <w:rsid w:val="001F7C41"/>
    <w:rsid w:val="00200C47"/>
    <w:rsid w:val="0020128D"/>
    <w:rsid w:val="002040D3"/>
    <w:rsid w:val="00215052"/>
    <w:rsid w:val="0022152E"/>
    <w:rsid w:val="00221821"/>
    <w:rsid w:val="00221842"/>
    <w:rsid w:val="0022353F"/>
    <w:rsid w:val="0024113A"/>
    <w:rsid w:val="0024283C"/>
    <w:rsid w:val="0025129B"/>
    <w:rsid w:val="00251677"/>
    <w:rsid w:val="00252F49"/>
    <w:rsid w:val="00254C92"/>
    <w:rsid w:val="00256DD4"/>
    <w:rsid w:val="002606E3"/>
    <w:rsid w:val="00261DB5"/>
    <w:rsid w:val="0026349C"/>
    <w:rsid w:val="002639B1"/>
    <w:rsid w:val="00267414"/>
    <w:rsid w:val="0026744B"/>
    <w:rsid w:val="00267BF8"/>
    <w:rsid w:val="00272ED9"/>
    <w:rsid w:val="00272EE3"/>
    <w:rsid w:val="00273EB3"/>
    <w:rsid w:val="00293F43"/>
    <w:rsid w:val="002949C5"/>
    <w:rsid w:val="002A3E9D"/>
    <w:rsid w:val="002A5495"/>
    <w:rsid w:val="002A73D9"/>
    <w:rsid w:val="002B1E94"/>
    <w:rsid w:val="002B3F91"/>
    <w:rsid w:val="002C09BD"/>
    <w:rsid w:val="002C31D1"/>
    <w:rsid w:val="002C673D"/>
    <w:rsid w:val="002E2EC5"/>
    <w:rsid w:val="002E6C38"/>
    <w:rsid w:val="002F3004"/>
    <w:rsid w:val="002F49C3"/>
    <w:rsid w:val="002F6137"/>
    <w:rsid w:val="002F78A6"/>
    <w:rsid w:val="00305657"/>
    <w:rsid w:val="003130AA"/>
    <w:rsid w:val="003135D7"/>
    <w:rsid w:val="0032739C"/>
    <w:rsid w:val="00365FA2"/>
    <w:rsid w:val="00367B71"/>
    <w:rsid w:val="003728DD"/>
    <w:rsid w:val="00372E93"/>
    <w:rsid w:val="00374268"/>
    <w:rsid w:val="0037437D"/>
    <w:rsid w:val="00383783"/>
    <w:rsid w:val="003A60B1"/>
    <w:rsid w:val="003B19EE"/>
    <w:rsid w:val="003B6265"/>
    <w:rsid w:val="003B6EE9"/>
    <w:rsid w:val="003C097B"/>
    <w:rsid w:val="003C6FF5"/>
    <w:rsid w:val="003D720C"/>
    <w:rsid w:val="003D7E51"/>
    <w:rsid w:val="003E4233"/>
    <w:rsid w:val="003E7176"/>
    <w:rsid w:val="003F7473"/>
    <w:rsid w:val="0040577A"/>
    <w:rsid w:val="0040631F"/>
    <w:rsid w:val="004102AB"/>
    <w:rsid w:val="00413321"/>
    <w:rsid w:val="00417169"/>
    <w:rsid w:val="004209D5"/>
    <w:rsid w:val="00421F38"/>
    <w:rsid w:val="004236E8"/>
    <w:rsid w:val="00427401"/>
    <w:rsid w:val="00432BDF"/>
    <w:rsid w:val="004527EC"/>
    <w:rsid w:val="00452C54"/>
    <w:rsid w:val="00456E0E"/>
    <w:rsid w:val="00457113"/>
    <w:rsid w:val="0046161F"/>
    <w:rsid w:val="00470CB7"/>
    <w:rsid w:val="004710E7"/>
    <w:rsid w:val="0047113B"/>
    <w:rsid w:val="00472000"/>
    <w:rsid w:val="00480A5B"/>
    <w:rsid w:val="0049015F"/>
    <w:rsid w:val="004A0CC2"/>
    <w:rsid w:val="004A235E"/>
    <w:rsid w:val="004B065A"/>
    <w:rsid w:val="004B5274"/>
    <w:rsid w:val="004B605D"/>
    <w:rsid w:val="004B6241"/>
    <w:rsid w:val="004C189D"/>
    <w:rsid w:val="004C3E32"/>
    <w:rsid w:val="004C4BDB"/>
    <w:rsid w:val="004D3E92"/>
    <w:rsid w:val="004D4176"/>
    <w:rsid w:val="004D4F22"/>
    <w:rsid w:val="004D594B"/>
    <w:rsid w:val="004D6217"/>
    <w:rsid w:val="004E0662"/>
    <w:rsid w:val="004E2609"/>
    <w:rsid w:val="004E3F26"/>
    <w:rsid w:val="004E46E9"/>
    <w:rsid w:val="004E7845"/>
    <w:rsid w:val="004F0026"/>
    <w:rsid w:val="004F19C7"/>
    <w:rsid w:val="004F34F6"/>
    <w:rsid w:val="004F4633"/>
    <w:rsid w:val="00505178"/>
    <w:rsid w:val="00513B18"/>
    <w:rsid w:val="005143A7"/>
    <w:rsid w:val="00515BC4"/>
    <w:rsid w:val="00524A28"/>
    <w:rsid w:val="00530040"/>
    <w:rsid w:val="00531F47"/>
    <w:rsid w:val="005340DE"/>
    <w:rsid w:val="0053583A"/>
    <w:rsid w:val="005417EB"/>
    <w:rsid w:val="00545078"/>
    <w:rsid w:val="00546974"/>
    <w:rsid w:val="005547BD"/>
    <w:rsid w:val="0055587A"/>
    <w:rsid w:val="005751A2"/>
    <w:rsid w:val="005813E3"/>
    <w:rsid w:val="00582AD2"/>
    <w:rsid w:val="005861AD"/>
    <w:rsid w:val="00592506"/>
    <w:rsid w:val="0059410D"/>
    <w:rsid w:val="00594406"/>
    <w:rsid w:val="00596502"/>
    <w:rsid w:val="0059707B"/>
    <w:rsid w:val="005A27A9"/>
    <w:rsid w:val="005A350A"/>
    <w:rsid w:val="005B31B4"/>
    <w:rsid w:val="005C528D"/>
    <w:rsid w:val="005C5594"/>
    <w:rsid w:val="005C5BD5"/>
    <w:rsid w:val="005C7DF1"/>
    <w:rsid w:val="005D31BD"/>
    <w:rsid w:val="005E3ADD"/>
    <w:rsid w:val="005E3CBB"/>
    <w:rsid w:val="005E42F8"/>
    <w:rsid w:val="005E77FC"/>
    <w:rsid w:val="005F140E"/>
    <w:rsid w:val="005F1E64"/>
    <w:rsid w:val="005F1F72"/>
    <w:rsid w:val="005F3F2A"/>
    <w:rsid w:val="005F7D39"/>
    <w:rsid w:val="00604558"/>
    <w:rsid w:val="0060783D"/>
    <w:rsid w:val="00610F6D"/>
    <w:rsid w:val="00623954"/>
    <w:rsid w:val="006255CD"/>
    <w:rsid w:val="00625936"/>
    <w:rsid w:val="006319AF"/>
    <w:rsid w:val="00631E56"/>
    <w:rsid w:val="006328B2"/>
    <w:rsid w:val="00640123"/>
    <w:rsid w:val="00640E84"/>
    <w:rsid w:val="00641618"/>
    <w:rsid w:val="0065058D"/>
    <w:rsid w:val="006538EE"/>
    <w:rsid w:val="00654F34"/>
    <w:rsid w:val="00657A7C"/>
    <w:rsid w:val="00662BF7"/>
    <w:rsid w:val="006630E2"/>
    <w:rsid w:val="0066468C"/>
    <w:rsid w:val="006749FC"/>
    <w:rsid w:val="006750BE"/>
    <w:rsid w:val="0067692E"/>
    <w:rsid w:val="00677897"/>
    <w:rsid w:val="00682DFD"/>
    <w:rsid w:val="00684DEF"/>
    <w:rsid w:val="00685814"/>
    <w:rsid w:val="00687E43"/>
    <w:rsid w:val="00694263"/>
    <w:rsid w:val="00694A73"/>
    <w:rsid w:val="00695A3B"/>
    <w:rsid w:val="00696E30"/>
    <w:rsid w:val="006A0FC9"/>
    <w:rsid w:val="006A29B8"/>
    <w:rsid w:val="006A3D06"/>
    <w:rsid w:val="006A7673"/>
    <w:rsid w:val="006B27B3"/>
    <w:rsid w:val="006C4EE0"/>
    <w:rsid w:val="006C6B1A"/>
    <w:rsid w:val="006C7C42"/>
    <w:rsid w:val="006E2948"/>
    <w:rsid w:val="006E3CE7"/>
    <w:rsid w:val="006E70E6"/>
    <w:rsid w:val="006F4343"/>
    <w:rsid w:val="006F58F7"/>
    <w:rsid w:val="006F5A5A"/>
    <w:rsid w:val="006F6E91"/>
    <w:rsid w:val="00700586"/>
    <w:rsid w:val="00701D2C"/>
    <w:rsid w:val="007063D6"/>
    <w:rsid w:val="00712A3F"/>
    <w:rsid w:val="007159DE"/>
    <w:rsid w:val="00716411"/>
    <w:rsid w:val="0072315D"/>
    <w:rsid w:val="007246DE"/>
    <w:rsid w:val="0072519F"/>
    <w:rsid w:val="00733961"/>
    <w:rsid w:val="00734DA9"/>
    <w:rsid w:val="00735B31"/>
    <w:rsid w:val="0073752A"/>
    <w:rsid w:val="007441C3"/>
    <w:rsid w:val="00745491"/>
    <w:rsid w:val="00752D17"/>
    <w:rsid w:val="00752D3E"/>
    <w:rsid w:val="00755BB2"/>
    <w:rsid w:val="00760145"/>
    <w:rsid w:val="00762B27"/>
    <w:rsid w:val="00765A37"/>
    <w:rsid w:val="00767170"/>
    <w:rsid w:val="007677EA"/>
    <w:rsid w:val="0077641D"/>
    <w:rsid w:val="0078580D"/>
    <w:rsid w:val="00786AB6"/>
    <w:rsid w:val="00791ABD"/>
    <w:rsid w:val="007923D4"/>
    <w:rsid w:val="007942CF"/>
    <w:rsid w:val="007A7322"/>
    <w:rsid w:val="007B79F3"/>
    <w:rsid w:val="007C06A9"/>
    <w:rsid w:val="007C417C"/>
    <w:rsid w:val="007C54D2"/>
    <w:rsid w:val="007C6F1B"/>
    <w:rsid w:val="007D6739"/>
    <w:rsid w:val="007E03A1"/>
    <w:rsid w:val="007F2810"/>
    <w:rsid w:val="007F555D"/>
    <w:rsid w:val="00801B1A"/>
    <w:rsid w:val="00803C14"/>
    <w:rsid w:val="00811D2E"/>
    <w:rsid w:val="008123A0"/>
    <w:rsid w:val="0081427F"/>
    <w:rsid w:val="00815549"/>
    <w:rsid w:val="008263D3"/>
    <w:rsid w:val="0083020E"/>
    <w:rsid w:val="008318F7"/>
    <w:rsid w:val="0083202D"/>
    <w:rsid w:val="00844117"/>
    <w:rsid w:val="0084548B"/>
    <w:rsid w:val="008465D0"/>
    <w:rsid w:val="00856855"/>
    <w:rsid w:val="00856A58"/>
    <w:rsid w:val="008609A5"/>
    <w:rsid w:val="00861254"/>
    <w:rsid w:val="008636CA"/>
    <w:rsid w:val="00867FB3"/>
    <w:rsid w:val="00872D0E"/>
    <w:rsid w:val="00873534"/>
    <w:rsid w:val="00876A74"/>
    <w:rsid w:val="00884631"/>
    <w:rsid w:val="0089203E"/>
    <w:rsid w:val="00893160"/>
    <w:rsid w:val="00893D78"/>
    <w:rsid w:val="0089573D"/>
    <w:rsid w:val="00897C94"/>
    <w:rsid w:val="008A2DB0"/>
    <w:rsid w:val="008A38F7"/>
    <w:rsid w:val="008A5C6E"/>
    <w:rsid w:val="008A5ED3"/>
    <w:rsid w:val="008B1FF6"/>
    <w:rsid w:val="008B7246"/>
    <w:rsid w:val="008C5360"/>
    <w:rsid w:val="008C5F86"/>
    <w:rsid w:val="008C605D"/>
    <w:rsid w:val="008D68EA"/>
    <w:rsid w:val="008E1C1B"/>
    <w:rsid w:val="008E2435"/>
    <w:rsid w:val="008F3751"/>
    <w:rsid w:val="008F5036"/>
    <w:rsid w:val="00904ADB"/>
    <w:rsid w:val="0090580B"/>
    <w:rsid w:val="00905D4A"/>
    <w:rsid w:val="0091475F"/>
    <w:rsid w:val="00922D94"/>
    <w:rsid w:val="009232DC"/>
    <w:rsid w:val="00926A05"/>
    <w:rsid w:val="00926EB5"/>
    <w:rsid w:val="00926FF9"/>
    <w:rsid w:val="009364F0"/>
    <w:rsid w:val="00941627"/>
    <w:rsid w:val="00943697"/>
    <w:rsid w:val="00952619"/>
    <w:rsid w:val="009535A6"/>
    <w:rsid w:val="00956BE9"/>
    <w:rsid w:val="009616BA"/>
    <w:rsid w:val="00966541"/>
    <w:rsid w:val="00974EFD"/>
    <w:rsid w:val="00975446"/>
    <w:rsid w:val="009777A1"/>
    <w:rsid w:val="00986957"/>
    <w:rsid w:val="0098702C"/>
    <w:rsid w:val="009877AD"/>
    <w:rsid w:val="00992891"/>
    <w:rsid w:val="009947D5"/>
    <w:rsid w:val="00996B47"/>
    <w:rsid w:val="009B433A"/>
    <w:rsid w:val="009B59D7"/>
    <w:rsid w:val="009C7DD8"/>
    <w:rsid w:val="009D3837"/>
    <w:rsid w:val="009E12F3"/>
    <w:rsid w:val="009F4FD8"/>
    <w:rsid w:val="00A00022"/>
    <w:rsid w:val="00A10E91"/>
    <w:rsid w:val="00A139FD"/>
    <w:rsid w:val="00A16853"/>
    <w:rsid w:val="00A20A06"/>
    <w:rsid w:val="00A31220"/>
    <w:rsid w:val="00A323E4"/>
    <w:rsid w:val="00A333A9"/>
    <w:rsid w:val="00A3466C"/>
    <w:rsid w:val="00A378F9"/>
    <w:rsid w:val="00A47360"/>
    <w:rsid w:val="00A473C8"/>
    <w:rsid w:val="00A53ED3"/>
    <w:rsid w:val="00A548B3"/>
    <w:rsid w:val="00A560F9"/>
    <w:rsid w:val="00A56F47"/>
    <w:rsid w:val="00A60178"/>
    <w:rsid w:val="00A63AE5"/>
    <w:rsid w:val="00A6499E"/>
    <w:rsid w:val="00A70A47"/>
    <w:rsid w:val="00A71B91"/>
    <w:rsid w:val="00A729D1"/>
    <w:rsid w:val="00A75129"/>
    <w:rsid w:val="00A75E43"/>
    <w:rsid w:val="00A76AFD"/>
    <w:rsid w:val="00A80973"/>
    <w:rsid w:val="00A8195D"/>
    <w:rsid w:val="00A82FB0"/>
    <w:rsid w:val="00A906FC"/>
    <w:rsid w:val="00A9610C"/>
    <w:rsid w:val="00AA058A"/>
    <w:rsid w:val="00AA1499"/>
    <w:rsid w:val="00AA2D20"/>
    <w:rsid w:val="00AA4FE8"/>
    <w:rsid w:val="00AB3702"/>
    <w:rsid w:val="00AB70A5"/>
    <w:rsid w:val="00AC43A0"/>
    <w:rsid w:val="00AC460F"/>
    <w:rsid w:val="00AC647B"/>
    <w:rsid w:val="00AE03B2"/>
    <w:rsid w:val="00AE3440"/>
    <w:rsid w:val="00AE7098"/>
    <w:rsid w:val="00AF2FFB"/>
    <w:rsid w:val="00B00683"/>
    <w:rsid w:val="00B02383"/>
    <w:rsid w:val="00B0400F"/>
    <w:rsid w:val="00B0688C"/>
    <w:rsid w:val="00B06E3C"/>
    <w:rsid w:val="00B07880"/>
    <w:rsid w:val="00B16CB0"/>
    <w:rsid w:val="00B45353"/>
    <w:rsid w:val="00B51C01"/>
    <w:rsid w:val="00B51C86"/>
    <w:rsid w:val="00B54F53"/>
    <w:rsid w:val="00B579CB"/>
    <w:rsid w:val="00B70D02"/>
    <w:rsid w:val="00B771E7"/>
    <w:rsid w:val="00B835CD"/>
    <w:rsid w:val="00B85194"/>
    <w:rsid w:val="00B859DA"/>
    <w:rsid w:val="00B876B9"/>
    <w:rsid w:val="00B879A9"/>
    <w:rsid w:val="00B91250"/>
    <w:rsid w:val="00B957A1"/>
    <w:rsid w:val="00B96003"/>
    <w:rsid w:val="00B966BC"/>
    <w:rsid w:val="00B970BB"/>
    <w:rsid w:val="00BA07F2"/>
    <w:rsid w:val="00BA5D1B"/>
    <w:rsid w:val="00BA5E21"/>
    <w:rsid w:val="00BB5BFE"/>
    <w:rsid w:val="00BB609F"/>
    <w:rsid w:val="00BB656F"/>
    <w:rsid w:val="00BC5166"/>
    <w:rsid w:val="00BC5A01"/>
    <w:rsid w:val="00BD20D8"/>
    <w:rsid w:val="00BD2462"/>
    <w:rsid w:val="00BE6827"/>
    <w:rsid w:val="00BF3891"/>
    <w:rsid w:val="00BF6304"/>
    <w:rsid w:val="00BF6BBF"/>
    <w:rsid w:val="00C002B8"/>
    <w:rsid w:val="00C008ED"/>
    <w:rsid w:val="00C10E76"/>
    <w:rsid w:val="00C12108"/>
    <w:rsid w:val="00C145BD"/>
    <w:rsid w:val="00C24BE6"/>
    <w:rsid w:val="00C2763B"/>
    <w:rsid w:val="00C2785A"/>
    <w:rsid w:val="00C310A6"/>
    <w:rsid w:val="00C32CB5"/>
    <w:rsid w:val="00C344E5"/>
    <w:rsid w:val="00C351C2"/>
    <w:rsid w:val="00C44FD4"/>
    <w:rsid w:val="00C475B7"/>
    <w:rsid w:val="00C53445"/>
    <w:rsid w:val="00C618EA"/>
    <w:rsid w:val="00C6698F"/>
    <w:rsid w:val="00C73EB2"/>
    <w:rsid w:val="00C83B01"/>
    <w:rsid w:val="00C853B0"/>
    <w:rsid w:val="00C91D6E"/>
    <w:rsid w:val="00C93F48"/>
    <w:rsid w:val="00C9537F"/>
    <w:rsid w:val="00C958C3"/>
    <w:rsid w:val="00C95977"/>
    <w:rsid w:val="00CA0331"/>
    <w:rsid w:val="00CA4557"/>
    <w:rsid w:val="00CB3F48"/>
    <w:rsid w:val="00CC62CF"/>
    <w:rsid w:val="00CD5A45"/>
    <w:rsid w:val="00CE0EF5"/>
    <w:rsid w:val="00CE519F"/>
    <w:rsid w:val="00CE753A"/>
    <w:rsid w:val="00CF2B1B"/>
    <w:rsid w:val="00CF67D2"/>
    <w:rsid w:val="00D11020"/>
    <w:rsid w:val="00D11E0B"/>
    <w:rsid w:val="00D17819"/>
    <w:rsid w:val="00D17C7A"/>
    <w:rsid w:val="00D21D31"/>
    <w:rsid w:val="00D21F9E"/>
    <w:rsid w:val="00D223A8"/>
    <w:rsid w:val="00D22B05"/>
    <w:rsid w:val="00D24A3B"/>
    <w:rsid w:val="00D319B7"/>
    <w:rsid w:val="00D320B2"/>
    <w:rsid w:val="00D40D98"/>
    <w:rsid w:val="00D43893"/>
    <w:rsid w:val="00D451A7"/>
    <w:rsid w:val="00D50B8B"/>
    <w:rsid w:val="00D533A0"/>
    <w:rsid w:val="00D54017"/>
    <w:rsid w:val="00D545FD"/>
    <w:rsid w:val="00D62531"/>
    <w:rsid w:val="00D634BC"/>
    <w:rsid w:val="00D6409C"/>
    <w:rsid w:val="00D6677F"/>
    <w:rsid w:val="00D753F1"/>
    <w:rsid w:val="00D76017"/>
    <w:rsid w:val="00D84C35"/>
    <w:rsid w:val="00D874D7"/>
    <w:rsid w:val="00D94204"/>
    <w:rsid w:val="00DA50B4"/>
    <w:rsid w:val="00DA55CF"/>
    <w:rsid w:val="00DA69A0"/>
    <w:rsid w:val="00DB3338"/>
    <w:rsid w:val="00DB74CE"/>
    <w:rsid w:val="00DD0AC5"/>
    <w:rsid w:val="00DD1603"/>
    <w:rsid w:val="00DE0EAA"/>
    <w:rsid w:val="00DE2A6E"/>
    <w:rsid w:val="00DE6011"/>
    <w:rsid w:val="00DF201C"/>
    <w:rsid w:val="00DF2FB5"/>
    <w:rsid w:val="00DF3F07"/>
    <w:rsid w:val="00DF7D87"/>
    <w:rsid w:val="00E04EAB"/>
    <w:rsid w:val="00E15A75"/>
    <w:rsid w:val="00E42523"/>
    <w:rsid w:val="00E43C4A"/>
    <w:rsid w:val="00E454AC"/>
    <w:rsid w:val="00E50F1D"/>
    <w:rsid w:val="00E52CF4"/>
    <w:rsid w:val="00E537F2"/>
    <w:rsid w:val="00E55F6E"/>
    <w:rsid w:val="00E61348"/>
    <w:rsid w:val="00E7462F"/>
    <w:rsid w:val="00E80589"/>
    <w:rsid w:val="00E8275C"/>
    <w:rsid w:val="00E839B3"/>
    <w:rsid w:val="00E8419E"/>
    <w:rsid w:val="00E8439C"/>
    <w:rsid w:val="00E85363"/>
    <w:rsid w:val="00E853A1"/>
    <w:rsid w:val="00E85EF9"/>
    <w:rsid w:val="00E95921"/>
    <w:rsid w:val="00EA610F"/>
    <w:rsid w:val="00EA6DA2"/>
    <w:rsid w:val="00EB13FF"/>
    <w:rsid w:val="00EB627F"/>
    <w:rsid w:val="00EB7E60"/>
    <w:rsid w:val="00ED30BA"/>
    <w:rsid w:val="00ED5273"/>
    <w:rsid w:val="00ED5A33"/>
    <w:rsid w:val="00ED600B"/>
    <w:rsid w:val="00ED677F"/>
    <w:rsid w:val="00ED7219"/>
    <w:rsid w:val="00EE15A6"/>
    <w:rsid w:val="00EE1A27"/>
    <w:rsid w:val="00EF5091"/>
    <w:rsid w:val="00EF5098"/>
    <w:rsid w:val="00EF5C2D"/>
    <w:rsid w:val="00F00EA8"/>
    <w:rsid w:val="00F0712D"/>
    <w:rsid w:val="00F112AD"/>
    <w:rsid w:val="00F11A29"/>
    <w:rsid w:val="00F13236"/>
    <w:rsid w:val="00F17556"/>
    <w:rsid w:val="00F2072C"/>
    <w:rsid w:val="00F21AE8"/>
    <w:rsid w:val="00F21EB9"/>
    <w:rsid w:val="00F222E5"/>
    <w:rsid w:val="00F2509E"/>
    <w:rsid w:val="00F27F89"/>
    <w:rsid w:val="00F3377A"/>
    <w:rsid w:val="00F4073B"/>
    <w:rsid w:val="00F42601"/>
    <w:rsid w:val="00F45FF3"/>
    <w:rsid w:val="00F5152D"/>
    <w:rsid w:val="00F53E5D"/>
    <w:rsid w:val="00F558F6"/>
    <w:rsid w:val="00F6057F"/>
    <w:rsid w:val="00F66DBA"/>
    <w:rsid w:val="00F67EDD"/>
    <w:rsid w:val="00F73941"/>
    <w:rsid w:val="00F73D38"/>
    <w:rsid w:val="00F75DC4"/>
    <w:rsid w:val="00F8092F"/>
    <w:rsid w:val="00F83006"/>
    <w:rsid w:val="00F8348D"/>
    <w:rsid w:val="00F95826"/>
    <w:rsid w:val="00F95C74"/>
    <w:rsid w:val="00F97432"/>
    <w:rsid w:val="00FA1EF8"/>
    <w:rsid w:val="00FA49C2"/>
    <w:rsid w:val="00FA59AD"/>
    <w:rsid w:val="00FA5F58"/>
    <w:rsid w:val="00FC128F"/>
    <w:rsid w:val="00FC40C5"/>
    <w:rsid w:val="00FE64DA"/>
    <w:rsid w:val="00FE7F69"/>
    <w:rsid w:val="00FF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ABE22E-FFED-43C4-B324-0FE233EE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kern w:val="3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634BC"/>
    <w:pPr>
      <w:keepNext/>
      <w:widowControl/>
      <w:suppressAutoHyphens w:val="0"/>
      <w:autoSpaceDN/>
      <w:jc w:val="center"/>
      <w:textAlignment w:val="auto"/>
      <w:outlineLvl w:val="0"/>
    </w:pPr>
    <w:rPr>
      <w:b/>
      <w:bCs/>
      <w:kern w:val="0"/>
      <w:sz w:val="24"/>
      <w:szCs w:val="24"/>
    </w:rPr>
  </w:style>
  <w:style w:type="paragraph" w:styleId="3">
    <w:name w:val="heading 3"/>
    <w:basedOn w:val="a"/>
    <w:next w:val="a"/>
    <w:link w:val="30"/>
    <w:qFormat/>
    <w:rsid w:val="0091475F"/>
    <w:pPr>
      <w:keepNext/>
      <w:widowControl/>
      <w:suppressAutoHyphens w:val="0"/>
      <w:autoSpaceDN/>
      <w:spacing w:before="240" w:after="60"/>
      <w:textAlignment w:val="auto"/>
      <w:outlineLvl w:val="2"/>
    </w:pPr>
    <w:rPr>
      <w:rFonts w:ascii="Arial" w:hAnsi="Arial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szCs w:val="20"/>
    </w:r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header"/>
    <w:basedOn w:val="Standard"/>
    <w:uiPriority w:val="99"/>
    <w:pPr>
      <w:suppressLineNumbers/>
      <w:tabs>
        <w:tab w:val="center" w:pos="4677"/>
        <w:tab w:val="right" w:pos="9355"/>
      </w:tabs>
    </w:pPr>
  </w:style>
  <w:style w:type="paragraph" w:styleId="a6">
    <w:name w:val="footer"/>
    <w:basedOn w:val="Standard"/>
    <w:pPr>
      <w:suppressLineNumbers/>
      <w:tabs>
        <w:tab w:val="center" w:pos="4677"/>
        <w:tab w:val="right" w:pos="9355"/>
      </w:tabs>
    </w:pPr>
  </w:style>
  <w:style w:type="paragraph" w:customStyle="1" w:styleId="ConsPlusCell">
    <w:name w:val="ConsPlusCell"/>
    <w:rPr>
      <w:rFonts w:ascii="Calibri" w:hAnsi="Calibri" w:cs="Calibri"/>
      <w:sz w:val="22"/>
      <w:szCs w:val="22"/>
    </w:rPr>
  </w:style>
  <w:style w:type="paragraph" w:styleId="a7">
    <w:name w:val="List Paragraph"/>
    <w:basedOn w:val="Standard"/>
    <w:uiPriority w:val="99"/>
    <w:qFormat/>
    <w:pPr>
      <w:ind w:left="720"/>
    </w:p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styleId="a8">
    <w:name w:val="Balloon Text"/>
    <w:basedOn w:val="Standard"/>
    <w:rPr>
      <w:rFonts w:ascii="Tahoma" w:hAnsi="Tahoma"/>
      <w:sz w:val="16"/>
      <w:szCs w:val="16"/>
    </w:rPr>
  </w:style>
  <w:style w:type="paragraph" w:customStyle="1" w:styleId="Textbodyindent">
    <w:name w:val="Text body indent"/>
    <w:basedOn w:val="Standard"/>
    <w:pPr>
      <w:ind w:left="283" w:firstLine="540"/>
      <w:jc w:val="both"/>
      <w:outlineLvl w:val="0"/>
    </w:pPr>
    <w:rPr>
      <w:rFonts w:ascii="Calibri" w:hAnsi="Calibri"/>
      <w:sz w:val="28"/>
      <w:szCs w:val="20"/>
      <w:lang w:eastAsia="en-US"/>
    </w:rPr>
  </w:style>
  <w:style w:type="paragraph" w:styleId="a9">
    <w:name w:val="Normal (Web)"/>
    <w:basedOn w:val="Standard"/>
    <w:link w:val="aa"/>
    <w:uiPriority w:val="99"/>
    <w:pPr>
      <w:spacing w:before="100" w:after="100"/>
    </w:pPr>
  </w:style>
  <w:style w:type="paragraph" w:styleId="ab">
    <w:name w:val="Title"/>
    <w:basedOn w:val="Standard"/>
    <w:next w:val="ac"/>
    <w:pPr>
      <w:jc w:val="center"/>
    </w:pPr>
    <w:rPr>
      <w:b/>
      <w:bCs/>
      <w:sz w:val="28"/>
      <w:szCs w:val="20"/>
    </w:rPr>
  </w:style>
  <w:style w:type="paragraph" w:styleId="ac">
    <w:name w:val="Subtitle"/>
    <w:basedOn w:val="Heading"/>
    <w:next w:val="Textbody"/>
    <w:pPr>
      <w:jc w:val="center"/>
    </w:pPr>
    <w:rPr>
      <w:i/>
      <w:iCs/>
    </w:rPr>
  </w:style>
  <w:style w:type="paragraph" w:customStyle="1" w:styleId="Default">
    <w:name w:val="Default"/>
    <w:pPr>
      <w:widowControl/>
    </w:pPr>
    <w:rPr>
      <w:color w:val="000000"/>
      <w:sz w:val="24"/>
      <w:szCs w:val="24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d">
    <w:name w:val="Верхний колонтитул Знак"/>
    <w:uiPriority w:val="99"/>
    <w:rPr>
      <w:rFonts w:cs="Times New Roman"/>
      <w:sz w:val="24"/>
    </w:rPr>
  </w:style>
  <w:style w:type="character" w:customStyle="1" w:styleId="ae">
    <w:name w:val="Нижний колонтитул Знак"/>
    <w:rPr>
      <w:rFonts w:cs="Times New Roman"/>
      <w:sz w:val="24"/>
    </w:rPr>
  </w:style>
  <w:style w:type="character" w:customStyle="1" w:styleId="af">
    <w:name w:val="Текст выноски Знак"/>
    <w:rPr>
      <w:rFonts w:ascii="Tahoma" w:hAnsi="Tahoma" w:cs="Times New Roman"/>
      <w:sz w:val="16"/>
    </w:rPr>
  </w:style>
  <w:style w:type="character" w:styleId="af0">
    <w:name w:val="page number"/>
    <w:rPr>
      <w:rFonts w:cs="Times New Roman"/>
    </w:rPr>
  </w:style>
  <w:style w:type="character" w:customStyle="1" w:styleId="af1">
    <w:name w:val="Основной текст с отступом Знак"/>
    <w:link w:val="af2"/>
    <w:rPr>
      <w:rFonts w:ascii="Calibri" w:hAnsi="Calibri" w:cs="Times New Roman"/>
      <w:sz w:val="28"/>
      <w:lang w:eastAsia="en-US"/>
    </w:rPr>
  </w:style>
  <w:style w:type="character" w:customStyle="1" w:styleId="af3">
    <w:name w:val="Основной текст Знак"/>
    <w:link w:val="af4"/>
    <w:rPr>
      <w:rFonts w:cs="Times New Roman"/>
      <w:sz w:val="24"/>
    </w:rPr>
  </w:style>
  <w:style w:type="character" w:customStyle="1" w:styleId="af5">
    <w:name w:val="Название Знак"/>
    <w:rPr>
      <w:rFonts w:cs="Times New Roman"/>
      <w:sz w:val="28"/>
    </w:rPr>
  </w:style>
  <w:style w:type="character" w:customStyle="1" w:styleId="ListLabel1">
    <w:name w:val="ListLabel 1"/>
    <w:rPr>
      <w:rFonts w:cs="Times New Roman"/>
    </w:rPr>
  </w:style>
  <w:style w:type="character" w:customStyle="1" w:styleId="NumberingSymbols">
    <w:name w:val="Numbering Symbols"/>
    <w:rPr>
      <w:sz w:val="28"/>
      <w:szCs w:val="28"/>
    </w:rPr>
  </w:style>
  <w:style w:type="character" w:styleId="af6">
    <w:name w:val="Emphasis"/>
    <w:qFormat/>
    <w:rPr>
      <w:i/>
      <w:iCs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paragraph" w:customStyle="1" w:styleId="Bodytext6">
    <w:name w:val="Body text (6)"/>
    <w:basedOn w:val="Standard"/>
    <w:rsid w:val="007923D4"/>
    <w:pPr>
      <w:widowControl w:val="0"/>
      <w:shd w:val="clear" w:color="auto" w:fill="FFFFFF"/>
      <w:autoSpaceDN/>
      <w:spacing w:after="60" w:line="240" w:lineRule="atLeast"/>
      <w:jc w:val="both"/>
    </w:pPr>
    <w:rPr>
      <w:rFonts w:eastAsia="Andale Sans UI" w:cs="Tahoma"/>
      <w:kern w:val="1"/>
      <w:sz w:val="21"/>
      <w:szCs w:val="20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D634BC"/>
    <w:rPr>
      <w:b/>
      <w:bCs/>
      <w:kern w:val="0"/>
      <w:sz w:val="24"/>
      <w:szCs w:val="24"/>
    </w:rPr>
  </w:style>
  <w:style w:type="character" w:customStyle="1" w:styleId="aa">
    <w:name w:val="Обычный (веб) Знак"/>
    <w:link w:val="a9"/>
    <w:rsid w:val="006255CD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91475F"/>
    <w:rPr>
      <w:rFonts w:ascii="Arial" w:hAnsi="Arial"/>
      <w:b/>
      <w:bCs/>
      <w:kern w:val="0"/>
      <w:sz w:val="26"/>
      <w:szCs w:val="26"/>
    </w:rPr>
  </w:style>
  <w:style w:type="character" w:customStyle="1" w:styleId="apple-converted-space">
    <w:name w:val="apple-converted-space"/>
    <w:rsid w:val="0091475F"/>
  </w:style>
  <w:style w:type="paragraph" w:customStyle="1" w:styleId="formattext">
    <w:name w:val="formattex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numbering" w:customStyle="1" w:styleId="11">
    <w:name w:val="Нет списка1"/>
    <w:next w:val="a2"/>
    <w:semiHidden/>
    <w:unhideWhenUsed/>
    <w:rsid w:val="0091475F"/>
  </w:style>
  <w:style w:type="character" w:customStyle="1" w:styleId="12">
    <w:name w:val="Текст выноски Знак1"/>
    <w:semiHidden/>
    <w:rsid w:val="0091475F"/>
    <w:rPr>
      <w:rFonts w:ascii="Tahoma" w:hAnsi="Tahoma" w:cs="Tahoma"/>
      <w:sz w:val="16"/>
      <w:szCs w:val="16"/>
    </w:rPr>
  </w:style>
  <w:style w:type="paragraph" w:styleId="af7">
    <w:name w:val="footnote text"/>
    <w:basedOn w:val="a"/>
    <w:link w:val="af8"/>
    <w:rsid w:val="0091475F"/>
    <w:pPr>
      <w:widowControl/>
      <w:suppressAutoHyphens w:val="0"/>
      <w:autoSpaceDN/>
      <w:spacing w:after="200" w:line="276" w:lineRule="auto"/>
      <w:textAlignment w:val="auto"/>
    </w:pPr>
    <w:rPr>
      <w:rFonts w:ascii="Calibri" w:hAnsi="Calibri"/>
      <w:kern w:val="0"/>
    </w:rPr>
  </w:style>
  <w:style w:type="character" w:customStyle="1" w:styleId="af8">
    <w:name w:val="Текст сноски Знак"/>
    <w:basedOn w:val="a0"/>
    <w:link w:val="af7"/>
    <w:rsid w:val="0091475F"/>
    <w:rPr>
      <w:rFonts w:ascii="Calibri" w:hAnsi="Calibri"/>
      <w:kern w:val="0"/>
    </w:rPr>
  </w:style>
  <w:style w:type="character" w:customStyle="1" w:styleId="13">
    <w:name w:val="Текст сноски Знак1"/>
    <w:rsid w:val="0091475F"/>
    <w:rPr>
      <w:rFonts w:ascii="Calibri" w:eastAsia="Calibri" w:hAnsi="Calibri"/>
      <w:lang w:eastAsia="en-US"/>
    </w:rPr>
  </w:style>
  <w:style w:type="character" w:customStyle="1" w:styleId="af9">
    <w:name w:val="Текст примечания Знак"/>
    <w:link w:val="14"/>
    <w:locked/>
    <w:rsid w:val="0091475F"/>
  </w:style>
  <w:style w:type="paragraph" w:customStyle="1" w:styleId="14">
    <w:name w:val="Текст примечания1"/>
    <w:basedOn w:val="a"/>
    <w:next w:val="afa"/>
    <w:link w:val="af9"/>
    <w:rsid w:val="0091475F"/>
    <w:pPr>
      <w:widowControl/>
      <w:suppressAutoHyphens w:val="0"/>
      <w:autoSpaceDN/>
      <w:textAlignment w:val="auto"/>
    </w:pPr>
  </w:style>
  <w:style w:type="character" w:customStyle="1" w:styleId="15">
    <w:name w:val="Текст примечания Знак1"/>
    <w:basedOn w:val="a0"/>
    <w:rsid w:val="009147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">
    <w:name w:val="Знак Знак6"/>
    <w:locked/>
    <w:rsid w:val="0091475F"/>
    <w:rPr>
      <w:sz w:val="24"/>
    </w:rPr>
  </w:style>
  <w:style w:type="character" w:customStyle="1" w:styleId="16">
    <w:name w:val="Верхний колонтитул Знак1"/>
    <w:rsid w:val="0091475F"/>
    <w:rPr>
      <w:rFonts w:ascii="Calibri" w:eastAsia="Calibri" w:hAnsi="Calibri"/>
      <w:sz w:val="22"/>
      <w:szCs w:val="22"/>
      <w:lang w:eastAsia="en-US"/>
    </w:rPr>
  </w:style>
  <w:style w:type="character" w:customStyle="1" w:styleId="5">
    <w:name w:val="Знак Знак5"/>
    <w:locked/>
    <w:rsid w:val="0091475F"/>
    <w:rPr>
      <w:sz w:val="24"/>
    </w:rPr>
  </w:style>
  <w:style w:type="character" w:customStyle="1" w:styleId="17">
    <w:name w:val="Нижний колонтитул Знак1"/>
    <w:rsid w:val="0091475F"/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Основной текст1"/>
    <w:basedOn w:val="a"/>
    <w:next w:val="af4"/>
    <w:rsid w:val="0091475F"/>
    <w:pPr>
      <w:widowControl/>
      <w:shd w:val="clear" w:color="auto" w:fill="FFFFFF"/>
      <w:suppressAutoHyphens w:val="0"/>
      <w:autoSpaceDN/>
      <w:spacing w:after="240" w:line="240" w:lineRule="atLeast"/>
      <w:textAlignment w:val="auto"/>
    </w:pPr>
    <w:rPr>
      <w:rFonts w:ascii="Calibri" w:eastAsia="Calibri" w:hAnsi="Calibri"/>
      <w:kern w:val="0"/>
      <w:sz w:val="22"/>
      <w:szCs w:val="22"/>
      <w:shd w:val="clear" w:color="auto" w:fill="FFFFFF"/>
      <w:lang w:eastAsia="en-US"/>
    </w:rPr>
  </w:style>
  <w:style w:type="character" w:customStyle="1" w:styleId="19">
    <w:name w:val="Основной текст Знак1"/>
    <w:basedOn w:val="a0"/>
    <w:rsid w:val="009147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Основной текст с отступом1"/>
    <w:basedOn w:val="a"/>
    <w:next w:val="af2"/>
    <w:rsid w:val="0091475F"/>
    <w:pPr>
      <w:widowControl/>
      <w:suppressAutoHyphens w:val="0"/>
      <w:autoSpaceDN/>
      <w:ind w:firstLine="709"/>
      <w:jc w:val="center"/>
      <w:textAlignment w:val="auto"/>
    </w:pPr>
    <w:rPr>
      <w:rFonts w:ascii="Calibri" w:eastAsia="Calibri" w:hAnsi="Calibri"/>
      <w:kern w:val="0"/>
      <w:sz w:val="28"/>
      <w:szCs w:val="22"/>
      <w:lang w:eastAsia="en-US"/>
    </w:rPr>
  </w:style>
  <w:style w:type="character" w:customStyle="1" w:styleId="1b">
    <w:name w:val="Основной текст с отступом Знак1"/>
    <w:basedOn w:val="a0"/>
    <w:rsid w:val="009147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link w:val="32"/>
    <w:locked/>
    <w:rsid w:val="0091475F"/>
    <w:rPr>
      <w:rFonts w:ascii="Calibri" w:hAnsi="Calibri"/>
      <w:color w:val="000000"/>
      <w:sz w:val="24"/>
      <w:szCs w:val="24"/>
    </w:rPr>
  </w:style>
  <w:style w:type="paragraph" w:customStyle="1" w:styleId="310">
    <w:name w:val="Основной текст 31"/>
    <w:basedOn w:val="a"/>
    <w:next w:val="32"/>
    <w:rsid w:val="0091475F"/>
    <w:pPr>
      <w:widowControl/>
      <w:suppressAutoHyphens w:val="0"/>
      <w:autoSpaceDN/>
      <w:textAlignment w:val="auto"/>
    </w:pPr>
    <w:rPr>
      <w:rFonts w:ascii="Calibri" w:eastAsia="Calibri" w:hAnsi="Calibri"/>
      <w:color w:val="000000"/>
      <w:kern w:val="0"/>
      <w:sz w:val="24"/>
      <w:szCs w:val="24"/>
      <w:lang w:eastAsia="en-US"/>
    </w:rPr>
  </w:style>
  <w:style w:type="character" w:customStyle="1" w:styleId="311">
    <w:name w:val="Основной текст 3 Знак1"/>
    <w:basedOn w:val="a0"/>
    <w:rsid w:val="0091475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b">
    <w:name w:val="Схема документа Знак"/>
    <w:link w:val="afc"/>
    <w:locked/>
    <w:rsid w:val="0091475F"/>
    <w:rPr>
      <w:rFonts w:ascii="Tahoma" w:hAnsi="Tahoma"/>
    </w:rPr>
  </w:style>
  <w:style w:type="paragraph" w:customStyle="1" w:styleId="1c">
    <w:name w:val="Схема документа1"/>
    <w:basedOn w:val="a"/>
    <w:next w:val="afc"/>
    <w:rsid w:val="0091475F"/>
    <w:pPr>
      <w:widowControl/>
      <w:shd w:val="clear" w:color="auto" w:fill="000080"/>
      <w:suppressAutoHyphens w:val="0"/>
      <w:autoSpaceDN/>
      <w:textAlignment w:val="auto"/>
    </w:pPr>
    <w:rPr>
      <w:rFonts w:ascii="Tahoma" w:eastAsia="Calibri" w:hAnsi="Tahoma"/>
      <w:kern w:val="0"/>
      <w:sz w:val="22"/>
      <w:szCs w:val="22"/>
      <w:shd w:val="clear" w:color="auto" w:fill="000080"/>
      <w:lang w:eastAsia="en-US"/>
    </w:rPr>
  </w:style>
  <w:style w:type="character" w:customStyle="1" w:styleId="1d">
    <w:name w:val="Схема документа Знак1"/>
    <w:basedOn w:val="a0"/>
    <w:rsid w:val="0091475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d">
    <w:name w:val="Тема примечания Знак"/>
    <w:link w:val="afe"/>
    <w:locked/>
    <w:rsid w:val="0091475F"/>
    <w:rPr>
      <w:b/>
      <w:bCs/>
    </w:rPr>
  </w:style>
  <w:style w:type="paragraph" w:styleId="afa">
    <w:name w:val="annotation text"/>
    <w:basedOn w:val="a"/>
    <w:link w:val="2"/>
    <w:unhideWhenUsed/>
    <w:rsid w:val="0091475F"/>
    <w:pPr>
      <w:widowControl/>
      <w:suppressAutoHyphens w:val="0"/>
      <w:autoSpaceDN/>
      <w:textAlignment w:val="auto"/>
    </w:pPr>
    <w:rPr>
      <w:kern w:val="0"/>
    </w:rPr>
  </w:style>
  <w:style w:type="character" w:customStyle="1" w:styleId="2">
    <w:name w:val="Текст примечания Знак2"/>
    <w:basedOn w:val="a0"/>
    <w:link w:val="afa"/>
    <w:rsid w:val="0091475F"/>
    <w:rPr>
      <w:kern w:val="0"/>
    </w:rPr>
  </w:style>
  <w:style w:type="paragraph" w:styleId="afe">
    <w:name w:val="annotation subject"/>
    <w:basedOn w:val="afa"/>
    <w:next w:val="afa"/>
    <w:link w:val="afd"/>
    <w:rsid w:val="0091475F"/>
    <w:rPr>
      <w:b/>
      <w:bCs/>
      <w:kern w:val="3"/>
    </w:rPr>
  </w:style>
  <w:style w:type="character" w:customStyle="1" w:styleId="1e">
    <w:name w:val="Тема примечания Знак1"/>
    <w:basedOn w:val="2"/>
    <w:rsid w:val="0091475F"/>
    <w:rPr>
      <w:b/>
      <w:bCs/>
      <w:kern w:val="0"/>
    </w:rPr>
  </w:style>
  <w:style w:type="character" w:customStyle="1" w:styleId="NoSpacingChar1">
    <w:name w:val="No Spacing Char1"/>
    <w:link w:val="1f"/>
    <w:locked/>
    <w:rsid w:val="0091475F"/>
  </w:style>
  <w:style w:type="paragraph" w:customStyle="1" w:styleId="1f">
    <w:name w:val="Без интервала1"/>
    <w:link w:val="NoSpacingChar1"/>
    <w:rsid w:val="0091475F"/>
    <w:pPr>
      <w:widowControl/>
      <w:suppressAutoHyphens w:val="0"/>
      <w:autoSpaceDN/>
      <w:spacing w:after="120" w:line="288" w:lineRule="auto"/>
      <w:ind w:firstLine="709"/>
      <w:jc w:val="both"/>
      <w:textAlignment w:val="auto"/>
    </w:pPr>
  </w:style>
  <w:style w:type="character" w:customStyle="1" w:styleId="NoSpacingChar">
    <w:name w:val="No Spacing Char"/>
    <w:locked/>
    <w:rsid w:val="0091475F"/>
    <w:rPr>
      <w:rFonts w:ascii="Calibri" w:hAnsi="Calibri"/>
      <w:lang w:eastAsia="ru-RU"/>
    </w:rPr>
  </w:style>
  <w:style w:type="paragraph" w:customStyle="1" w:styleId="msonormalcxspmiddle">
    <w:name w:val="msonormalcxspmiddle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p12">
    <w:name w:val="p12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ConsPlusTitle">
    <w:name w:val="ConsPlusTitle"/>
    <w:rsid w:val="0091475F"/>
    <w:pPr>
      <w:suppressAutoHyphens w:val="0"/>
      <w:autoSpaceDE w:val="0"/>
      <w:adjustRightInd w:val="0"/>
      <w:textAlignment w:val="auto"/>
    </w:pPr>
    <w:rPr>
      <w:b/>
      <w:bCs/>
      <w:kern w:val="0"/>
      <w:sz w:val="24"/>
      <w:szCs w:val="24"/>
    </w:rPr>
  </w:style>
  <w:style w:type="character" w:customStyle="1" w:styleId="Heading1Char">
    <w:name w:val="Heading 1 Char"/>
    <w:locked/>
    <w:rsid w:val="0091475F"/>
    <w:rPr>
      <w:rFonts w:ascii="Times New Roman" w:hAnsi="Times New Roman"/>
      <w:b/>
      <w:kern w:val="36"/>
      <w:sz w:val="48"/>
    </w:rPr>
  </w:style>
  <w:style w:type="character" w:customStyle="1" w:styleId="HeaderChar">
    <w:name w:val="Header Char"/>
    <w:semiHidden/>
    <w:locked/>
    <w:rsid w:val="0091475F"/>
    <w:rPr>
      <w:rFonts w:ascii="Times New Roman" w:hAnsi="Times New Roman"/>
      <w:sz w:val="20"/>
    </w:rPr>
  </w:style>
  <w:style w:type="character" w:customStyle="1" w:styleId="FooterChar">
    <w:name w:val="Footer Char"/>
    <w:semiHidden/>
    <w:locked/>
    <w:rsid w:val="0091475F"/>
    <w:rPr>
      <w:sz w:val="24"/>
    </w:rPr>
  </w:style>
  <w:style w:type="table" w:styleId="aff">
    <w:name w:val="Table Grid"/>
    <w:basedOn w:val="a1"/>
    <w:uiPriority w:val="59"/>
    <w:rsid w:val="0091475F"/>
    <w:pPr>
      <w:widowControl/>
      <w:suppressAutoHyphens w:val="0"/>
      <w:autoSpaceDN/>
      <w:textAlignment w:val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0">
    <w:name w:val="Абзац списка1"/>
    <w:basedOn w:val="a"/>
    <w:rsid w:val="0091475F"/>
    <w:pPr>
      <w:widowControl/>
      <w:suppressAutoHyphens w:val="0"/>
      <w:autoSpaceDN/>
      <w:ind w:left="720"/>
      <w:contextualSpacing/>
      <w:textAlignment w:val="auto"/>
    </w:pPr>
    <w:rPr>
      <w:kern w:val="0"/>
      <w:sz w:val="24"/>
      <w:szCs w:val="24"/>
    </w:rPr>
  </w:style>
  <w:style w:type="character" w:customStyle="1" w:styleId="BalloonTextChar">
    <w:name w:val="Balloon Text Char"/>
    <w:semiHidden/>
    <w:locked/>
    <w:rsid w:val="0091475F"/>
    <w:rPr>
      <w:rFonts w:ascii="Tahoma" w:hAnsi="Tahoma"/>
      <w:sz w:val="16"/>
      <w:lang w:val="ru-RU" w:eastAsia="ru-RU"/>
    </w:rPr>
  </w:style>
  <w:style w:type="paragraph" w:customStyle="1" w:styleId="BodyText21">
    <w:name w:val="Body Text 21"/>
    <w:basedOn w:val="a"/>
    <w:rsid w:val="0091475F"/>
    <w:pPr>
      <w:widowControl/>
      <w:suppressAutoHyphens w:val="0"/>
      <w:autoSpaceDE w:val="0"/>
      <w:ind w:firstLine="709"/>
      <w:jc w:val="both"/>
      <w:textAlignment w:val="auto"/>
    </w:pPr>
    <w:rPr>
      <w:rFonts w:ascii="Calibri" w:hAnsi="Calibri"/>
      <w:kern w:val="0"/>
      <w:sz w:val="28"/>
      <w:szCs w:val="28"/>
    </w:rPr>
  </w:style>
  <w:style w:type="paragraph" w:customStyle="1" w:styleId="msonospacing0">
    <w:name w:val="msonospacing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aff0">
    <w:name w:val="annotation reference"/>
    <w:rsid w:val="0091475F"/>
    <w:rPr>
      <w:sz w:val="16"/>
    </w:rPr>
  </w:style>
  <w:style w:type="character" w:styleId="aff1">
    <w:name w:val="Hyperlink"/>
    <w:rsid w:val="0091475F"/>
    <w:rPr>
      <w:color w:val="0000FF"/>
      <w:u w:val="single"/>
    </w:rPr>
  </w:style>
  <w:style w:type="character" w:styleId="aff2">
    <w:name w:val="FollowedHyperlink"/>
    <w:rsid w:val="0091475F"/>
    <w:rPr>
      <w:color w:val="800080"/>
      <w:u w:val="single"/>
    </w:rPr>
  </w:style>
  <w:style w:type="paragraph" w:customStyle="1" w:styleId="xl65">
    <w:name w:val="xl65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xl66">
    <w:name w:val="xl66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center"/>
    </w:pPr>
    <w:rPr>
      <w:kern w:val="0"/>
      <w:sz w:val="24"/>
      <w:szCs w:val="24"/>
    </w:rPr>
  </w:style>
  <w:style w:type="paragraph" w:customStyle="1" w:styleId="xl67">
    <w:name w:val="xl67"/>
    <w:basedOn w:val="a"/>
    <w:rsid w:val="0091475F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68">
    <w:name w:val="xl68"/>
    <w:basedOn w:val="a"/>
    <w:rsid w:val="0091475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69">
    <w:name w:val="xl69"/>
    <w:basedOn w:val="a"/>
    <w:rsid w:val="0091475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0">
    <w:name w:val="xl70"/>
    <w:basedOn w:val="a"/>
    <w:rsid w:val="0091475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1">
    <w:name w:val="xl71"/>
    <w:basedOn w:val="a"/>
    <w:rsid w:val="0091475F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2">
    <w:name w:val="xl72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3">
    <w:name w:val="xl73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4">
    <w:name w:val="xl74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5">
    <w:name w:val="xl75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76">
    <w:name w:val="xl76"/>
    <w:basedOn w:val="a"/>
    <w:rsid w:val="0091475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7">
    <w:name w:val="xl77"/>
    <w:basedOn w:val="a"/>
    <w:rsid w:val="0091475F"/>
    <w:pPr>
      <w:widowControl/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8">
    <w:name w:val="xl78"/>
    <w:basedOn w:val="a"/>
    <w:rsid w:val="0091475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9">
    <w:name w:val="xl79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0">
    <w:name w:val="xl80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1">
    <w:name w:val="xl81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2">
    <w:name w:val="xl82"/>
    <w:basedOn w:val="a"/>
    <w:rsid w:val="0091475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3">
    <w:name w:val="xl83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xl84">
    <w:name w:val="xl84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xl85">
    <w:name w:val="xl85"/>
    <w:basedOn w:val="a"/>
    <w:rsid w:val="0091475F"/>
    <w:pPr>
      <w:widowControl/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6">
    <w:name w:val="xl86"/>
    <w:basedOn w:val="a"/>
    <w:rsid w:val="0091475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kern w:val="0"/>
      <w:sz w:val="24"/>
      <w:szCs w:val="24"/>
    </w:rPr>
  </w:style>
  <w:style w:type="paragraph" w:customStyle="1" w:styleId="xl87">
    <w:name w:val="xl87"/>
    <w:basedOn w:val="a"/>
    <w:rsid w:val="0091475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8">
    <w:name w:val="xl88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xl89">
    <w:name w:val="xl89"/>
    <w:basedOn w:val="a"/>
    <w:rsid w:val="0091475F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kern w:val="0"/>
      <w:sz w:val="24"/>
      <w:szCs w:val="24"/>
    </w:rPr>
  </w:style>
  <w:style w:type="paragraph" w:customStyle="1" w:styleId="ConsPlusNonformat">
    <w:name w:val="ConsPlusNonformat"/>
    <w:rsid w:val="0091475F"/>
    <w:pPr>
      <w:suppressAutoHyphens w:val="0"/>
      <w:autoSpaceDE w:val="0"/>
      <w:adjustRightInd w:val="0"/>
      <w:textAlignment w:val="auto"/>
    </w:pPr>
    <w:rPr>
      <w:rFonts w:ascii="Courier New" w:hAnsi="Courier New" w:cs="Courier New"/>
      <w:kern w:val="0"/>
    </w:rPr>
  </w:style>
  <w:style w:type="paragraph" w:customStyle="1" w:styleId="aff3">
    <w:name w:val="Знак"/>
    <w:basedOn w:val="a"/>
    <w:rsid w:val="0091475F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sz w:val="24"/>
      <w:szCs w:val="24"/>
      <w:lang w:val="en-US" w:eastAsia="en-US"/>
    </w:rPr>
  </w:style>
  <w:style w:type="paragraph" w:customStyle="1" w:styleId="consplusnormal0">
    <w:name w:val="consplusnormal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customStyle="1" w:styleId="s1">
    <w:name w:val="s1"/>
    <w:rsid w:val="0091475F"/>
  </w:style>
  <w:style w:type="paragraph" w:customStyle="1" w:styleId="50">
    <w:name w:val="Знак Знак5 Знак Знак Знак Знак"/>
    <w:basedOn w:val="a"/>
    <w:rsid w:val="0091475F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sz w:val="24"/>
      <w:szCs w:val="24"/>
      <w:lang w:val="en-US" w:eastAsia="en-US"/>
    </w:rPr>
  </w:style>
  <w:style w:type="character" w:customStyle="1" w:styleId="7">
    <w:name w:val="Знак Знак7"/>
    <w:rsid w:val="0091475F"/>
    <w:rPr>
      <w:rFonts w:ascii="Times New Roman" w:eastAsia="Arial Unicode MS" w:hAnsi="Times New Roman"/>
      <w:b/>
      <w:sz w:val="24"/>
    </w:rPr>
  </w:style>
  <w:style w:type="character" w:customStyle="1" w:styleId="BodyTextChar">
    <w:name w:val="Body Text Char"/>
    <w:locked/>
    <w:rsid w:val="0091475F"/>
  </w:style>
  <w:style w:type="paragraph" w:customStyle="1" w:styleId="ConsNormal">
    <w:name w:val="ConsNormal"/>
    <w:rsid w:val="0091475F"/>
    <w:pPr>
      <w:suppressAutoHyphens w:val="0"/>
      <w:autoSpaceDE w:val="0"/>
      <w:adjustRightInd w:val="0"/>
      <w:ind w:firstLine="720"/>
      <w:textAlignment w:val="auto"/>
    </w:pPr>
    <w:rPr>
      <w:rFonts w:ascii="Arial" w:hAnsi="Arial" w:cs="Arial"/>
      <w:kern w:val="0"/>
    </w:rPr>
  </w:style>
  <w:style w:type="paragraph" w:customStyle="1" w:styleId="1f1">
    <w:name w:val="Знак1"/>
    <w:basedOn w:val="a"/>
    <w:rsid w:val="0091475F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sz w:val="24"/>
      <w:szCs w:val="24"/>
      <w:lang w:val="en-US" w:eastAsia="en-US"/>
    </w:rPr>
  </w:style>
  <w:style w:type="paragraph" w:customStyle="1" w:styleId="110">
    <w:name w:val="Абзац списка11"/>
    <w:basedOn w:val="a"/>
    <w:rsid w:val="0091475F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</w:rPr>
  </w:style>
  <w:style w:type="character" w:styleId="aff4">
    <w:name w:val="footnote reference"/>
    <w:rsid w:val="0091475F"/>
    <w:rPr>
      <w:vertAlign w:val="superscript"/>
    </w:rPr>
  </w:style>
  <w:style w:type="paragraph" w:customStyle="1" w:styleId="20">
    <w:name w:val="Без интервала2"/>
    <w:rsid w:val="0091475F"/>
    <w:pPr>
      <w:widowControl/>
      <w:suppressAutoHyphens w:val="0"/>
      <w:autoSpaceDN/>
      <w:textAlignment w:val="auto"/>
    </w:pPr>
    <w:rPr>
      <w:kern w:val="0"/>
      <w:sz w:val="24"/>
      <w:szCs w:val="24"/>
    </w:rPr>
  </w:style>
  <w:style w:type="paragraph" w:customStyle="1" w:styleId="21">
    <w:name w:val="Абзац списка2"/>
    <w:basedOn w:val="a"/>
    <w:rsid w:val="0091475F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</w:rPr>
  </w:style>
  <w:style w:type="paragraph" w:customStyle="1" w:styleId="aff5">
    <w:name w:val="Основной"/>
    <w:basedOn w:val="a"/>
    <w:rsid w:val="0091475F"/>
    <w:pPr>
      <w:widowControl/>
      <w:suppressAutoHyphens w:val="0"/>
      <w:autoSpaceDN/>
      <w:spacing w:after="20"/>
      <w:ind w:firstLine="709"/>
      <w:jc w:val="both"/>
      <w:textAlignment w:val="auto"/>
    </w:pPr>
    <w:rPr>
      <w:kern w:val="0"/>
      <w:sz w:val="28"/>
    </w:rPr>
  </w:style>
  <w:style w:type="character" w:customStyle="1" w:styleId="HeaderChar1">
    <w:name w:val="Header Char1"/>
    <w:locked/>
    <w:rsid w:val="0091475F"/>
  </w:style>
  <w:style w:type="character" w:customStyle="1" w:styleId="item-27">
    <w:name w:val="item-27"/>
    <w:rsid w:val="0091475F"/>
  </w:style>
  <w:style w:type="paragraph" w:customStyle="1" w:styleId="33">
    <w:name w:val="Без интервала3"/>
    <w:rsid w:val="0091475F"/>
    <w:pPr>
      <w:widowControl/>
      <w:suppressAutoHyphens w:val="0"/>
      <w:autoSpaceDN/>
      <w:textAlignment w:val="auto"/>
    </w:pPr>
    <w:rPr>
      <w:rFonts w:ascii="Calibri" w:hAnsi="Calibri"/>
      <w:kern w:val="0"/>
      <w:sz w:val="22"/>
      <w:szCs w:val="22"/>
      <w:lang w:val="uk-UA" w:eastAsia="en-US"/>
    </w:rPr>
  </w:style>
  <w:style w:type="character" w:customStyle="1" w:styleId="A50">
    <w:name w:val="A5"/>
    <w:rsid w:val="0091475F"/>
    <w:rPr>
      <w:color w:val="000000"/>
      <w:sz w:val="32"/>
    </w:rPr>
  </w:style>
  <w:style w:type="paragraph" w:customStyle="1" w:styleId="p12cxspmiddle">
    <w:name w:val="p12cxspmiddle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p12cxsplast">
    <w:name w:val="p12cxsplas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msonormalcxsplast">
    <w:name w:val="msonormalcxsplas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conspluscellcxsplast">
    <w:name w:val="conspluscellcxsplast"/>
    <w:basedOn w:val="a"/>
    <w:rsid w:val="0091475F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customStyle="1" w:styleId="FooterChar2">
    <w:name w:val="Footer Char2"/>
    <w:locked/>
    <w:rsid w:val="0091475F"/>
    <w:rPr>
      <w:rFonts w:ascii="Times New Roman" w:hAnsi="Times New Roman"/>
      <w:sz w:val="20"/>
    </w:rPr>
  </w:style>
  <w:style w:type="character" w:customStyle="1" w:styleId="BodyTextChar2">
    <w:name w:val="Body Text Char2"/>
    <w:locked/>
    <w:rsid w:val="0091475F"/>
    <w:rPr>
      <w:rFonts w:ascii="Times New Roman" w:hAnsi="Times New Roman"/>
      <w:sz w:val="20"/>
      <w:shd w:val="clear" w:color="auto" w:fill="FFFFFF"/>
    </w:rPr>
  </w:style>
  <w:style w:type="character" w:customStyle="1" w:styleId="BalloonTextChar2">
    <w:name w:val="Balloon Text Char2"/>
    <w:locked/>
    <w:rsid w:val="0091475F"/>
    <w:rPr>
      <w:rFonts w:ascii="Tahoma" w:hAnsi="Tahoma"/>
      <w:sz w:val="16"/>
      <w:lang w:eastAsia="en-US"/>
    </w:rPr>
  </w:style>
  <w:style w:type="paragraph" w:customStyle="1" w:styleId="34">
    <w:name w:val="Абзац списка3"/>
    <w:basedOn w:val="a"/>
    <w:rsid w:val="0091475F"/>
    <w:pPr>
      <w:suppressAutoHyphens w:val="0"/>
      <w:autoSpaceDE w:val="0"/>
      <w:adjustRightInd w:val="0"/>
      <w:ind w:left="720"/>
      <w:textAlignment w:val="auto"/>
    </w:pPr>
    <w:rPr>
      <w:kern w:val="0"/>
    </w:rPr>
  </w:style>
  <w:style w:type="table" w:customStyle="1" w:styleId="1f2">
    <w:name w:val="Сетка таблицы1"/>
    <w:rsid w:val="0091475F"/>
    <w:pPr>
      <w:widowControl/>
      <w:suppressAutoHyphens w:val="0"/>
      <w:autoSpaceDN/>
      <w:textAlignment w:val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Абзац списка4"/>
    <w:basedOn w:val="a"/>
    <w:rsid w:val="0091475F"/>
    <w:pPr>
      <w:widowControl/>
      <w:suppressAutoHyphens w:val="0"/>
      <w:autoSpaceDN/>
      <w:ind w:left="720"/>
      <w:textAlignment w:val="auto"/>
    </w:pPr>
    <w:rPr>
      <w:kern w:val="0"/>
      <w:sz w:val="24"/>
      <w:szCs w:val="24"/>
    </w:rPr>
  </w:style>
  <w:style w:type="character" w:customStyle="1" w:styleId="s5">
    <w:name w:val="s5"/>
    <w:rsid w:val="0091475F"/>
  </w:style>
  <w:style w:type="character" w:customStyle="1" w:styleId="Bodytext">
    <w:name w:val="Body text_"/>
    <w:link w:val="22"/>
    <w:locked/>
    <w:rsid w:val="0091475F"/>
    <w:rPr>
      <w:sz w:val="26"/>
      <w:szCs w:val="26"/>
      <w:shd w:val="clear" w:color="auto" w:fill="FFFFFF"/>
    </w:rPr>
  </w:style>
  <w:style w:type="paragraph" w:customStyle="1" w:styleId="22">
    <w:name w:val="Основной текст2"/>
    <w:basedOn w:val="a"/>
    <w:link w:val="Bodytext"/>
    <w:rsid w:val="0091475F"/>
    <w:pPr>
      <w:shd w:val="clear" w:color="auto" w:fill="FFFFFF"/>
      <w:suppressAutoHyphens w:val="0"/>
      <w:autoSpaceDN/>
      <w:spacing w:before="360" w:after="420" w:line="240" w:lineRule="atLeast"/>
      <w:ind w:hanging="1320"/>
      <w:jc w:val="center"/>
      <w:textAlignment w:val="auto"/>
    </w:pPr>
    <w:rPr>
      <w:sz w:val="26"/>
      <w:szCs w:val="26"/>
    </w:rPr>
  </w:style>
  <w:style w:type="character" w:customStyle="1" w:styleId="Bodytext115pt">
    <w:name w:val="Body text + 11;5 pt"/>
    <w:rsid w:val="009147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f4">
    <w:name w:val="Body Text"/>
    <w:basedOn w:val="a"/>
    <w:link w:val="af3"/>
    <w:unhideWhenUsed/>
    <w:rsid w:val="0091475F"/>
    <w:pPr>
      <w:widowControl/>
      <w:suppressAutoHyphens w:val="0"/>
      <w:autoSpaceDN/>
      <w:spacing w:after="120"/>
      <w:textAlignment w:val="auto"/>
    </w:pPr>
    <w:rPr>
      <w:sz w:val="24"/>
    </w:rPr>
  </w:style>
  <w:style w:type="character" w:customStyle="1" w:styleId="23">
    <w:name w:val="Основной текст Знак2"/>
    <w:basedOn w:val="a0"/>
    <w:uiPriority w:val="99"/>
    <w:semiHidden/>
    <w:rsid w:val="0091475F"/>
  </w:style>
  <w:style w:type="paragraph" w:styleId="af2">
    <w:name w:val="Body Text Indent"/>
    <w:basedOn w:val="a"/>
    <w:link w:val="af1"/>
    <w:unhideWhenUsed/>
    <w:rsid w:val="0091475F"/>
    <w:pPr>
      <w:widowControl/>
      <w:suppressAutoHyphens w:val="0"/>
      <w:autoSpaceDN/>
      <w:spacing w:after="120"/>
      <w:ind w:left="283"/>
      <w:textAlignment w:val="auto"/>
    </w:pPr>
    <w:rPr>
      <w:rFonts w:ascii="Calibri" w:hAnsi="Calibri"/>
      <w:sz w:val="28"/>
      <w:lang w:eastAsia="en-US"/>
    </w:rPr>
  </w:style>
  <w:style w:type="character" w:customStyle="1" w:styleId="24">
    <w:name w:val="Основной текст с отступом Знак2"/>
    <w:basedOn w:val="a0"/>
    <w:uiPriority w:val="99"/>
    <w:semiHidden/>
    <w:rsid w:val="0091475F"/>
  </w:style>
  <w:style w:type="paragraph" w:styleId="32">
    <w:name w:val="Body Text 3"/>
    <w:basedOn w:val="a"/>
    <w:link w:val="31"/>
    <w:unhideWhenUsed/>
    <w:rsid w:val="0091475F"/>
    <w:pPr>
      <w:widowControl/>
      <w:suppressAutoHyphens w:val="0"/>
      <w:autoSpaceDN/>
      <w:spacing w:after="120"/>
      <w:textAlignment w:val="auto"/>
    </w:pPr>
    <w:rPr>
      <w:rFonts w:ascii="Calibri" w:hAnsi="Calibri"/>
      <w:color w:val="000000"/>
      <w:sz w:val="24"/>
      <w:szCs w:val="24"/>
    </w:rPr>
  </w:style>
  <w:style w:type="character" w:customStyle="1" w:styleId="320">
    <w:name w:val="Основной текст 3 Знак2"/>
    <w:basedOn w:val="a0"/>
    <w:uiPriority w:val="99"/>
    <w:semiHidden/>
    <w:rsid w:val="0091475F"/>
    <w:rPr>
      <w:sz w:val="16"/>
      <w:szCs w:val="16"/>
    </w:rPr>
  </w:style>
  <w:style w:type="paragraph" w:styleId="afc">
    <w:name w:val="Document Map"/>
    <w:basedOn w:val="a"/>
    <w:link w:val="afb"/>
    <w:unhideWhenUsed/>
    <w:rsid w:val="0091475F"/>
    <w:pPr>
      <w:widowControl/>
      <w:suppressAutoHyphens w:val="0"/>
      <w:autoSpaceDN/>
      <w:textAlignment w:val="auto"/>
    </w:pPr>
    <w:rPr>
      <w:rFonts w:ascii="Tahoma" w:hAnsi="Tahoma"/>
    </w:rPr>
  </w:style>
  <w:style w:type="character" w:customStyle="1" w:styleId="25">
    <w:name w:val="Схема документа Знак2"/>
    <w:basedOn w:val="a0"/>
    <w:uiPriority w:val="99"/>
    <w:semiHidden/>
    <w:rsid w:val="0091475F"/>
    <w:rPr>
      <w:rFonts w:ascii="Tahoma" w:hAnsi="Tahoma" w:cs="Tahoma"/>
      <w:sz w:val="16"/>
      <w:szCs w:val="16"/>
    </w:rPr>
  </w:style>
  <w:style w:type="numbering" w:customStyle="1" w:styleId="26">
    <w:name w:val="Нет списка2"/>
    <w:next w:val="a2"/>
    <w:uiPriority w:val="99"/>
    <w:semiHidden/>
    <w:rsid w:val="0091475F"/>
  </w:style>
  <w:style w:type="numbering" w:customStyle="1" w:styleId="111">
    <w:name w:val="Нет списка11"/>
    <w:next w:val="a2"/>
    <w:semiHidden/>
    <w:unhideWhenUsed/>
    <w:rsid w:val="0091475F"/>
  </w:style>
  <w:style w:type="paragraph" w:customStyle="1" w:styleId="40">
    <w:name w:val="Без интервала4"/>
    <w:rsid w:val="0091475F"/>
    <w:pPr>
      <w:widowControl/>
      <w:suppressAutoHyphens w:val="0"/>
      <w:autoSpaceDN/>
      <w:spacing w:after="120" w:line="288" w:lineRule="auto"/>
      <w:ind w:firstLine="709"/>
      <w:jc w:val="both"/>
      <w:textAlignment w:val="auto"/>
    </w:pPr>
    <w:rPr>
      <w:kern w:val="0"/>
      <w:sz w:val="22"/>
      <w:szCs w:val="22"/>
    </w:rPr>
  </w:style>
  <w:style w:type="table" w:customStyle="1" w:styleId="27">
    <w:name w:val="Сетка таблицы2"/>
    <w:basedOn w:val="a1"/>
    <w:next w:val="aff"/>
    <w:rsid w:val="0091475F"/>
    <w:pPr>
      <w:widowControl/>
      <w:suppressAutoHyphens w:val="0"/>
      <w:autoSpaceDN/>
      <w:textAlignment w:val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">
    <w:name w:val="Абзац списка5"/>
    <w:basedOn w:val="a"/>
    <w:rsid w:val="0091475F"/>
    <w:pPr>
      <w:widowControl/>
      <w:suppressAutoHyphens w:val="0"/>
      <w:autoSpaceDN/>
      <w:ind w:left="720"/>
      <w:contextualSpacing/>
      <w:textAlignment w:val="auto"/>
    </w:pPr>
    <w:rPr>
      <w:kern w:val="0"/>
      <w:sz w:val="24"/>
      <w:szCs w:val="24"/>
    </w:rPr>
  </w:style>
  <w:style w:type="table" w:customStyle="1" w:styleId="112">
    <w:name w:val="Сетка таблицы11"/>
    <w:rsid w:val="0091475F"/>
    <w:pPr>
      <w:widowControl/>
      <w:suppressAutoHyphens w:val="0"/>
      <w:autoSpaceDN/>
      <w:textAlignment w:val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D26294-DB0F-494C-B1F0-C85EFB4BD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1062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___________________________№_________________________</vt:lpstr>
    </vt:vector>
  </TitlesOfParts>
  <Company/>
  <LinksUpToDate>false</LinksUpToDate>
  <CharactersWithSpaces>7105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___________________________№_________________________</dc:title>
  <dc:creator>user-ekonomnach</dc:creator>
  <cp:lastModifiedBy>user-infopol</cp:lastModifiedBy>
  <cp:revision>2</cp:revision>
  <cp:lastPrinted>2023-04-13T13:56:00Z</cp:lastPrinted>
  <dcterms:created xsi:type="dcterms:W3CDTF">2023-05-23T14:51:00Z</dcterms:created>
  <dcterms:modified xsi:type="dcterms:W3CDTF">2023-05-23T14:51:00Z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Kotelniki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