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643" w:rsidRPr="00AA5E9F" w:rsidRDefault="000E5643" w:rsidP="00B74B24">
      <w:pPr>
        <w:spacing w:after="0" w:line="240" w:lineRule="auto"/>
        <w:ind w:right="36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E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70CAE96" wp14:editId="7C92750C">
            <wp:simplePos x="0" y="0"/>
            <wp:positionH relativeFrom="column">
              <wp:align>center</wp:align>
            </wp:positionH>
            <wp:positionV relativeFrom="paragraph">
              <wp:posOffset>133350</wp:posOffset>
            </wp:positionV>
            <wp:extent cx="687705" cy="857885"/>
            <wp:effectExtent l="0" t="0" r="0" b="0"/>
            <wp:wrapNone/>
            <wp:docPr id="3" name="Рисунок 3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2+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643" w:rsidRPr="00AA5E9F" w:rsidRDefault="000E5643" w:rsidP="000E5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643" w:rsidRPr="00AA5E9F" w:rsidRDefault="000E5643" w:rsidP="000E5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15"/>
          <w:sz w:val="40"/>
          <w:szCs w:val="40"/>
          <w:lang w:eastAsia="ru-RU"/>
        </w:rPr>
      </w:pPr>
    </w:p>
    <w:p w:rsidR="000E5643" w:rsidRPr="00AA5E9F" w:rsidRDefault="000E5643" w:rsidP="000E5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15"/>
          <w:sz w:val="40"/>
          <w:szCs w:val="40"/>
          <w:lang w:eastAsia="ru-RU"/>
        </w:rPr>
      </w:pPr>
    </w:p>
    <w:p w:rsidR="000E5643" w:rsidRPr="00AA5E9F" w:rsidRDefault="000E5643" w:rsidP="000E564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w w:val="115"/>
          <w:sz w:val="40"/>
          <w:szCs w:val="40"/>
          <w:lang w:eastAsia="ru-RU"/>
        </w:rPr>
      </w:pPr>
      <w:r w:rsidRPr="00AA5E9F">
        <w:rPr>
          <w:rFonts w:ascii="Times New Roman" w:eastAsia="Times New Roman" w:hAnsi="Times New Roman" w:cs="Times New Roman"/>
          <w:b/>
          <w:w w:val="115"/>
          <w:sz w:val="40"/>
          <w:szCs w:val="40"/>
          <w:lang w:eastAsia="ru-RU"/>
        </w:rPr>
        <w:t xml:space="preserve">СОВЕТ ДЕПУТАТОВ </w:t>
      </w:r>
    </w:p>
    <w:p w:rsidR="000E5643" w:rsidRPr="00AA5E9F" w:rsidRDefault="000E5643" w:rsidP="000E5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15"/>
          <w:sz w:val="28"/>
          <w:szCs w:val="28"/>
          <w:lang w:eastAsia="ru-RU"/>
        </w:rPr>
      </w:pPr>
      <w:r w:rsidRPr="00AA5E9F">
        <w:rPr>
          <w:rFonts w:ascii="Times New Roman" w:eastAsia="Times New Roman" w:hAnsi="Times New Roman" w:cs="Times New Roman"/>
          <w:b/>
          <w:w w:val="115"/>
          <w:sz w:val="28"/>
          <w:szCs w:val="28"/>
          <w:lang w:eastAsia="ru-RU"/>
        </w:rPr>
        <w:t>ГОРОДСКОГО ОКРУГА КОТЕЛЬНИКИ</w:t>
      </w:r>
    </w:p>
    <w:p w:rsidR="000E5643" w:rsidRPr="00AA5E9F" w:rsidRDefault="000E5643" w:rsidP="000E5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15"/>
          <w:sz w:val="28"/>
          <w:szCs w:val="28"/>
          <w:lang w:eastAsia="ru-RU"/>
        </w:rPr>
      </w:pPr>
      <w:r w:rsidRPr="00AA5E9F">
        <w:rPr>
          <w:rFonts w:ascii="Times New Roman" w:eastAsia="Times New Roman" w:hAnsi="Times New Roman" w:cs="Times New Roman"/>
          <w:b/>
          <w:w w:val="115"/>
          <w:sz w:val="28"/>
          <w:szCs w:val="28"/>
          <w:lang w:eastAsia="ru-RU"/>
        </w:rPr>
        <w:t>МОСКОВСКОЙ ОБЛАСТИ</w:t>
      </w:r>
    </w:p>
    <w:p w:rsidR="000E5643" w:rsidRPr="00AA5E9F" w:rsidRDefault="000E5643" w:rsidP="000E5643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w w:val="115"/>
          <w:sz w:val="36"/>
          <w:szCs w:val="36"/>
          <w:lang w:eastAsia="ru-RU"/>
        </w:rPr>
      </w:pPr>
      <w:r w:rsidRPr="00AA5E9F">
        <w:rPr>
          <w:rFonts w:ascii="Times New Roman" w:eastAsia="Times New Roman" w:hAnsi="Times New Roman" w:cs="Times New Roman"/>
          <w:b/>
          <w:w w:val="115"/>
          <w:sz w:val="36"/>
          <w:szCs w:val="36"/>
          <w:lang w:eastAsia="ru-RU"/>
        </w:rPr>
        <w:t>РЕШЕНИЕ</w:t>
      </w:r>
    </w:p>
    <w:p w:rsidR="000E5643" w:rsidRPr="009A62FE" w:rsidRDefault="00703BCA" w:rsidP="000E5643">
      <w:pPr>
        <w:tabs>
          <w:tab w:val="center" w:pos="4677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  <w:t>20.05.2020</w:t>
      </w:r>
      <w:r w:rsidR="00370082" w:rsidRPr="009A62FE"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  <w:t xml:space="preserve"> </w:t>
      </w:r>
      <w:r w:rsidR="000E5643" w:rsidRPr="009A62FE"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  <w:t>№</w:t>
      </w:r>
      <w:r w:rsidR="009A62FE" w:rsidRPr="009A62FE"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  <w:t>3/13</w:t>
      </w:r>
    </w:p>
    <w:p w:rsidR="000E5643" w:rsidRPr="00AA5E9F" w:rsidRDefault="000E5643" w:rsidP="000E564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</w:pPr>
      <w:r w:rsidRPr="00AA5E9F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г. Котельники</w:t>
      </w:r>
    </w:p>
    <w:p w:rsidR="000E5643" w:rsidRPr="00AA5E9F" w:rsidRDefault="000E5643" w:rsidP="000E56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5C22" w:rsidRPr="00AA5E9F" w:rsidRDefault="00F66649" w:rsidP="00B74B24">
      <w:pPr>
        <w:spacing w:after="0" w:line="240" w:lineRule="auto"/>
        <w:ind w:right="36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меры поддержки на территории городского округа Котельники Московской области</w:t>
      </w:r>
    </w:p>
    <w:p w:rsidR="000E5643" w:rsidRPr="00AA5E9F" w:rsidRDefault="000E5643" w:rsidP="000E5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643" w:rsidRPr="00AA5E9F" w:rsidRDefault="000E5643" w:rsidP="00151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 Фед</w:t>
      </w:r>
      <w:r w:rsidR="00436AB5" w:rsidRPr="00AA5E9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еральным законом от 06.10.2003</w:t>
      </w:r>
      <w:r w:rsidRPr="00AA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 общих принципах организации местного самоуправления в Российской Федерации», Федеральным законом от 28.12.20</w:t>
      </w:r>
      <w:r w:rsidR="00436AB5" w:rsidRPr="00AA5E9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A5E9F">
        <w:rPr>
          <w:rFonts w:ascii="Times New Roman" w:eastAsia="Times New Roman" w:hAnsi="Times New Roman" w:cs="Times New Roman"/>
          <w:sz w:val="28"/>
          <w:szCs w:val="28"/>
          <w:lang w:eastAsia="ru-RU"/>
        </w:rPr>
        <w:t>9 № 381-ФЗ «Об основах государственного регулирования торговой деятельности в Российской Федерации», Законом Мо</w:t>
      </w:r>
      <w:r w:rsidR="00436AB5" w:rsidRPr="00AA5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сковской области от 24.12.2010</w:t>
      </w:r>
      <w:r w:rsidRPr="00AA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174/2010-ОЗ «О государственном регулировании торговой деятельности в Московской области</w:t>
      </w:r>
      <w:r w:rsidR="00436AB5" w:rsidRPr="00AA5E9F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BB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AB5" w:rsidRPr="00AA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</w:t>
      </w:r>
      <w:r w:rsidR="00BB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потребительского рынка и услуг Московской области</w:t>
      </w:r>
      <w:r w:rsidR="00436AB5" w:rsidRPr="00AA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27.12.2012</w:t>
      </w:r>
      <w:r w:rsidRPr="00AA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№32-Р «Об утверждении Порядка разработки и утверждения органами местного самоуправления муниципальных образований Московской области схем размещения нес</w:t>
      </w:r>
      <w:r w:rsidR="00BB25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тационарных торговых объектов»</w:t>
      </w:r>
      <w:r w:rsidR="00093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3578" w:rsidRPr="00093578">
        <w:rPr>
          <w:rFonts w:ascii="Times New Roman" w:hAnsi="Times New Roman" w:cs="Times New Roman"/>
          <w:sz w:val="28"/>
          <w:szCs w:val="28"/>
        </w:rPr>
        <w:t xml:space="preserve">постановлением Губернатора Московской области от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</w:r>
      <w:proofErr w:type="spellStart"/>
      <w:r w:rsidR="00093578" w:rsidRPr="0009357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93578" w:rsidRPr="00093578">
        <w:rPr>
          <w:rFonts w:ascii="Times New Roman" w:hAnsi="Times New Roman" w:cs="Times New Roman"/>
          <w:sz w:val="28"/>
          <w:szCs w:val="28"/>
        </w:rPr>
        <w:t xml:space="preserve"> инфекции (COVID-2019) на территории Московской области», Планом мероприятий по обеспечению устойчивого развития экономики и социальной стабильности в Московской области в 2020 году от 10.04.2020 года</w:t>
      </w:r>
      <w:r w:rsidR="00BB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E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Уставом городского округа Котельники Московской области</w:t>
      </w:r>
      <w:r w:rsidR="00534968" w:rsidRPr="00AA5E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городского округа Котельники Московской области </w:t>
      </w:r>
    </w:p>
    <w:p w:rsidR="00F66649" w:rsidRDefault="000E5643" w:rsidP="005727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5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5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5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5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p w:rsidR="000E5643" w:rsidRDefault="000E5643" w:rsidP="000E56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9A62FE" w:rsidRPr="00AA5E9F" w:rsidRDefault="009A62FE" w:rsidP="000E56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649" w:rsidRDefault="00B358DA" w:rsidP="00F66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666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A5E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отсрочку на 6 (шесть) месяцев платежей за размещения нестационарных торговых объектов на территории городского округа Котельники Московской области в период с 01.03.2020 и до истечения 2 месяцев с последнего календарного дня месяца, в котором отменен режим повышенной готовности для органов управления и сил Московской областной системы предупреждения и ликвидации чрезвычайных ситуаций, введённого </w:t>
      </w:r>
      <w:r w:rsidR="000935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постановлением Губернатора Московской области от 12.03.2020 № </w:t>
      </w:r>
      <w:r w:rsidR="00093578" w:rsidRPr="00093578">
        <w:rPr>
          <w:rFonts w:ascii="Times New Roman" w:hAnsi="Times New Roman" w:cs="Times New Roman"/>
          <w:sz w:val="28"/>
          <w:szCs w:val="28"/>
        </w:rPr>
        <w:t xml:space="preserve">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</w:r>
      <w:proofErr w:type="spellStart"/>
      <w:r w:rsidR="00093578" w:rsidRPr="0009357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93578" w:rsidRPr="00093578">
        <w:rPr>
          <w:rFonts w:ascii="Times New Roman" w:hAnsi="Times New Roman" w:cs="Times New Roman"/>
          <w:sz w:val="28"/>
          <w:szCs w:val="28"/>
        </w:rPr>
        <w:t xml:space="preserve"> инфекции (COVID-2019) на территории Московской области»</w:t>
      </w:r>
    </w:p>
    <w:p w:rsidR="00572787" w:rsidRDefault="00F66649" w:rsidP="00BB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C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C2D">
        <w:rPr>
          <w:rFonts w:ascii="Times New Roman" w:hAnsi="Times New Roman" w:cs="Times New Roman"/>
          <w:sz w:val="28"/>
          <w:szCs w:val="28"/>
        </w:rPr>
        <w:t xml:space="preserve"> </w:t>
      </w:r>
      <w:r w:rsidR="005C6D2E">
        <w:rPr>
          <w:rFonts w:ascii="Times New Roman" w:hAnsi="Times New Roman" w:cs="Times New Roman"/>
          <w:sz w:val="28"/>
          <w:szCs w:val="28"/>
        </w:rPr>
        <w:t>В случае, если в соответствии с условиями договора на размещение нестационарных торговых объектов, плата за размещение НТО осуществляется посредством годовых авансовых платежей, частичный возврат вышеуказанных платежей в адрес хозяйствующих субъектов не осуществляется.</w:t>
      </w:r>
      <w:r w:rsidR="00013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649" w:rsidRPr="00BB2530" w:rsidRDefault="00572787" w:rsidP="00BB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72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C6D2E">
        <w:rPr>
          <w:rFonts w:ascii="Times New Roman" w:hAnsi="Times New Roman" w:cs="Times New Roman"/>
          <w:sz w:val="28"/>
          <w:szCs w:val="28"/>
        </w:rPr>
        <w:t>3</w:t>
      </w:r>
      <w:r w:rsidR="00F66649" w:rsidRPr="00BB2530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в силу с момента его официального опубликования.      </w:t>
      </w:r>
    </w:p>
    <w:p w:rsidR="00F66649" w:rsidRPr="00F66649" w:rsidRDefault="005C6D2E" w:rsidP="00F6664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</w:t>
      </w:r>
      <w:r w:rsidR="00F66649" w:rsidRPr="00F66649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Настоящее решение опубликовать в газете «Котельники Сегодня» и разместить на официальном сайте городского округа Котельники Московской области в сети Интернет.</w:t>
      </w:r>
    </w:p>
    <w:p w:rsidR="00F66649" w:rsidRPr="00F66649" w:rsidRDefault="005C6D2E" w:rsidP="00F66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</w:t>
      </w:r>
      <w:r w:rsidR="00F66649" w:rsidRPr="00F66649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Направить настоящее решение</w:t>
      </w:r>
      <w:r w:rsidR="009A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</w:t>
      </w:r>
      <w:r w:rsidR="00BB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649" w:rsidRPr="00F666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Котельники Московской области для подписания и обнародования.</w:t>
      </w:r>
    </w:p>
    <w:p w:rsidR="00F66649" w:rsidRPr="00F66649" w:rsidRDefault="00F66649" w:rsidP="00F66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649" w:rsidRPr="00F66649" w:rsidRDefault="00F66649" w:rsidP="00F66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2FE" w:rsidRDefault="00F66649" w:rsidP="00F66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депутатов</w:t>
      </w:r>
    </w:p>
    <w:p w:rsidR="00F66649" w:rsidRPr="00F66649" w:rsidRDefault="009A62FE" w:rsidP="00F66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Котельники</w:t>
      </w:r>
      <w:r w:rsidR="00855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55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66649" w:rsidRPr="00F66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А.И. Бондаренко</w:t>
      </w:r>
    </w:p>
    <w:p w:rsidR="00F66649" w:rsidRPr="00F66649" w:rsidRDefault="00F66649" w:rsidP="00F66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BCA" w:rsidRDefault="00103DFF" w:rsidP="00F666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Временно исполняющий</w:t>
      </w:r>
      <w:r w:rsidR="00703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полномочия </w:t>
      </w:r>
    </w:p>
    <w:p w:rsidR="00F66649" w:rsidRPr="00F66649" w:rsidRDefault="005C6D2E" w:rsidP="00F666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103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лавы</w:t>
      </w:r>
      <w:r w:rsidR="00BB2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</w:t>
      </w:r>
      <w:r w:rsidR="009A6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Котельники</w:t>
      </w:r>
      <w:r w:rsidR="00855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proofErr w:type="gramStart"/>
      <w:r w:rsidR="00F66649" w:rsidRPr="00F66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="00F66649" w:rsidRPr="00F66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End"/>
      <w:r w:rsidR="00BB2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703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С.А.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Жигалкин</w:t>
      </w:r>
      <w:proofErr w:type="spellEnd"/>
    </w:p>
    <w:p w:rsidR="003B22CF" w:rsidRPr="00AA5E9F" w:rsidRDefault="00E36D24" w:rsidP="005C6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21.05.2020</w:t>
      </w:r>
      <w:r w:rsidR="0077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:rsidR="00772E3D" w:rsidRDefault="006F395F" w:rsidP="005C6D2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772E3D" w:rsidRDefault="00772E3D" w:rsidP="006F395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E3D" w:rsidRDefault="00772E3D" w:rsidP="006F395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E3D" w:rsidRDefault="00772E3D" w:rsidP="006F395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E3D" w:rsidRDefault="00772E3D" w:rsidP="006F395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E3D" w:rsidRDefault="00772E3D" w:rsidP="006F395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E11" w:rsidRDefault="00C42E11" w:rsidP="006F395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E11" w:rsidRDefault="00C42E11" w:rsidP="006F395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E11" w:rsidRDefault="00C42E11" w:rsidP="006F395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6A" w:rsidRDefault="0085506A" w:rsidP="006F395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530" w:rsidRDefault="00BB2530" w:rsidP="006F395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530" w:rsidRDefault="00BB2530" w:rsidP="006F395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B2530" w:rsidSect="005C6D2E">
      <w:pgSz w:w="11905" w:h="16838"/>
      <w:pgMar w:top="720" w:right="850" w:bottom="1134" w:left="1418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B0F74"/>
    <w:multiLevelType w:val="hybridMultilevel"/>
    <w:tmpl w:val="1720A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3B14E4"/>
    <w:multiLevelType w:val="multilevel"/>
    <w:tmpl w:val="FF609300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2DF128FB"/>
    <w:multiLevelType w:val="multilevel"/>
    <w:tmpl w:val="A47259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E95120F"/>
    <w:multiLevelType w:val="hybridMultilevel"/>
    <w:tmpl w:val="29A0329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6AF7230"/>
    <w:multiLevelType w:val="hybridMultilevel"/>
    <w:tmpl w:val="07F48A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B2D5493"/>
    <w:multiLevelType w:val="hybridMultilevel"/>
    <w:tmpl w:val="13CAA626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66F63A78"/>
    <w:multiLevelType w:val="hybridMultilevel"/>
    <w:tmpl w:val="FB06C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54C3B2A"/>
    <w:multiLevelType w:val="hybridMultilevel"/>
    <w:tmpl w:val="AAF4FB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24"/>
    <w:rsid w:val="00013C2D"/>
    <w:rsid w:val="000704C1"/>
    <w:rsid w:val="00093578"/>
    <w:rsid w:val="000A25D5"/>
    <w:rsid w:val="000B2125"/>
    <w:rsid w:val="000B29F0"/>
    <w:rsid w:val="000B54C5"/>
    <w:rsid w:val="000C1B23"/>
    <w:rsid w:val="000C5F8D"/>
    <w:rsid w:val="000D5FB4"/>
    <w:rsid w:val="000D6D8D"/>
    <w:rsid w:val="000E08F4"/>
    <w:rsid w:val="000E5643"/>
    <w:rsid w:val="00103DFF"/>
    <w:rsid w:val="00126125"/>
    <w:rsid w:val="00127F0B"/>
    <w:rsid w:val="00145805"/>
    <w:rsid w:val="00151030"/>
    <w:rsid w:val="001617B9"/>
    <w:rsid w:val="001A760F"/>
    <w:rsid w:val="002324A6"/>
    <w:rsid w:val="002359CC"/>
    <w:rsid w:val="0027504A"/>
    <w:rsid w:val="00277503"/>
    <w:rsid w:val="002C5D93"/>
    <w:rsid w:val="002D2947"/>
    <w:rsid w:val="002D6201"/>
    <w:rsid w:val="002E5C08"/>
    <w:rsid w:val="00310C52"/>
    <w:rsid w:val="00312A9A"/>
    <w:rsid w:val="003422D7"/>
    <w:rsid w:val="00342D9C"/>
    <w:rsid w:val="00345558"/>
    <w:rsid w:val="00353570"/>
    <w:rsid w:val="003637B6"/>
    <w:rsid w:val="00370082"/>
    <w:rsid w:val="00380FD2"/>
    <w:rsid w:val="003B22CF"/>
    <w:rsid w:val="003F5C22"/>
    <w:rsid w:val="00424369"/>
    <w:rsid w:val="00436AB5"/>
    <w:rsid w:val="00455B75"/>
    <w:rsid w:val="004A120B"/>
    <w:rsid w:val="004A4E89"/>
    <w:rsid w:val="004B1D1B"/>
    <w:rsid w:val="004B3317"/>
    <w:rsid w:val="004B3F1B"/>
    <w:rsid w:val="004D7B50"/>
    <w:rsid w:val="00506DDA"/>
    <w:rsid w:val="0051020C"/>
    <w:rsid w:val="00534968"/>
    <w:rsid w:val="00572787"/>
    <w:rsid w:val="00585F86"/>
    <w:rsid w:val="00597011"/>
    <w:rsid w:val="005B1ED2"/>
    <w:rsid w:val="005C6D2E"/>
    <w:rsid w:val="005E1600"/>
    <w:rsid w:val="005E7E62"/>
    <w:rsid w:val="00644DD4"/>
    <w:rsid w:val="00647D88"/>
    <w:rsid w:val="00655224"/>
    <w:rsid w:val="00663D87"/>
    <w:rsid w:val="00675010"/>
    <w:rsid w:val="006857C7"/>
    <w:rsid w:val="006F395F"/>
    <w:rsid w:val="00702F7C"/>
    <w:rsid w:val="00703BCA"/>
    <w:rsid w:val="00756902"/>
    <w:rsid w:val="00772E3D"/>
    <w:rsid w:val="0077781C"/>
    <w:rsid w:val="007964E7"/>
    <w:rsid w:val="007D5FCD"/>
    <w:rsid w:val="0085506A"/>
    <w:rsid w:val="00863AEC"/>
    <w:rsid w:val="008C4EBF"/>
    <w:rsid w:val="008D53C0"/>
    <w:rsid w:val="008D7837"/>
    <w:rsid w:val="008F1AAC"/>
    <w:rsid w:val="00906631"/>
    <w:rsid w:val="009114FB"/>
    <w:rsid w:val="00946792"/>
    <w:rsid w:val="00974DC0"/>
    <w:rsid w:val="00994310"/>
    <w:rsid w:val="009A62FE"/>
    <w:rsid w:val="009C7860"/>
    <w:rsid w:val="009D58EA"/>
    <w:rsid w:val="009D6478"/>
    <w:rsid w:val="009F2A87"/>
    <w:rsid w:val="00A04DF9"/>
    <w:rsid w:val="00A126F9"/>
    <w:rsid w:val="00A53ED9"/>
    <w:rsid w:val="00AA5E9F"/>
    <w:rsid w:val="00AA6A0C"/>
    <w:rsid w:val="00AB011B"/>
    <w:rsid w:val="00AB3B19"/>
    <w:rsid w:val="00AC4F41"/>
    <w:rsid w:val="00AD5AB8"/>
    <w:rsid w:val="00B02B67"/>
    <w:rsid w:val="00B04F1D"/>
    <w:rsid w:val="00B358DA"/>
    <w:rsid w:val="00B37CCD"/>
    <w:rsid w:val="00B5573C"/>
    <w:rsid w:val="00B56A9B"/>
    <w:rsid w:val="00B64988"/>
    <w:rsid w:val="00B74B24"/>
    <w:rsid w:val="00B7556C"/>
    <w:rsid w:val="00B86E26"/>
    <w:rsid w:val="00BB2530"/>
    <w:rsid w:val="00BE65F4"/>
    <w:rsid w:val="00BE6C0C"/>
    <w:rsid w:val="00C00D6C"/>
    <w:rsid w:val="00C022B9"/>
    <w:rsid w:val="00C42E11"/>
    <w:rsid w:val="00C60E8D"/>
    <w:rsid w:val="00C66652"/>
    <w:rsid w:val="00CB3C68"/>
    <w:rsid w:val="00CB504B"/>
    <w:rsid w:val="00CC589F"/>
    <w:rsid w:val="00CF6104"/>
    <w:rsid w:val="00D40C06"/>
    <w:rsid w:val="00D41E8C"/>
    <w:rsid w:val="00D95DA9"/>
    <w:rsid w:val="00DB525A"/>
    <w:rsid w:val="00DB76A7"/>
    <w:rsid w:val="00DB786F"/>
    <w:rsid w:val="00DE78AF"/>
    <w:rsid w:val="00E2478B"/>
    <w:rsid w:val="00E36D24"/>
    <w:rsid w:val="00E5292A"/>
    <w:rsid w:val="00E809A2"/>
    <w:rsid w:val="00E96ABC"/>
    <w:rsid w:val="00EA1D50"/>
    <w:rsid w:val="00EA4389"/>
    <w:rsid w:val="00ED3320"/>
    <w:rsid w:val="00EF6012"/>
    <w:rsid w:val="00F249FF"/>
    <w:rsid w:val="00F254E5"/>
    <w:rsid w:val="00F339E8"/>
    <w:rsid w:val="00F55BE1"/>
    <w:rsid w:val="00F61C14"/>
    <w:rsid w:val="00F66649"/>
    <w:rsid w:val="00F82160"/>
    <w:rsid w:val="00F92B8B"/>
    <w:rsid w:val="00F97B8E"/>
    <w:rsid w:val="00FA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13EB9-C322-492F-AFAB-ADA23C68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22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52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52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552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358DA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310C52"/>
  </w:style>
  <w:style w:type="character" w:styleId="a6">
    <w:name w:val="Hyperlink"/>
    <w:basedOn w:val="a0"/>
    <w:uiPriority w:val="99"/>
    <w:unhideWhenUsed/>
    <w:rsid w:val="00310C52"/>
    <w:rPr>
      <w:color w:val="0000FF" w:themeColor="hyperlink"/>
      <w:u w:val="single"/>
    </w:rPr>
  </w:style>
  <w:style w:type="paragraph" w:styleId="a7">
    <w:name w:val="No Spacing"/>
    <w:uiPriority w:val="1"/>
    <w:qFormat/>
    <w:rsid w:val="00F66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66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66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F66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F66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F666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99"/>
    <w:rsid w:val="00F666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uiPriority w:val="99"/>
    <w:rsid w:val="00F6664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my-MM"/>
    </w:rPr>
  </w:style>
  <w:style w:type="character" w:customStyle="1" w:styleId="aa">
    <w:name w:val="Текст Знак"/>
    <w:basedOn w:val="a0"/>
    <w:link w:val="a9"/>
    <w:uiPriority w:val="99"/>
    <w:rsid w:val="00F66649"/>
    <w:rPr>
      <w:rFonts w:ascii="Courier New" w:eastAsia="Times New Roman" w:hAnsi="Courier New" w:cs="Courier New"/>
      <w:sz w:val="20"/>
      <w:szCs w:val="20"/>
      <w:lang w:eastAsia="ru-RU" w:bidi="my-MM"/>
    </w:rPr>
  </w:style>
  <w:style w:type="numbering" w:customStyle="1" w:styleId="2">
    <w:name w:val="Нет списка2"/>
    <w:next w:val="a2"/>
    <w:uiPriority w:val="99"/>
    <w:semiHidden/>
    <w:unhideWhenUsed/>
    <w:rsid w:val="006F395F"/>
  </w:style>
  <w:style w:type="numbering" w:customStyle="1" w:styleId="11">
    <w:name w:val="Нет списка11"/>
    <w:next w:val="a2"/>
    <w:uiPriority w:val="99"/>
    <w:semiHidden/>
    <w:unhideWhenUsed/>
    <w:rsid w:val="006F3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45DD1-6BB6-40B2-9A79-98B45C98A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 Е.А.</dc:creator>
  <cp:lastModifiedBy>User01</cp:lastModifiedBy>
  <cp:revision>6</cp:revision>
  <cp:lastPrinted>2018-10-26T08:20:00Z</cp:lastPrinted>
  <dcterms:created xsi:type="dcterms:W3CDTF">2020-05-19T09:20:00Z</dcterms:created>
  <dcterms:modified xsi:type="dcterms:W3CDTF">2020-05-25T14:05:00Z</dcterms:modified>
</cp:coreProperties>
</file>