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7E4C39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14D94617" wp14:editId="6E62A057">
            <wp:simplePos x="0" y="0"/>
            <wp:positionH relativeFrom="margin">
              <wp:posOffset>2672715</wp:posOffset>
            </wp:positionH>
            <wp:positionV relativeFrom="paragraph">
              <wp:posOffset>-5715</wp:posOffset>
            </wp:positionV>
            <wp:extent cx="666750" cy="742950"/>
            <wp:effectExtent l="0" t="0" r="0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AC7548" w:rsidRPr="00221842" w:rsidRDefault="00AC7548" w:rsidP="00AC7548">
      <w:pPr>
        <w:tabs>
          <w:tab w:val="center" w:pos="4677"/>
          <w:tab w:val="right" w:pos="9355"/>
        </w:tabs>
      </w:pPr>
    </w:p>
    <w:p w:rsidR="00AC7548" w:rsidRPr="00221842" w:rsidRDefault="00AC7548" w:rsidP="00AC7548">
      <w:pPr>
        <w:tabs>
          <w:tab w:val="center" w:pos="4677"/>
          <w:tab w:val="right" w:pos="9355"/>
        </w:tabs>
      </w:pPr>
    </w:p>
    <w:p w:rsidR="00AC7548" w:rsidRPr="00221842" w:rsidRDefault="00AC7548" w:rsidP="00AC7548">
      <w:pPr>
        <w:tabs>
          <w:tab w:val="center" w:pos="4677"/>
          <w:tab w:val="right" w:pos="9355"/>
        </w:tabs>
      </w:pPr>
    </w:p>
    <w:p w:rsidR="00AC7548" w:rsidRPr="00221842" w:rsidRDefault="00AC7548" w:rsidP="00AC7548">
      <w:pPr>
        <w:rPr>
          <w:sz w:val="28"/>
          <w:szCs w:val="28"/>
        </w:rPr>
      </w:pPr>
      <w:bookmarkStart w:id="0" w:name="_GoBack"/>
      <w:bookmarkEnd w:id="0"/>
    </w:p>
    <w:p w:rsidR="00AC7548" w:rsidRPr="00221842" w:rsidRDefault="00AC7548" w:rsidP="00AC75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AC7548" w:rsidRPr="00221842" w:rsidRDefault="00AC7548" w:rsidP="00AC7548">
      <w:pPr>
        <w:jc w:val="center"/>
        <w:rPr>
          <w:b/>
          <w:w w:val="115"/>
          <w:sz w:val="36"/>
          <w:szCs w:val="36"/>
        </w:rPr>
      </w:pPr>
    </w:p>
    <w:p w:rsidR="00AC7548" w:rsidRPr="00221842" w:rsidRDefault="00AC7548" w:rsidP="00AC7548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F66DBA" w:rsidRPr="00221842" w:rsidRDefault="00F66DBA" w:rsidP="00F66DBA">
      <w:pPr>
        <w:rPr>
          <w:sz w:val="28"/>
          <w:szCs w:val="28"/>
        </w:rPr>
      </w:pPr>
    </w:p>
    <w:p w:rsidR="00434347" w:rsidRDefault="00434347" w:rsidP="00CF2B1B">
      <w:pPr>
        <w:jc w:val="center"/>
        <w:rPr>
          <w:sz w:val="24"/>
          <w:szCs w:val="24"/>
          <w:u w:val="single"/>
        </w:rPr>
      </w:pPr>
    </w:p>
    <w:p w:rsidR="00AC7548" w:rsidRPr="00221842" w:rsidRDefault="00AC7548" w:rsidP="00CF2B1B">
      <w:pPr>
        <w:jc w:val="center"/>
        <w:rPr>
          <w:sz w:val="24"/>
          <w:szCs w:val="24"/>
          <w:u w:val="single"/>
        </w:rPr>
      </w:pPr>
    </w:p>
    <w:p w:rsidR="000152E3" w:rsidRPr="004C276F" w:rsidRDefault="004C276F" w:rsidP="004C276F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  <w:sz w:val="24"/>
          <w:szCs w:val="24"/>
          <w:u w:val="single"/>
        </w:rPr>
      </w:pPr>
      <w:r w:rsidRPr="004C276F">
        <w:rPr>
          <w:w w:val="115"/>
          <w:sz w:val="24"/>
          <w:szCs w:val="24"/>
          <w:u w:val="single"/>
        </w:rPr>
        <w:t>28.11.2018№1058-ПГ</w:t>
      </w:r>
    </w:p>
    <w:p w:rsidR="000152E3" w:rsidRPr="00221842" w:rsidRDefault="000152E3" w:rsidP="004C276F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434347" w:rsidRPr="00221842" w:rsidRDefault="00434347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 на 2017-2021 годы»</w:t>
      </w:r>
    </w:p>
    <w:p w:rsidR="00986957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434347" w:rsidRPr="00C813A1" w:rsidRDefault="00434347" w:rsidP="00C813A1">
      <w:pPr>
        <w:rPr>
          <w:sz w:val="28"/>
          <w:szCs w:val="28"/>
        </w:rPr>
      </w:pPr>
    </w:p>
    <w:p w:rsidR="00515BC4" w:rsidRPr="00C813A1" w:rsidRDefault="00C813A1" w:rsidP="00C813A1">
      <w:pPr>
        <w:ind w:firstLine="851"/>
        <w:jc w:val="both"/>
        <w:rPr>
          <w:sz w:val="28"/>
          <w:szCs w:val="28"/>
        </w:rPr>
      </w:pPr>
      <w:proofErr w:type="gramStart"/>
      <w:r w:rsidRPr="00C813A1">
        <w:rPr>
          <w:sz w:val="28"/>
          <w:szCs w:val="28"/>
        </w:rPr>
        <w:t>В соответствии с распоряжением Губернатора Московской области от 02.08.2018 № 259-РГ «О повышении в 2018 году заработной платы работников государственных и муниципальных учреждений Московской области социальной сферы»,</w:t>
      </w:r>
      <w:r>
        <w:rPr>
          <w:sz w:val="28"/>
          <w:szCs w:val="28"/>
        </w:rPr>
        <w:t xml:space="preserve"> </w:t>
      </w:r>
      <w:r w:rsidRPr="00C813A1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ой</w:t>
      </w:r>
      <w:r w:rsidRPr="00C813A1">
        <w:rPr>
          <w:sz w:val="28"/>
          <w:szCs w:val="28"/>
        </w:rPr>
        <w:t xml:space="preserve">, утвержденной постановлением Правительства Московской области  от 25.10.2016 № 787/39 </w:t>
      </w:r>
      <w:r w:rsidR="00440C4A" w:rsidRPr="00C813A1">
        <w:rPr>
          <w:rFonts w:eastAsiaTheme="minorHAnsi"/>
          <w:sz w:val="28"/>
          <w:szCs w:val="28"/>
        </w:rPr>
        <w:t>«Об утвержде</w:t>
      </w:r>
      <w:r w:rsidR="002C0209" w:rsidRPr="00C813A1">
        <w:rPr>
          <w:rFonts w:eastAsiaTheme="minorHAnsi"/>
          <w:sz w:val="28"/>
          <w:szCs w:val="28"/>
        </w:rPr>
        <w:t>нии  государственной программы М</w:t>
      </w:r>
      <w:r w:rsidR="00440C4A" w:rsidRPr="00C813A1">
        <w:rPr>
          <w:rFonts w:eastAsiaTheme="minorHAnsi"/>
          <w:sz w:val="28"/>
          <w:szCs w:val="28"/>
        </w:rPr>
        <w:t xml:space="preserve">осковской области «Культура  Подмосковья» на 2017-2021 годы» (в ред. постановлений Правительства </w:t>
      </w:r>
      <w:r w:rsidR="008D3B30" w:rsidRPr="00C813A1">
        <w:rPr>
          <w:rFonts w:eastAsiaTheme="minorHAnsi"/>
          <w:sz w:val="28"/>
          <w:szCs w:val="28"/>
        </w:rPr>
        <w:t>от</w:t>
      </w:r>
      <w:r w:rsidR="002C0209" w:rsidRPr="00C813A1">
        <w:rPr>
          <w:rFonts w:eastAsiaTheme="minorHAnsi"/>
          <w:sz w:val="28"/>
          <w:szCs w:val="28"/>
        </w:rPr>
        <w:t xml:space="preserve"> 31.01.2017 №53/4,</w:t>
      </w:r>
      <w:r w:rsidR="008D3B30" w:rsidRPr="00C813A1">
        <w:rPr>
          <w:rFonts w:eastAsiaTheme="minorHAnsi"/>
          <w:sz w:val="28"/>
          <w:szCs w:val="28"/>
        </w:rPr>
        <w:t xml:space="preserve"> 14.02.2017 № 95/6, от</w:t>
      </w:r>
      <w:proofErr w:type="gramEnd"/>
      <w:r w:rsidR="008D3B30" w:rsidRPr="00C813A1">
        <w:rPr>
          <w:rFonts w:eastAsiaTheme="minorHAnsi"/>
          <w:sz w:val="28"/>
          <w:szCs w:val="28"/>
        </w:rPr>
        <w:t xml:space="preserve"> </w:t>
      </w:r>
      <w:proofErr w:type="gramStart"/>
      <w:r w:rsidR="008D3B30" w:rsidRPr="00C813A1">
        <w:rPr>
          <w:rFonts w:eastAsiaTheme="minorHAnsi"/>
          <w:sz w:val="28"/>
          <w:szCs w:val="28"/>
        </w:rPr>
        <w:t xml:space="preserve">21.03.2017 № 185/9, от 25.04.2017 № 306/14,от 30.05.2017 № 394/18, от 27.06.2017 № 517/22, от 29.08.2017 № 707/31, от 26.09.2017 № 782/35, от 17.10.2017 № 857/38, от 29.11.2017 № 973/43, от 30.01.2018 № 62/4, от 27.02.2018 № 120/8, </w:t>
      </w:r>
      <w:r w:rsidR="00440C4A" w:rsidRPr="00C813A1">
        <w:rPr>
          <w:rFonts w:eastAsiaTheme="minorHAnsi"/>
          <w:sz w:val="28"/>
          <w:szCs w:val="28"/>
        </w:rPr>
        <w:t xml:space="preserve"> от</w:t>
      </w:r>
      <w:r w:rsidR="008D3B30" w:rsidRPr="00C813A1">
        <w:rPr>
          <w:rFonts w:eastAsiaTheme="minorHAnsi"/>
          <w:sz w:val="28"/>
          <w:szCs w:val="28"/>
        </w:rPr>
        <w:t xml:space="preserve"> </w:t>
      </w:r>
      <w:r w:rsidR="00440C4A" w:rsidRPr="00C813A1">
        <w:rPr>
          <w:rFonts w:eastAsiaTheme="minorHAnsi"/>
          <w:sz w:val="28"/>
          <w:szCs w:val="28"/>
        </w:rPr>
        <w:t xml:space="preserve"> 04.06.2018 № </w:t>
      </w:r>
      <w:r w:rsidR="008D3B30" w:rsidRPr="00C813A1">
        <w:rPr>
          <w:rFonts w:eastAsiaTheme="minorHAnsi"/>
          <w:sz w:val="28"/>
          <w:szCs w:val="28"/>
        </w:rPr>
        <w:t xml:space="preserve"> </w:t>
      </w:r>
      <w:r w:rsidR="00440C4A" w:rsidRPr="00C813A1">
        <w:rPr>
          <w:rFonts w:eastAsiaTheme="minorHAnsi"/>
          <w:sz w:val="28"/>
          <w:szCs w:val="28"/>
        </w:rPr>
        <w:t>354/20,</w:t>
      </w:r>
      <w:r w:rsidR="00AC7548">
        <w:rPr>
          <w:rFonts w:eastAsiaTheme="minorHAnsi"/>
          <w:sz w:val="28"/>
          <w:szCs w:val="28"/>
        </w:rPr>
        <w:t xml:space="preserve"> </w:t>
      </w:r>
      <w:r w:rsidR="00440C4A" w:rsidRPr="00C813A1">
        <w:rPr>
          <w:rFonts w:eastAsiaTheme="minorHAnsi"/>
          <w:sz w:val="28"/>
          <w:szCs w:val="28"/>
        </w:rPr>
        <w:t>от 21.08.2018 №</w:t>
      </w:r>
      <w:r w:rsidR="008D3B30" w:rsidRPr="00C813A1">
        <w:rPr>
          <w:rFonts w:eastAsiaTheme="minorHAnsi"/>
          <w:sz w:val="28"/>
          <w:szCs w:val="28"/>
        </w:rPr>
        <w:t xml:space="preserve"> </w:t>
      </w:r>
      <w:r w:rsidR="00440C4A" w:rsidRPr="00C813A1">
        <w:rPr>
          <w:rFonts w:eastAsiaTheme="minorHAnsi"/>
          <w:sz w:val="28"/>
          <w:szCs w:val="28"/>
        </w:rPr>
        <w:t>548/30)  и во</w:t>
      </w:r>
      <w:r w:rsidR="00515BC4" w:rsidRPr="00C813A1">
        <w:rPr>
          <w:rFonts w:eastAsiaTheme="minorHAnsi"/>
          <w:sz w:val="28"/>
          <w:szCs w:val="28"/>
        </w:rPr>
        <w:t xml:space="preserve"> исполнение постановления главы</w:t>
      </w:r>
      <w:r w:rsidR="00BE174A" w:rsidRPr="00C813A1">
        <w:rPr>
          <w:rFonts w:eastAsiaTheme="minorHAnsi"/>
          <w:sz w:val="28"/>
          <w:szCs w:val="28"/>
        </w:rPr>
        <w:t xml:space="preserve">    </w:t>
      </w:r>
      <w:r w:rsidR="00515BC4" w:rsidRPr="00C813A1">
        <w:rPr>
          <w:rFonts w:eastAsiaTheme="minorHAnsi"/>
          <w:sz w:val="28"/>
          <w:szCs w:val="28"/>
        </w:rPr>
        <w:t>городского округа Котельники Московской области от 02.07.2014 №606-ПГ</w:t>
      </w:r>
      <w:proofErr w:type="gramEnd"/>
      <w:r w:rsidR="00515BC4" w:rsidRPr="00C813A1">
        <w:rPr>
          <w:rFonts w:eastAsiaTheme="minorHAnsi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</w:t>
      </w:r>
      <w:r w:rsidR="008D3B30" w:rsidRPr="00C813A1">
        <w:rPr>
          <w:rFonts w:eastAsiaTheme="minorHAnsi"/>
          <w:sz w:val="28"/>
          <w:szCs w:val="28"/>
        </w:rPr>
        <w:t xml:space="preserve"> </w:t>
      </w:r>
      <w:r w:rsidR="00515BC4" w:rsidRPr="00C813A1">
        <w:rPr>
          <w:rFonts w:eastAsiaTheme="minorHAnsi"/>
          <w:sz w:val="28"/>
          <w:szCs w:val="28"/>
        </w:rPr>
        <w:t>07.09.2015 №</w:t>
      </w:r>
      <w:r w:rsidR="008D3B30" w:rsidRPr="00C813A1">
        <w:rPr>
          <w:rFonts w:eastAsiaTheme="minorHAnsi"/>
          <w:sz w:val="28"/>
          <w:szCs w:val="28"/>
        </w:rPr>
        <w:t xml:space="preserve"> </w:t>
      </w:r>
      <w:r w:rsidR="00515BC4" w:rsidRPr="00C813A1">
        <w:rPr>
          <w:rFonts w:eastAsiaTheme="minorHAnsi"/>
          <w:sz w:val="28"/>
          <w:szCs w:val="28"/>
        </w:rPr>
        <w:t>639-ПА, от 29.01.2016 №</w:t>
      </w:r>
      <w:r w:rsidR="008D3B30" w:rsidRPr="00C813A1">
        <w:rPr>
          <w:rFonts w:eastAsiaTheme="minorHAnsi"/>
          <w:sz w:val="28"/>
          <w:szCs w:val="28"/>
        </w:rPr>
        <w:t xml:space="preserve"> </w:t>
      </w:r>
      <w:r w:rsidR="00515BC4" w:rsidRPr="00C813A1">
        <w:rPr>
          <w:rFonts w:eastAsiaTheme="minorHAnsi"/>
          <w:sz w:val="28"/>
          <w:szCs w:val="28"/>
        </w:rPr>
        <w:t>140-ПА, от 24.06.2016 №</w:t>
      </w:r>
      <w:r w:rsidR="008D3B30" w:rsidRPr="00C813A1">
        <w:rPr>
          <w:rFonts w:eastAsiaTheme="minorHAnsi"/>
          <w:sz w:val="28"/>
          <w:szCs w:val="28"/>
        </w:rPr>
        <w:t xml:space="preserve"> </w:t>
      </w:r>
      <w:r w:rsidR="00515BC4" w:rsidRPr="00C813A1">
        <w:rPr>
          <w:rFonts w:eastAsiaTheme="minorHAnsi"/>
          <w:sz w:val="28"/>
          <w:szCs w:val="28"/>
        </w:rPr>
        <w:t>1563-ПА, от 27.12.2016 №</w:t>
      </w:r>
      <w:r w:rsidR="008D3B30" w:rsidRPr="00C813A1">
        <w:rPr>
          <w:rFonts w:eastAsiaTheme="minorHAnsi"/>
          <w:sz w:val="28"/>
          <w:szCs w:val="28"/>
        </w:rPr>
        <w:t xml:space="preserve"> </w:t>
      </w:r>
      <w:r w:rsidR="00515BC4" w:rsidRPr="00C813A1">
        <w:rPr>
          <w:rFonts w:eastAsiaTheme="minorHAnsi"/>
          <w:sz w:val="28"/>
          <w:szCs w:val="28"/>
        </w:rPr>
        <w:t>2551-ПА</w:t>
      </w:r>
      <w:r w:rsidR="009E4FF9" w:rsidRPr="00C813A1">
        <w:rPr>
          <w:rFonts w:eastAsiaTheme="minorHAnsi"/>
          <w:sz w:val="28"/>
          <w:szCs w:val="28"/>
        </w:rPr>
        <w:t>,</w:t>
      </w:r>
      <w:r w:rsidR="00515BC4" w:rsidRPr="00C813A1">
        <w:rPr>
          <w:rFonts w:eastAsiaTheme="minorHAnsi"/>
          <w:sz w:val="28"/>
          <w:szCs w:val="28"/>
        </w:rPr>
        <w:t xml:space="preserve"> главы городского округа Котельники Московской области от 24.11.2017 №633-ПГ)</w:t>
      </w:r>
      <w:r w:rsidR="002C0209" w:rsidRPr="00C813A1">
        <w:rPr>
          <w:rFonts w:eastAsiaTheme="minorHAnsi"/>
          <w:sz w:val="28"/>
          <w:szCs w:val="28"/>
        </w:rPr>
        <w:t>,</w:t>
      </w:r>
      <w:r w:rsidR="00515BC4" w:rsidRPr="00C813A1">
        <w:rPr>
          <w:rFonts w:eastAsiaTheme="minorHAnsi"/>
          <w:sz w:val="28"/>
          <w:szCs w:val="28"/>
        </w:rPr>
        <w:t xml:space="preserve"> постановляю:</w:t>
      </w:r>
    </w:p>
    <w:p w:rsidR="00515BC4" w:rsidRPr="008E3887" w:rsidRDefault="00515BC4" w:rsidP="00434347">
      <w:pPr>
        <w:tabs>
          <w:tab w:val="center" w:pos="4677"/>
          <w:tab w:val="right" w:pos="9355"/>
        </w:tabs>
        <w:ind w:firstLine="680"/>
        <w:jc w:val="both"/>
        <w:rPr>
          <w:w w:val="115"/>
          <w:sz w:val="24"/>
          <w:szCs w:val="24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Внести в муниципальную программу городского округа Котельники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lastRenderedPageBreak/>
        <w:t>Московской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области «Культура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округа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Котельники Московской области на 2017-2021 годы», утвержденную постановлением администрации  городского округа Котельники Московской области от 23.09.2016 №2156-ПА «Об утверждении муниципальной программы «Культура городского округа Котельники Московской области на 2017-2021 годы» (в редакции постановлений администрации городского округа Котельники Московской области от 05.04.2017 №306-ПА, главы городского округа Котельники Московской области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13.06.2017 №175-ПГ, 12.09.2015 №409-ПГ,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№790-ПГ</w:t>
      </w:r>
      <w:r w:rsidR="00692AF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7B69F2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15.10.2018 № </w:t>
      </w:r>
      <w:r w:rsidR="007B69F2" w:rsidRPr="007B69F2">
        <w:rPr>
          <w:rFonts w:eastAsiaTheme="minorHAnsi"/>
          <w:spacing w:val="-4"/>
          <w:kern w:val="0"/>
          <w:sz w:val="28"/>
          <w:szCs w:val="28"/>
          <w:lang w:eastAsia="en-US"/>
        </w:rPr>
        <w:t>926-ПГ</w:t>
      </w:r>
      <w:r w:rsidR="00994D43">
        <w:rPr>
          <w:rFonts w:eastAsiaTheme="minorHAnsi"/>
          <w:spacing w:val="-4"/>
          <w:kern w:val="0"/>
          <w:sz w:val="28"/>
          <w:szCs w:val="28"/>
          <w:lang w:eastAsia="en-US"/>
        </w:rPr>
        <w:t>, от 02.11.2018 № 991-ПГ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Постановление),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proofErr w:type="gramEnd"/>
    </w:p>
    <w:p w:rsidR="00C52F05" w:rsidRDefault="008E3887" w:rsidP="00E10946">
      <w:pPr>
        <w:ind w:firstLine="851"/>
        <w:jc w:val="both"/>
        <w:rPr>
          <w:sz w:val="28"/>
          <w:szCs w:val="28"/>
        </w:rPr>
      </w:pPr>
      <w:proofErr w:type="gramStart"/>
      <w:r>
        <w:rPr>
          <w:rFonts w:eastAsiaTheme="minorHAnsi"/>
          <w:spacing w:val="-4"/>
          <w:sz w:val="28"/>
          <w:szCs w:val="28"/>
          <w:lang w:eastAsia="en-US"/>
        </w:rPr>
        <w:t>1.1</w:t>
      </w:r>
      <w:r w:rsidR="00FE0A11">
        <w:rPr>
          <w:rFonts w:eastAsiaTheme="minorHAnsi"/>
          <w:spacing w:val="-4"/>
          <w:sz w:val="28"/>
          <w:szCs w:val="28"/>
          <w:lang w:eastAsia="en-US"/>
        </w:rPr>
        <w:t>.</w:t>
      </w:r>
      <w:r w:rsidR="00994D43">
        <w:rPr>
          <w:rFonts w:eastAsiaTheme="minorHAnsi"/>
          <w:spacing w:val="-4"/>
          <w:sz w:val="28"/>
          <w:szCs w:val="28"/>
          <w:lang w:eastAsia="en-US"/>
        </w:rPr>
        <w:t>Пункт 1.2 раздела  5</w:t>
      </w:r>
      <w:r w:rsidR="00C52F05" w:rsidRPr="00C52F05">
        <w:rPr>
          <w:sz w:val="28"/>
          <w:szCs w:val="28"/>
        </w:rPr>
        <w:t xml:space="preserve"> </w:t>
      </w:r>
      <w:r w:rsidR="00994D43">
        <w:rPr>
          <w:sz w:val="28"/>
          <w:szCs w:val="28"/>
        </w:rPr>
        <w:t>«</w:t>
      </w:r>
      <w:r w:rsidR="00994D43" w:rsidRPr="00994D43">
        <w:rPr>
          <w:sz w:val="28"/>
          <w:szCs w:val="28"/>
        </w:rPr>
        <w:t>Планируемые результаты реал</w:t>
      </w:r>
      <w:r w:rsidR="00994D43">
        <w:rPr>
          <w:sz w:val="28"/>
          <w:szCs w:val="28"/>
        </w:rPr>
        <w:t xml:space="preserve">изации муниципальной программы </w:t>
      </w:r>
      <w:r w:rsidR="00994D43" w:rsidRPr="00994D43">
        <w:rPr>
          <w:sz w:val="28"/>
          <w:szCs w:val="28"/>
        </w:rPr>
        <w:t>«Культура городского округа Котельники Московской области на 2017-2021 годы»</w:t>
      </w:r>
      <w:r w:rsidR="00994D43">
        <w:rPr>
          <w:sz w:val="28"/>
          <w:szCs w:val="28"/>
        </w:rPr>
        <w:t xml:space="preserve">  </w:t>
      </w:r>
      <w:r w:rsidR="002C0209">
        <w:rPr>
          <w:sz w:val="28"/>
          <w:szCs w:val="28"/>
        </w:rPr>
        <w:t xml:space="preserve">паспорта </w:t>
      </w:r>
      <w:r w:rsidR="00C52F05" w:rsidRPr="00D319B7">
        <w:rPr>
          <w:sz w:val="28"/>
          <w:szCs w:val="28"/>
        </w:rPr>
        <w:t xml:space="preserve">муниципальной программы </w:t>
      </w:r>
      <w:r w:rsidR="00AC7548">
        <w:rPr>
          <w:sz w:val="28"/>
          <w:szCs w:val="28"/>
        </w:rPr>
        <w:t xml:space="preserve"> </w:t>
      </w:r>
      <w:r w:rsidR="00C52F05" w:rsidRPr="00D319B7">
        <w:rPr>
          <w:bCs/>
          <w:sz w:val="28"/>
          <w:szCs w:val="28"/>
        </w:rPr>
        <w:t xml:space="preserve">«Культура </w:t>
      </w:r>
      <w:r w:rsidR="00AC7548">
        <w:rPr>
          <w:bCs/>
          <w:sz w:val="28"/>
          <w:szCs w:val="28"/>
        </w:rPr>
        <w:t xml:space="preserve"> </w:t>
      </w:r>
      <w:r w:rsidR="00C52F05" w:rsidRPr="00D319B7">
        <w:rPr>
          <w:bCs/>
          <w:sz w:val="28"/>
          <w:szCs w:val="28"/>
        </w:rPr>
        <w:t>городского</w:t>
      </w:r>
      <w:r w:rsidR="00AC7548">
        <w:rPr>
          <w:bCs/>
          <w:sz w:val="28"/>
          <w:szCs w:val="28"/>
        </w:rPr>
        <w:t xml:space="preserve"> </w:t>
      </w:r>
      <w:r w:rsidR="00C52F05" w:rsidRPr="00D319B7">
        <w:rPr>
          <w:bCs/>
          <w:sz w:val="28"/>
          <w:szCs w:val="28"/>
        </w:rPr>
        <w:t>округ</w:t>
      </w:r>
      <w:r w:rsidR="00C52F05">
        <w:rPr>
          <w:bCs/>
          <w:sz w:val="28"/>
          <w:szCs w:val="28"/>
        </w:rPr>
        <w:t>а Котельники Московской области</w:t>
      </w:r>
      <w:r w:rsidR="00C52F05" w:rsidRPr="00D319B7">
        <w:rPr>
          <w:bCs/>
          <w:sz w:val="28"/>
          <w:szCs w:val="28"/>
        </w:rPr>
        <w:t xml:space="preserve"> на 201</w:t>
      </w:r>
      <w:r w:rsidR="00C52F05">
        <w:rPr>
          <w:bCs/>
          <w:sz w:val="28"/>
          <w:szCs w:val="28"/>
        </w:rPr>
        <w:t>7</w:t>
      </w:r>
      <w:r w:rsidR="00C52F05" w:rsidRPr="00D319B7">
        <w:rPr>
          <w:bCs/>
          <w:sz w:val="28"/>
          <w:szCs w:val="28"/>
        </w:rPr>
        <w:t>-20</w:t>
      </w:r>
      <w:r w:rsidR="00C52F05">
        <w:rPr>
          <w:bCs/>
          <w:sz w:val="28"/>
          <w:szCs w:val="28"/>
        </w:rPr>
        <w:t>21</w:t>
      </w:r>
      <w:r w:rsidR="00C52F05" w:rsidRPr="00D319B7">
        <w:rPr>
          <w:bCs/>
          <w:sz w:val="28"/>
          <w:szCs w:val="28"/>
        </w:rPr>
        <w:t xml:space="preserve"> годы»</w:t>
      </w:r>
      <w:r w:rsidR="002C0209">
        <w:rPr>
          <w:bCs/>
          <w:sz w:val="28"/>
          <w:szCs w:val="28"/>
        </w:rPr>
        <w:t xml:space="preserve"> </w:t>
      </w:r>
      <w:r w:rsidR="00994D43">
        <w:rPr>
          <w:bCs/>
          <w:sz w:val="28"/>
          <w:szCs w:val="28"/>
        </w:rPr>
        <w:t xml:space="preserve"> </w:t>
      </w:r>
      <w:r w:rsidR="00994D43" w:rsidRPr="00994D43">
        <w:rPr>
          <w:bCs/>
          <w:sz w:val="28"/>
          <w:szCs w:val="28"/>
        </w:rPr>
        <w:t>за 2018 год</w:t>
      </w:r>
      <w:r w:rsidR="00AC7548">
        <w:rPr>
          <w:bCs/>
          <w:sz w:val="28"/>
          <w:szCs w:val="28"/>
        </w:rPr>
        <w:t>, утвержденную  постановлением администрации городского округа котельники Московской области</w:t>
      </w:r>
      <w:r w:rsidR="00AC7548" w:rsidRPr="00AC7548">
        <w:t xml:space="preserve"> </w:t>
      </w:r>
      <w:r w:rsidR="00AC7548" w:rsidRPr="00AC7548">
        <w:rPr>
          <w:bCs/>
          <w:sz w:val="28"/>
          <w:szCs w:val="28"/>
        </w:rPr>
        <w:t>от 23.09.2016 № 2156-ПА «Об утверждении муниципальной программы «Культура</w:t>
      </w:r>
      <w:r w:rsidR="00AC7548">
        <w:rPr>
          <w:bCs/>
          <w:sz w:val="28"/>
          <w:szCs w:val="28"/>
        </w:rPr>
        <w:t xml:space="preserve"> </w:t>
      </w:r>
      <w:r w:rsidR="00AC7548" w:rsidRPr="00AC7548">
        <w:rPr>
          <w:bCs/>
          <w:sz w:val="28"/>
          <w:szCs w:val="28"/>
        </w:rPr>
        <w:t xml:space="preserve"> городского </w:t>
      </w:r>
      <w:r w:rsidR="00AC7548">
        <w:rPr>
          <w:bCs/>
          <w:sz w:val="28"/>
          <w:szCs w:val="28"/>
        </w:rPr>
        <w:t xml:space="preserve"> </w:t>
      </w:r>
      <w:r w:rsidR="00AC7548" w:rsidRPr="00AC7548">
        <w:rPr>
          <w:bCs/>
          <w:sz w:val="28"/>
          <w:szCs w:val="28"/>
        </w:rPr>
        <w:t xml:space="preserve">округа </w:t>
      </w:r>
      <w:r w:rsidR="00AC7548">
        <w:rPr>
          <w:bCs/>
          <w:sz w:val="28"/>
          <w:szCs w:val="28"/>
        </w:rPr>
        <w:t xml:space="preserve"> </w:t>
      </w:r>
      <w:r w:rsidR="00AC7548" w:rsidRPr="00AC7548">
        <w:rPr>
          <w:bCs/>
          <w:sz w:val="28"/>
          <w:szCs w:val="28"/>
        </w:rPr>
        <w:t xml:space="preserve">Котельники </w:t>
      </w:r>
      <w:r w:rsidR="00AC7548">
        <w:rPr>
          <w:bCs/>
          <w:sz w:val="28"/>
          <w:szCs w:val="28"/>
        </w:rPr>
        <w:t xml:space="preserve"> </w:t>
      </w:r>
      <w:r w:rsidR="00AC7548" w:rsidRPr="00AC7548">
        <w:rPr>
          <w:bCs/>
          <w:sz w:val="28"/>
          <w:szCs w:val="28"/>
        </w:rPr>
        <w:t>Московской области на 2017-2021 годы»</w:t>
      </w:r>
      <w:r w:rsidR="00AC7548">
        <w:rPr>
          <w:bCs/>
          <w:sz w:val="28"/>
          <w:szCs w:val="28"/>
        </w:rPr>
        <w:t>,</w:t>
      </w:r>
      <w:r w:rsidR="00994D43">
        <w:rPr>
          <w:bCs/>
          <w:sz w:val="28"/>
          <w:szCs w:val="28"/>
        </w:rPr>
        <w:t xml:space="preserve"> изложить в</w:t>
      </w:r>
      <w:proofErr w:type="gramEnd"/>
      <w:r w:rsidR="00994D43">
        <w:rPr>
          <w:bCs/>
          <w:sz w:val="28"/>
          <w:szCs w:val="28"/>
        </w:rPr>
        <w:t xml:space="preserve"> </w:t>
      </w:r>
      <w:proofErr w:type="gramStart"/>
      <w:r w:rsidR="00994D43">
        <w:rPr>
          <w:bCs/>
          <w:sz w:val="28"/>
          <w:szCs w:val="28"/>
        </w:rPr>
        <w:t>следующий</w:t>
      </w:r>
      <w:proofErr w:type="gramEnd"/>
      <w:r w:rsidR="00994D43">
        <w:rPr>
          <w:bCs/>
          <w:sz w:val="28"/>
          <w:szCs w:val="28"/>
        </w:rPr>
        <w:t xml:space="preserve"> редакции</w:t>
      </w:r>
      <w:r w:rsidR="00E10946">
        <w:rPr>
          <w:bCs/>
          <w:sz w:val="28"/>
          <w:szCs w:val="28"/>
        </w:rPr>
        <w:t xml:space="preserve"> </w:t>
      </w:r>
      <w:r w:rsidR="00522545">
        <w:rPr>
          <w:bCs/>
          <w:sz w:val="28"/>
          <w:szCs w:val="28"/>
        </w:rPr>
        <w:t>(приложение).</w:t>
      </w:r>
    </w:p>
    <w:p w:rsidR="00515BC4" w:rsidRPr="003510A4" w:rsidRDefault="003510A4" w:rsidP="00E10946">
      <w:pPr>
        <w:ind w:firstLine="851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 муниципальной информационной политики обеспечить официальное опубликование настоящего постановления в газете «Котельники</w:t>
      </w:r>
      <w:r w:rsidR="00515BC4" w:rsidRPr="00221842">
        <w:rPr>
          <w:rFonts w:eastAsiaTheme="minorHAnsi"/>
          <w:sz w:val="28"/>
          <w:szCs w:val="28"/>
          <w:lang w:eastAsia="en-US"/>
        </w:rPr>
        <w:t xml:space="preserve"> Сегодня» и размещение на </w:t>
      </w:r>
      <w:proofErr w:type="gramStart"/>
      <w:r w:rsidR="00515BC4" w:rsidRPr="00221842"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 w:rsidR="00515BC4" w:rsidRPr="0022184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Котельники Московской области в сети интернет.</w:t>
      </w:r>
    </w:p>
    <w:p w:rsidR="00006B91" w:rsidRPr="00221842" w:rsidRDefault="003510A4" w:rsidP="00E10946">
      <w:pPr>
        <w:widowControl/>
        <w:tabs>
          <w:tab w:val="left" w:pos="1812"/>
        </w:tabs>
        <w:suppressAutoHyphens w:val="0"/>
        <w:autoSpaceDN/>
        <w:spacing w:line="276" w:lineRule="auto"/>
        <w:ind w:firstLine="851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515BC4" w:rsidRPr="00221842">
        <w:rPr>
          <w:rFonts w:cstheme="minorBidi"/>
          <w:kern w:val="0"/>
          <w:sz w:val="28"/>
          <w:szCs w:val="22"/>
        </w:rPr>
        <w:t xml:space="preserve">Контроль за выполнением настоящего постановления возложить 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на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</w:t>
      </w:r>
      <w:proofErr w:type="spellStart"/>
      <w:r w:rsidR="00312677">
        <w:rPr>
          <w:rFonts w:cstheme="minorBidi"/>
          <w:kern w:val="0"/>
          <w:sz w:val="28"/>
          <w:szCs w:val="22"/>
        </w:rPr>
        <w:t>и.</w:t>
      </w:r>
      <w:proofErr w:type="gramStart"/>
      <w:r w:rsidR="00312677">
        <w:rPr>
          <w:rFonts w:cstheme="minorBidi"/>
          <w:kern w:val="0"/>
          <w:sz w:val="28"/>
          <w:szCs w:val="22"/>
        </w:rPr>
        <w:t>о</w:t>
      </w:r>
      <w:proofErr w:type="spellEnd"/>
      <w:proofErr w:type="gramEnd"/>
      <w:r w:rsidR="00312677">
        <w:rPr>
          <w:rFonts w:cstheme="minorBidi"/>
          <w:kern w:val="0"/>
          <w:sz w:val="28"/>
          <w:szCs w:val="22"/>
        </w:rPr>
        <w:t>.</w:t>
      </w:r>
      <w:r w:rsidR="00440C4A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312677">
        <w:rPr>
          <w:sz w:val="28"/>
          <w:szCs w:val="28"/>
        </w:rPr>
        <w:t>И.М.Кузьмину</w:t>
      </w:r>
      <w:proofErr w:type="spellEnd"/>
      <w:r w:rsidR="00312677">
        <w:rPr>
          <w:sz w:val="28"/>
          <w:szCs w:val="28"/>
        </w:rPr>
        <w:t>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8D3B30" w:rsidRPr="008D3B30" w:rsidRDefault="00E10946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B30" w:rsidRPr="008D3B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 xml:space="preserve">городского округа Котельники </w:t>
      </w:r>
    </w:p>
    <w:p w:rsidR="002B69D8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А.А. Булгаков</w:t>
      </w:r>
      <w:r w:rsidR="002B69D8">
        <w:rPr>
          <w:sz w:val="28"/>
          <w:szCs w:val="28"/>
        </w:rPr>
        <w:br w:type="page"/>
      </w:r>
    </w:p>
    <w:p w:rsidR="002B69D8" w:rsidRDefault="002B69D8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2B69D8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1E8A" w:rsidRPr="0042454F" w:rsidRDefault="002B69D8" w:rsidP="001E1E8A">
      <w:pPr>
        <w:widowControl/>
        <w:ind w:left="8364"/>
        <w:jc w:val="both"/>
        <w:outlineLvl w:val="1"/>
      </w:pPr>
      <w:r>
        <w:lastRenderedPageBreak/>
        <w:t>П</w:t>
      </w:r>
      <w:r w:rsidR="001E1E8A" w:rsidRPr="0042454F">
        <w:t xml:space="preserve">риложение </w:t>
      </w:r>
      <w:r w:rsidR="002E0363">
        <w:t>1</w:t>
      </w:r>
    </w:p>
    <w:p w:rsidR="001E1E8A" w:rsidRDefault="001E1E8A" w:rsidP="001E1E8A">
      <w:pPr>
        <w:widowControl/>
        <w:ind w:left="8364"/>
        <w:jc w:val="both"/>
        <w:outlineLvl w:val="1"/>
      </w:pPr>
      <w:r w:rsidRPr="0042454F">
        <w:t xml:space="preserve">к постановлению главы городского округа Котельники </w:t>
      </w: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1E1E8A" w:rsidRDefault="001E1E8A" w:rsidP="001E1E8A">
      <w:pPr>
        <w:autoSpaceDE w:val="0"/>
        <w:adjustRightInd w:val="0"/>
        <w:ind w:left="8364"/>
        <w:contextualSpacing/>
        <w:outlineLvl w:val="1"/>
      </w:pPr>
      <w:r w:rsidRPr="002E166B">
        <w:t xml:space="preserve">от </w:t>
      </w:r>
      <w:r w:rsidR="006E61D7">
        <w:t>28.11.</w:t>
      </w:r>
      <w:r w:rsidR="008D3B30" w:rsidRPr="008D3B30">
        <w:t xml:space="preserve">2018 № </w:t>
      </w:r>
      <w:r w:rsidR="006E61D7">
        <w:t>1058-ПГ</w:t>
      </w:r>
    </w:p>
    <w:p w:rsidR="00E10946" w:rsidRDefault="00E10946" w:rsidP="001E1E8A">
      <w:pPr>
        <w:autoSpaceDE w:val="0"/>
        <w:adjustRightInd w:val="0"/>
        <w:ind w:left="8364"/>
        <w:contextualSpacing/>
        <w:outlineLvl w:val="1"/>
      </w:pPr>
    </w:p>
    <w:p w:rsidR="00E10946" w:rsidRPr="00221842" w:rsidRDefault="00E10946" w:rsidP="00E10946">
      <w:pPr>
        <w:jc w:val="center"/>
        <w:rPr>
          <w:b/>
          <w:kern w:val="0"/>
          <w:sz w:val="28"/>
          <w:szCs w:val="28"/>
        </w:rPr>
      </w:pPr>
      <w:r w:rsidRPr="00221842">
        <w:rPr>
          <w:b/>
          <w:kern w:val="0"/>
          <w:sz w:val="28"/>
          <w:szCs w:val="28"/>
        </w:rPr>
        <w:t>5. Планируемые результаты реализации муниципальной программы ««Культура городского округа Котельники Московской области на 2017-2021 годы»</w:t>
      </w:r>
    </w:p>
    <w:p w:rsidR="00E10946" w:rsidRDefault="00E10946" w:rsidP="001E1E8A">
      <w:pPr>
        <w:autoSpaceDE w:val="0"/>
        <w:adjustRightInd w:val="0"/>
        <w:ind w:left="8364"/>
        <w:contextualSpacing/>
        <w:outlineLvl w:val="1"/>
      </w:pPr>
    </w:p>
    <w:p w:rsidR="00522545" w:rsidRDefault="00522545" w:rsidP="001E1E8A">
      <w:pPr>
        <w:autoSpaceDE w:val="0"/>
        <w:adjustRightInd w:val="0"/>
        <w:ind w:left="8364"/>
        <w:contextualSpacing/>
        <w:outlineLvl w:val="1"/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873"/>
        <w:gridCol w:w="1644"/>
        <w:gridCol w:w="1418"/>
        <w:gridCol w:w="1353"/>
        <w:gridCol w:w="65"/>
        <w:gridCol w:w="1418"/>
        <w:gridCol w:w="1277"/>
        <w:gridCol w:w="1277"/>
        <w:gridCol w:w="1559"/>
        <w:gridCol w:w="1421"/>
        <w:gridCol w:w="1277"/>
        <w:gridCol w:w="1127"/>
      </w:tblGrid>
      <w:tr w:rsidR="00522545" w:rsidRPr="00464EAD" w:rsidTr="00522545"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2545" w:rsidRPr="00464EAD" w:rsidRDefault="00522545" w:rsidP="00FA415A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 xml:space="preserve">№ </w:t>
            </w:r>
            <w:proofErr w:type="gramStart"/>
            <w:r w:rsidRPr="00464EAD">
              <w:rPr>
                <w:kern w:val="0"/>
              </w:rPr>
              <w:t>п</w:t>
            </w:r>
            <w:proofErr w:type="gramEnd"/>
            <w:r w:rsidRPr="00464EAD">
              <w:rPr>
                <w:kern w:val="0"/>
              </w:rPr>
              <w:t>/п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Планируемые результаты реализации муниципальной программы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Тип показателя*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Единица</w:t>
            </w:r>
          </w:p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измерения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2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Планируемое значение показателя по годам реализации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545" w:rsidRPr="00464EAD" w:rsidRDefault="00522545" w:rsidP="00FA415A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Номер основного мероприятия в перечне мероприятий подпрограммы</w:t>
            </w:r>
          </w:p>
        </w:tc>
      </w:tr>
      <w:tr w:rsidR="00522545" w:rsidRPr="00464EAD" w:rsidTr="00522545"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545" w:rsidRPr="00464EAD" w:rsidRDefault="00522545" w:rsidP="00FA415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45" w:rsidRPr="00464EAD" w:rsidRDefault="00522545" w:rsidP="00FA415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2017 год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2018 год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2019 год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2020 год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20121 год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</w:tr>
      <w:tr w:rsidR="00522545" w:rsidRPr="00464EAD" w:rsidTr="00522545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9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11</w:t>
            </w:r>
          </w:p>
        </w:tc>
      </w:tr>
      <w:tr w:rsidR="00522545" w:rsidRPr="000912DB" w:rsidTr="00522545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545" w:rsidRPr="00464EAD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</w:t>
            </w:r>
          </w:p>
        </w:tc>
        <w:tc>
          <w:tcPr>
            <w:tcW w:w="470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545" w:rsidRPr="000912DB" w:rsidRDefault="00522545" w:rsidP="00FA415A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</w:rPr>
            </w:pPr>
            <w:r w:rsidRPr="000912DB">
              <w:rPr>
                <w:b/>
                <w:kern w:val="0"/>
              </w:rPr>
              <w:t>Подпрограмма I. «Обеспечение деятельност</w:t>
            </w:r>
            <w:r>
              <w:rPr>
                <w:b/>
                <w:kern w:val="0"/>
              </w:rPr>
              <w:t>и учреждений  в сфере культуры»</w:t>
            </w:r>
          </w:p>
        </w:tc>
      </w:tr>
      <w:tr w:rsidR="006E61D7" w:rsidRPr="00464EAD" w:rsidTr="00522545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D7" w:rsidRPr="00464EAD" w:rsidRDefault="006E61D7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1.2.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D7" w:rsidRPr="00464EAD" w:rsidRDefault="006E61D7" w:rsidP="00A93CEC">
            <w:r>
              <w:t>О</w:t>
            </w:r>
            <w:r w:rsidRPr="00C660BB">
              <w:t>тношени</w:t>
            </w:r>
            <w:r>
              <w:t>е</w:t>
            </w:r>
            <w:r w:rsidRPr="00C660BB">
              <w:t xml:space="preserve">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</w:t>
            </w:r>
            <w:r>
              <w:t xml:space="preserve">городском округе Котельники Московской </w:t>
            </w:r>
            <w:r>
              <w:lastRenderedPageBreak/>
              <w:t>области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1D7" w:rsidRPr="00464EAD" w:rsidRDefault="006E61D7" w:rsidP="00A93CEC">
            <w:pPr>
              <w:jc w:val="center"/>
            </w:pPr>
            <w:r w:rsidRPr="00464EAD">
              <w:lastRenderedPageBreak/>
              <w:t>Отраслевой показатель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коэффициент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1,05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Default="006E61D7" w:rsidP="00A93CEC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</w:p>
          <w:p w:rsidR="006E61D7" w:rsidRDefault="006E61D7" w:rsidP="00A93CEC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  <w:r>
              <w:t>1,05</w:t>
            </w:r>
          </w:p>
          <w:p w:rsidR="006E61D7" w:rsidRPr="00464EAD" w:rsidRDefault="006E61D7" w:rsidP="00A93CEC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jc w:val="center"/>
            </w:pPr>
            <w:r w:rsidRPr="00464EAD"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jc w:val="center"/>
            </w:pPr>
            <w:r w:rsidRPr="00464EAD"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jc w:val="center"/>
            </w:pPr>
            <w:r w:rsidRPr="00464EAD"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1D7" w:rsidRPr="00464EAD" w:rsidRDefault="006E61D7" w:rsidP="00A93CE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1,</w:t>
            </w:r>
            <w:r w:rsidRPr="00464EAD">
              <w:rPr>
                <w:kern w:val="0"/>
              </w:rPr>
              <w:t>3</w:t>
            </w:r>
          </w:p>
        </w:tc>
      </w:tr>
      <w:tr w:rsidR="006E61D7" w:rsidRPr="00464EAD" w:rsidTr="00522545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1D7" w:rsidRPr="00464EAD" w:rsidRDefault="006E61D7" w:rsidP="00FA415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lastRenderedPageBreak/>
              <w:t>1.2.</w:t>
            </w:r>
            <w:r>
              <w:rPr>
                <w:kern w:val="0"/>
              </w:rPr>
              <w:t>1.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D7" w:rsidRPr="00C660BB" w:rsidRDefault="006E61D7" w:rsidP="00A93CEC">
            <w:r>
              <w:t>О</w:t>
            </w:r>
            <w:r w:rsidRPr="00C660BB">
              <w:t>тношени</w:t>
            </w:r>
            <w:r>
              <w:t>е</w:t>
            </w:r>
            <w:r w:rsidRPr="00C660BB">
              <w:t xml:space="preserve">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  <w:r w:rsidR="00671451">
              <w:t xml:space="preserve"> в городском округе Котельники Московской области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1D7" w:rsidRPr="00464EAD" w:rsidRDefault="006E61D7" w:rsidP="00A93CEC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коэффициент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1,05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Default="006E61D7" w:rsidP="00A93CEC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</w:p>
          <w:p w:rsidR="006E61D7" w:rsidRDefault="006E61D7" w:rsidP="00A93CEC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  <w:r>
              <w:t>1,15</w:t>
            </w:r>
          </w:p>
          <w:p w:rsidR="006E61D7" w:rsidRPr="00464EAD" w:rsidRDefault="006E61D7" w:rsidP="00A93CEC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jc w:val="center"/>
            </w:pPr>
            <w:r w:rsidRPr="00464EAD"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jc w:val="center"/>
            </w:pPr>
            <w:r w:rsidRPr="00464EAD"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D7" w:rsidRPr="00464EAD" w:rsidRDefault="006E61D7" w:rsidP="00A93CEC">
            <w:pPr>
              <w:jc w:val="center"/>
            </w:pPr>
            <w:r w:rsidRPr="00464EAD"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1D7" w:rsidRPr="00464EAD" w:rsidRDefault="006E61D7" w:rsidP="00A93CE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1,</w:t>
            </w:r>
            <w:r w:rsidRPr="00464EAD">
              <w:rPr>
                <w:kern w:val="0"/>
              </w:rPr>
              <w:t>3</w:t>
            </w:r>
          </w:p>
        </w:tc>
      </w:tr>
    </w:tbl>
    <w:p w:rsidR="00522545" w:rsidRPr="00C660BB" w:rsidRDefault="00522545" w:rsidP="001E1E8A">
      <w:pPr>
        <w:autoSpaceDE w:val="0"/>
        <w:adjustRightInd w:val="0"/>
        <w:ind w:left="8364"/>
        <w:contextualSpacing/>
        <w:outlineLvl w:val="1"/>
      </w:pPr>
    </w:p>
    <w:p w:rsidR="00522545" w:rsidRDefault="00522545" w:rsidP="001E1E8A">
      <w:pPr>
        <w:autoSpaceDE w:val="0"/>
        <w:adjustRightInd w:val="0"/>
        <w:ind w:left="8364"/>
        <w:contextualSpacing/>
        <w:outlineLvl w:val="1"/>
      </w:pPr>
    </w:p>
    <w:p w:rsidR="00522545" w:rsidRDefault="00522545" w:rsidP="001E1E8A">
      <w:pPr>
        <w:autoSpaceDE w:val="0"/>
        <w:adjustRightInd w:val="0"/>
        <w:ind w:left="8364"/>
        <w:contextualSpacing/>
        <w:outlineLvl w:val="1"/>
      </w:pPr>
    </w:p>
    <w:p w:rsidR="001E1E8A" w:rsidRPr="00E45B48" w:rsidRDefault="001E1E8A" w:rsidP="001E1E8A">
      <w:pPr>
        <w:contextualSpacing/>
        <w:rPr>
          <w:sz w:val="24"/>
          <w:szCs w:val="24"/>
        </w:rPr>
      </w:pPr>
      <w:r w:rsidRPr="00E45B48">
        <w:rPr>
          <w:sz w:val="24"/>
          <w:szCs w:val="24"/>
        </w:rPr>
        <w:t>Заместитель начальника управления –</w:t>
      </w:r>
    </w:p>
    <w:p w:rsidR="001E1E8A" w:rsidRPr="00E45B48" w:rsidRDefault="001E1E8A" w:rsidP="001E1E8A">
      <w:pPr>
        <w:tabs>
          <w:tab w:val="left" w:pos="8505"/>
        </w:tabs>
        <w:contextualSpacing/>
        <w:rPr>
          <w:sz w:val="24"/>
          <w:szCs w:val="24"/>
        </w:rPr>
      </w:pPr>
      <w:r w:rsidRPr="00E45B48">
        <w:rPr>
          <w:sz w:val="24"/>
          <w:szCs w:val="24"/>
        </w:rPr>
        <w:t xml:space="preserve">начальник отдела культуры, спорта и молодежной политики </w:t>
      </w:r>
    </w:p>
    <w:p w:rsidR="001E1E8A" w:rsidRPr="00E45B48" w:rsidRDefault="001E1E8A" w:rsidP="00233262">
      <w:pPr>
        <w:contextualSpacing/>
        <w:rPr>
          <w:sz w:val="24"/>
          <w:szCs w:val="24"/>
        </w:rPr>
      </w:pPr>
      <w:r w:rsidRPr="00E45B48">
        <w:rPr>
          <w:sz w:val="24"/>
          <w:szCs w:val="24"/>
        </w:rPr>
        <w:t>управления развития отраслей социальной сферы                                                                                                                            Е.В. Литвинова</w:t>
      </w:r>
    </w:p>
    <w:p w:rsidR="00AC7548" w:rsidRDefault="00AC7548" w:rsidP="00764C6E">
      <w:pPr>
        <w:framePr w:w="15192" w:wrap="auto" w:hAnchor="text"/>
        <w:contextualSpacing/>
        <w:outlineLvl w:val="1"/>
      </w:pPr>
    </w:p>
    <w:p w:rsidR="00AC7548" w:rsidRPr="00AC7548" w:rsidRDefault="00AC7548" w:rsidP="00AC7548"/>
    <w:sectPr w:rsidR="00AC7548" w:rsidRPr="00AC7548" w:rsidSect="003510A4">
      <w:footerReference w:type="even" r:id="rId12"/>
      <w:footerReference w:type="default" r:id="rId13"/>
      <w:headerReference w:type="first" r:id="rId14"/>
      <w:pgSz w:w="16838" w:h="11906" w:orient="landscape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0B" w:rsidRDefault="0065090B">
      <w:r>
        <w:separator/>
      </w:r>
    </w:p>
  </w:endnote>
  <w:endnote w:type="continuationSeparator" w:id="0">
    <w:p w:rsidR="0065090B" w:rsidRDefault="0065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A1" w:rsidRDefault="00C813A1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A1" w:rsidRDefault="00C813A1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13A1" w:rsidRDefault="00C813A1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A1" w:rsidRDefault="00C813A1" w:rsidP="00C83B01">
    <w:pPr>
      <w:pStyle w:val="a6"/>
      <w:framePr w:wrap="around" w:vAnchor="text" w:hAnchor="margin" w:xAlign="right" w:y="1"/>
      <w:rPr>
        <w:rStyle w:val="af0"/>
      </w:rPr>
    </w:pPr>
  </w:p>
  <w:p w:rsidR="00C813A1" w:rsidRDefault="00C813A1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0B" w:rsidRDefault="0065090B">
      <w:r>
        <w:rPr>
          <w:color w:val="000000"/>
        </w:rPr>
        <w:separator/>
      </w:r>
    </w:p>
  </w:footnote>
  <w:footnote w:type="continuationSeparator" w:id="0">
    <w:p w:rsidR="0065090B" w:rsidRDefault="0065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C813A1" w:rsidRDefault="00C813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3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A1" w:rsidRDefault="00C813A1" w:rsidP="00C83B01">
    <w:pPr>
      <w:pStyle w:val="a5"/>
      <w:framePr w:wrap="around" w:vAnchor="text" w:hAnchor="margin" w:xAlign="center" w:y="1"/>
      <w:rPr>
        <w:rStyle w:val="af0"/>
      </w:rPr>
    </w:pPr>
  </w:p>
  <w:p w:rsidR="00C813A1" w:rsidRDefault="00C813A1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3A0B"/>
    <w:rsid w:val="00006B91"/>
    <w:rsid w:val="000152E3"/>
    <w:rsid w:val="00020599"/>
    <w:rsid w:val="00022E7B"/>
    <w:rsid w:val="0002366D"/>
    <w:rsid w:val="00024FE5"/>
    <w:rsid w:val="000342F6"/>
    <w:rsid w:val="0004191A"/>
    <w:rsid w:val="00041F59"/>
    <w:rsid w:val="00060C2B"/>
    <w:rsid w:val="0007211A"/>
    <w:rsid w:val="00083906"/>
    <w:rsid w:val="00084132"/>
    <w:rsid w:val="000853E8"/>
    <w:rsid w:val="000863D2"/>
    <w:rsid w:val="000912DB"/>
    <w:rsid w:val="00092622"/>
    <w:rsid w:val="00095BB6"/>
    <w:rsid w:val="0009786D"/>
    <w:rsid w:val="000A1D81"/>
    <w:rsid w:val="000A3F69"/>
    <w:rsid w:val="000A75E7"/>
    <w:rsid w:val="000A7EBE"/>
    <w:rsid w:val="000B5DF1"/>
    <w:rsid w:val="000C1E5C"/>
    <w:rsid w:val="000C6361"/>
    <w:rsid w:val="000D2186"/>
    <w:rsid w:val="000D25B1"/>
    <w:rsid w:val="000D5B1B"/>
    <w:rsid w:val="000E1B75"/>
    <w:rsid w:val="000E1DC4"/>
    <w:rsid w:val="000E5AC8"/>
    <w:rsid w:val="000F01EB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21B0"/>
    <w:rsid w:val="00162D0D"/>
    <w:rsid w:val="00164539"/>
    <w:rsid w:val="00180302"/>
    <w:rsid w:val="001837A2"/>
    <w:rsid w:val="00187376"/>
    <w:rsid w:val="00187494"/>
    <w:rsid w:val="00194C04"/>
    <w:rsid w:val="001A6C2E"/>
    <w:rsid w:val="001B13D2"/>
    <w:rsid w:val="001B7BA5"/>
    <w:rsid w:val="001C4064"/>
    <w:rsid w:val="001C424B"/>
    <w:rsid w:val="001C46B6"/>
    <w:rsid w:val="001D0868"/>
    <w:rsid w:val="001D22C6"/>
    <w:rsid w:val="001D6BF8"/>
    <w:rsid w:val="001E1E8A"/>
    <w:rsid w:val="001E28F2"/>
    <w:rsid w:val="001F368A"/>
    <w:rsid w:val="001F7C41"/>
    <w:rsid w:val="00200C47"/>
    <w:rsid w:val="00201C13"/>
    <w:rsid w:val="002040D3"/>
    <w:rsid w:val="002116C4"/>
    <w:rsid w:val="00214178"/>
    <w:rsid w:val="00221842"/>
    <w:rsid w:val="0022353F"/>
    <w:rsid w:val="00233262"/>
    <w:rsid w:val="00240E02"/>
    <w:rsid w:val="0024113A"/>
    <w:rsid w:val="0024283C"/>
    <w:rsid w:val="00246AC3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487A"/>
    <w:rsid w:val="00295F23"/>
    <w:rsid w:val="002A2B7B"/>
    <w:rsid w:val="002A3E9D"/>
    <w:rsid w:val="002A5495"/>
    <w:rsid w:val="002B69D8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5BFB"/>
    <w:rsid w:val="003C6FF5"/>
    <w:rsid w:val="003C7133"/>
    <w:rsid w:val="003D7E51"/>
    <w:rsid w:val="003E4485"/>
    <w:rsid w:val="003F48CE"/>
    <w:rsid w:val="00400BFB"/>
    <w:rsid w:val="00404BA8"/>
    <w:rsid w:val="0040577A"/>
    <w:rsid w:val="0040631F"/>
    <w:rsid w:val="00416506"/>
    <w:rsid w:val="0041733D"/>
    <w:rsid w:val="004209D5"/>
    <w:rsid w:val="00421F38"/>
    <w:rsid w:val="004236E8"/>
    <w:rsid w:val="0042454F"/>
    <w:rsid w:val="00434027"/>
    <w:rsid w:val="00434347"/>
    <w:rsid w:val="00440C4A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A5B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276F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43A7"/>
    <w:rsid w:val="00515BC4"/>
    <w:rsid w:val="00521D4A"/>
    <w:rsid w:val="00522545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33B9"/>
    <w:rsid w:val="005C528D"/>
    <w:rsid w:val="005C57E7"/>
    <w:rsid w:val="005C5BD5"/>
    <w:rsid w:val="005D21D3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40123"/>
    <w:rsid w:val="00641618"/>
    <w:rsid w:val="00641D21"/>
    <w:rsid w:val="0065090B"/>
    <w:rsid w:val="00651C95"/>
    <w:rsid w:val="006538EE"/>
    <w:rsid w:val="00662BF7"/>
    <w:rsid w:val="006630E2"/>
    <w:rsid w:val="00671451"/>
    <w:rsid w:val="006749FC"/>
    <w:rsid w:val="00677897"/>
    <w:rsid w:val="00682DFD"/>
    <w:rsid w:val="006843F5"/>
    <w:rsid w:val="00684DEF"/>
    <w:rsid w:val="006859A8"/>
    <w:rsid w:val="00687E43"/>
    <w:rsid w:val="00690586"/>
    <w:rsid w:val="00692AF5"/>
    <w:rsid w:val="00694A73"/>
    <w:rsid w:val="00695A3B"/>
    <w:rsid w:val="006974EC"/>
    <w:rsid w:val="006A0FC9"/>
    <w:rsid w:val="006A29B8"/>
    <w:rsid w:val="006A3D06"/>
    <w:rsid w:val="006A7673"/>
    <w:rsid w:val="006B27B3"/>
    <w:rsid w:val="006B60F9"/>
    <w:rsid w:val="006C51A6"/>
    <w:rsid w:val="006C6B1A"/>
    <w:rsid w:val="006D1EF4"/>
    <w:rsid w:val="006E2948"/>
    <w:rsid w:val="006E306C"/>
    <w:rsid w:val="006E3CE7"/>
    <w:rsid w:val="006E61D7"/>
    <w:rsid w:val="006E6CB6"/>
    <w:rsid w:val="006F4343"/>
    <w:rsid w:val="006F4514"/>
    <w:rsid w:val="006F58F7"/>
    <w:rsid w:val="006F5A5A"/>
    <w:rsid w:val="00700586"/>
    <w:rsid w:val="00701D2C"/>
    <w:rsid w:val="0070494B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2D3E"/>
    <w:rsid w:val="00755391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2D3A"/>
    <w:rsid w:val="00797273"/>
    <w:rsid w:val="007B69F2"/>
    <w:rsid w:val="007B71F9"/>
    <w:rsid w:val="007B79F3"/>
    <w:rsid w:val="007C54D2"/>
    <w:rsid w:val="007D2325"/>
    <w:rsid w:val="007D6739"/>
    <w:rsid w:val="007E03A1"/>
    <w:rsid w:val="007E0C9C"/>
    <w:rsid w:val="007E4C39"/>
    <w:rsid w:val="007F2810"/>
    <w:rsid w:val="00811D2E"/>
    <w:rsid w:val="008123A0"/>
    <w:rsid w:val="00813A76"/>
    <w:rsid w:val="0081427F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B1FF6"/>
    <w:rsid w:val="008B6EAC"/>
    <w:rsid w:val="008C5360"/>
    <w:rsid w:val="008C5F86"/>
    <w:rsid w:val="008D3B30"/>
    <w:rsid w:val="008E3887"/>
    <w:rsid w:val="008E762D"/>
    <w:rsid w:val="008F3751"/>
    <w:rsid w:val="00904ADB"/>
    <w:rsid w:val="00905D4A"/>
    <w:rsid w:val="0091475F"/>
    <w:rsid w:val="00922D94"/>
    <w:rsid w:val="009232DC"/>
    <w:rsid w:val="00926A05"/>
    <w:rsid w:val="00926EB5"/>
    <w:rsid w:val="00934E2D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949EF"/>
    <w:rsid w:val="00994D43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6853"/>
    <w:rsid w:val="00A2022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A058A"/>
    <w:rsid w:val="00AA40C0"/>
    <w:rsid w:val="00AA4FE8"/>
    <w:rsid w:val="00AB112D"/>
    <w:rsid w:val="00AB53E5"/>
    <w:rsid w:val="00AB70A5"/>
    <w:rsid w:val="00AC43A0"/>
    <w:rsid w:val="00AC647B"/>
    <w:rsid w:val="00AC6584"/>
    <w:rsid w:val="00AC7548"/>
    <w:rsid w:val="00AD3837"/>
    <w:rsid w:val="00AE03B2"/>
    <w:rsid w:val="00AE3440"/>
    <w:rsid w:val="00AE3D4B"/>
    <w:rsid w:val="00AF1887"/>
    <w:rsid w:val="00B00683"/>
    <w:rsid w:val="00B07880"/>
    <w:rsid w:val="00B13A5F"/>
    <w:rsid w:val="00B15C01"/>
    <w:rsid w:val="00B16CB0"/>
    <w:rsid w:val="00B20AC0"/>
    <w:rsid w:val="00B41468"/>
    <w:rsid w:val="00B45353"/>
    <w:rsid w:val="00B537CB"/>
    <w:rsid w:val="00B579CB"/>
    <w:rsid w:val="00B65D42"/>
    <w:rsid w:val="00B70D02"/>
    <w:rsid w:val="00B736B0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A7845"/>
    <w:rsid w:val="00BB5BFE"/>
    <w:rsid w:val="00BB656F"/>
    <w:rsid w:val="00BB681E"/>
    <w:rsid w:val="00BC5166"/>
    <w:rsid w:val="00BC5A01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340"/>
    <w:rsid w:val="00C3670E"/>
    <w:rsid w:val="00C461DE"/>
    <w:rsid w:val="00C5074F"/>
    <w:rsid w:val="00C523A9"/>
    <w:rsid w:val="00C52F05"/>
    <w:rsid w:val="00C53445"/>
    <w:rsid w:val="00C660BB"/>
    <w:rsid w:val="00C6698F"/>
    <w:rsid w:val="00C74B0F"/>
    <w:rsid w:val="00C75044"/>
    <w:rsid w:val="00C813A1"/>
    <w:rsid w:val="00C83B01"/>
    <w:rsid w:val="00C93F48"/>
    <w:rsid w:val="00C95977"/>
    <w:rsid w:val="00CA0331"/>
    <w:rsid w:val="00CB186F"/>
    <w:rsid w:val="00CB246C"/>
    <w:rsid w:val="00CB3F48"/>
    <w:rsid w:val="00CB70D9"/>
    <w:rsid w:val="00CC5049"/>
    <w:rsid w:val="00CD5A45"/>
    <w:rsid w:val="00CE0EF5"/>
    <w:rsid w:val="00CE278B"/>
    <w:rsid w:val="00CE753A"/>
    <w:rsid w:val="00CF2B1B"/>
    <w:rsid w:val="00CF67D2"/>
    <w:rsid w:val="00D04721"/>
    <w:rsid w:val="00D06474"/>
    <w:rsid w:val="00D143E4"/>
    <w:rsid w:val="00D17819"/>
    <w:rsid w:val="00D17C7A"/>
    <w:rsid w:val="00D22B05"/>
    <w:rsid w:val="00D24A3B"/>
    <w:rsid w:val="00D319B7"/>
    <w:rsid w:val="00D37FBE"/>
    <w:rsid w:val="00D43893"/>
    <w:rsid w:val="00D43B3B"/>
    <w:rsid w:val="00D45968"/>
    <w:rsid w:val="00D54017"/>
    <w:rsid w:val="00D545FD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D167E"/>
    <w:rsid w:val="00DE0EAA"/>
    <w:rsid w:val="00DE6011"/>
    <w:rsid w:val="00DE64BA"/>
    <w:rsid w:val="00DE75F2"/>
    <w:rsid w:val="00DF18CE"/>
    <w:rsid w:val="00DF201C"/>
    <w:rsid w:val="00DF7D87"/>
    <w:rsid w:val="00E04EAB"/>
    <w:rsid w:val="00E10946"/>
    <w:rsid w:val="00E37EFF"/>
    <w:rsid w:val="00E42523"/>
    <w:rsid w:val="00E45B48"/>
    <w:rsid w:val="00E52CF4"/>
    <w:rsid w:val="00E537F2"/>
    <w:rsid w:val="00E55F6E"/>
    <w:rsid w:val="00E6252E"/>
    <w:rsid w:val="00E62A27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7E60"/>
    <w:rsid w:val="00ED4915"/>
    <w:rsid w:val="00ED5A3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EB9"/>
    <w:rsid w:val="00F27F89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A78B6"/>
    <w:rsid w:val="00FB0417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F112-38BA-4DDF-97FB-93BF45A1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49</cp:revision>
  <cp:lastPrinted>2018-12-03T07:46:00Z</cp:lastPrinted>
  <dcterms:created xsi:type="dcterms:W3CDTF">2018-09-20T07:27:00Z</dcterms:created>
  <dcterms:modified xsi:type="dcterms:W3CDTF">2019-03-26T09:02:00Z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