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92" w:rsidRDefault="00423B68" w:rsidP="00CE709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CE709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E7092">
        <w:rPr>
          <w:sz w:val="28"/>
          <w:szCs w:val="28"/>
        </w:rPr>
        <w:t>Приложение</w:t>
      </w:r>
      <w:r w:rsidR="000B36BF">
        <w:rPr>
          <w:sz w:val="28"/>
          <w:szCs w:val="28"/>
        </w:rPr>
        <w:t xml:space="preserve"> №</w:t>
      </w:r>
      <w:r w:rsidR="009604E8">
        <w:rPr>
          <w:sz w:val="28"/>
          <w:szCs w:val="28"/>
        </w:rPr>
        <w:t xml:space="preserve"> 2</w:t>
      </w:r>
    </w:p>
    <w:p w:rsidR="00CE7092" w:rsidRDefault="00CE7092" w:rsidP="00CE709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223A2" w:rsidRDefault="00CE7092" w:rsidP="00CE7092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3223A2">
        <w:rPr>
          <w:sz w:val="28"/>
          <w:szCs w:val="28"/>
        </w:rPr>
        <w:t>Утвержден</w:t>
      </w:r>
      <w:r w:rsidR="000B36BF">
        <w:rPr>
          <w:sz w:val="28"/>
          <w:szCs w:val="28"/>
        </w:rPr>
        <w:t>а</w:t>
      </w:r>
    </w:p>
    <w:p w:rsidR="003223A2" w:rsidRDefault="00DA6BCE" w:rsidP="003223A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223A2">
        <w:rPr>
          <w:sz w:val="28"/>
          <w:szCs w:val="28"/>
        </w:rPr>
        <w:t>п</w:t>
      </w:r>
      <w:r w:rsidR="003223A2" w:rsidRPr="00300A41">
        <w:rPr>
          <w:sz w:val="28"/>
          <w:szCs w:val="28"/>
        </w:rPr>
        <w:t xml:space="preserve">остановлением </w:t>
      </w:r>
      <w:r w:rsidR="003223A2">
        <w:rPr>
          <w:sz w:val="28"/>
          <w:szCs w:val="28"/>
        </w:rPr>
        <w:t>главы</w:t>
      </w:r>
    </w:p>
    <w:p w:rsidR="003223A2" w:rsidRDefault="00DA6BCE" w:rsidP="003223A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223A2">
        <w:rPr>
          <w:sz w:val="28"/>
          <w:szCs w:val="28"/>
        </w:rPr>
        <w:t>городского округа Котельники</w:t>
      </w:r>
    </w:p>
    <w:p w:rsidR="003223A2" w:rsidRDefault="00DA6BCE" w:rsidP="003223A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223A2" w:rsidRPr="00300A41">
        <w:rPr>
          <w:sz w:val="28"/>
          <w:szCs w:val="28"/>
        </w:rPr>
        <w:t>Московской области</w:t>
      </w:r>
    </w:p>
    <w:p w:rsidR="000B36BF" w:rsidRDefault="00DA6BCE" w:rsidP="009604E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9604E8">
        <w:rPr>
          <w:sz w:val="28"/>
          <w:szCs w:val="28"/>
        </w:rPr>
        <w:t>О</w:t>
      </w:r>
      <w:r w:rsidR="003223A2">
        <w:rPr>
          <w:sz w:val="28"/>
          <w:szCs w:val="28"/>
        </w:rPr>
        <w:t>т</w:t>
      </w:r>
      <w:r w:rsidR="009604E8">
        <w:rPr>
          <w:sz w:val="28"/>
          <w:szCs w:val="28"/>
        </w:rPr>
        <w:t xml:space="preserve"> 11.10.2013 </w:t>
      </w:r>
      <w:r w:rsidR="003223A2">
        <w:rPr>
          <w:sz w:val="28"/>
          <w:szCs w:val="28"/>
        </w:rPr>
        <w:t>№</w:t>
      </w:r>
      <w:r w:rsidR="009604E8">
        <w:rPr>
          <w:sz w:val="28"/>
          <w:szCs w:val="28"/>
        </w:rPr>
        <w:t xml:space="preserve"> 783-ПГ</w:t>
      </w:r>
    </w:p>
    <w:p w:rsidR="009604E8" w:rsidRDefault="009604E8" w:rsidP="009604E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604E8" w:rsidRDefault="009604E8" w:rsidP="009604E8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0B36BF" w:rsidRPr="000B36BF" w:rsidRDefault="000B36BF" w:rsidP="000B36BF">
      <w:pPr>
        <w:spacing w:after="0" w:line="240" w:lineRule="auto"/>
        <w:ind w:firstLine="709"/>
        <w:jc w:val="center"/>
        <w:rPr>
          <w:sz w:val="28"/>
          <w:szCs w:val="28"/>
        </w:rPr>
      </w:pPr>
      <w:r w:rsidRPr="000B36BF">
        <w:rPr>
          <w:sz w:val="28"/>
          <w:szCs w:val="28"/>
        </w:rPr>
        <w:t>Муниципальная программа</w:t>
      </w:r>
    </w:p>
    <w:p w:rsidR="000B36BF" w:rsidRPr="000B36BF" w:rsidRDefault="000B36BF" w:rsidP="000B36B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B36BF">
        <w:rPr>
          <w:sz w:val="28"/>
          <w:szCs w:val="28"/>
        </w:rPr>
        <w:t xml:space="preserve"> городского округа</w:t>
      </w:r>
      <w:r w:rsidR="004B7177">
        <w:rPr>
          <w:sz w:val="28"/>
          <w:szCs w:val="28"/>
        </w:rPr>
        <w:t xml:space="preserve"> Котельники Московской области </w:t>
      </w:r>
      <w:r w:rsidRPr="000B36BF">
        <w:rPr>
          <w:sz w:val="28"/>
          <w:szCs w:val="28"/>
        </w:rPr>
        <w:t xml:space="preserve">«Парки городского округа Котельники на </w:t>
      </w:r>
      <w:r w:rsidRPr="000B36BF">
        <w:rPr>
          <w:color w:val="000000" w:themeColor="text1"/>
          <w:sz w:val="28"/>
          <w:szCs w:val="28"/>
        </w:rPr>
        <w:t>2014-2016 годы</w:t>
      </w:r>
      <w:r w:rsidRPr="000B36BF">
        <w:rPr>
          <w:sz w:val="28"/>
          <w:szCs w:val="28"/>
        </w:rPr>
        <w:t>»</w:t>
      </w:r>
    </w:p>
    <w:p w:rsidR="000B36BF" w:rsidRDefault="000B36BF" w:rsidP="003223A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0B36BF" w:rsidRDefault="00C912DD" w:rsidP="003223A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1C5FAE">
        <w:rPr>
          <w:sz w:val="28"/>
          <w:szCs w:val="28"/>
        </w:rPr>
        <w:t xml:space="preserve">муниципальной </w:t>
      </w:r>
      <w:r w:rsidR="003223A2" w:rsidRPr="00225501">
        <w:rPr>
          <w:sz w:val="28"/>
          <w:szCs w:val="28"/>
        </w:rPr>
        <w:t>программы</w:t>
      </w:r>
      <w:r w:rsidR="000B36BF">
        <w:rPr>
          <w:sz w:val="28"/>
          <w:szCs w:val="28"/>
        </w:rPr>
        <w:t xml:space="preserve"> </w:t>
      </w:r>
      <w:r w:rsidR="000B36BF" w:rsidRPr="000B36BF">
        <w:rPr>
          <w:sz w:val="28"/>
          <w:szCs w:val="28"/>
        </w:rPr>
        <w:t>городского округа</w:t>
      </w:r>
    </w:p>
    <w:p w:rsidR="003223A2" w:rsidRPr="00225501" w:rsidRDefault="000B36BF" w:rsidP="003223A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B36BF">
        <w:rPr>
          <w:sz w:val="28"/>
          <w:szCs w:val="28"/>
        </w:rPr>
        <w:t xml:space="preserve"> Котельники Московской области </w:t>
      </w:r>
    </w:p>
    <w:p w:rsidR="003223A2" w:rsidRPr="00910D17" w:rsidRDefault="000242D0" w:rsidP="00C912DD">
      <w:pPr>
        <w:pStyle w:val="ConsPlusCell"/>
        <w:jc w:val="center"/>
      </w:pPr>
      <w:r w:rsidRPr="00910D17">
        <w:t>«Парки  городского округа Котельники</w:t>
      </w:r>
      <w:r w:rsidR="00C912DD">
        <w:t xml:space="preserve"> на </w:t>
      </w:r>
      <w:r w:rsidR="00C912DD">
        <w:rPr>
          <w:color w:val="000000" w:themeColor="text1"/>
        </w:rPr>
        <w:t>2014-2016</w:t>
      </w:r>
      <w:r w:rsidR="00C912DD" w:rsidRPr="00AA594F">
        <w:rPr>
          <w:color w:val="000000" w:themeColor="text1"/>
        </w:rPr>
        <w:t xml:space="preserve"> годы</w:t>
      </w:r>
      <w:r w:rsidRPr="00910D17">
        <w:t xml:space="preserve">» </w:t>
      </w:r>
    </w:p>
    <w:p w:rsidR="003223A2" w:rsidRPr="00A07C5A" w:rsidRDefault="003223A2" w:rsidP="003223A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843"/>
        <w:gridCol w:w="992"/>
        <w:gridCol w:w="1276"/>
        <w:gridCol w:w="1417"/>
        <w:gridCol w:w="851"/>
        <w:gridCol w:w="1984"/>
      </w:tblGrid>
      <w:tr w:rsidR="00AA594F" w:rsidRPr="00AA594F" w:rsidTr="00D00758">
        <w:trPr>
          <w:trHeight w:val="156"/>
        </w:trPr>
        <w:tc>
          <w:tcPr>
            <w:tcW w:w="2411" w:type="dxa"/>
          </w:tcPr>
          <w:p w:rsidR="003223A2" w:rsidRPr="00AA594F" w:rsidRDefault="003223A2" w:rsidP="0042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8363" w:type="dxa"/>
            <w:gridSpan w:val="6"/>
          </w:tcPr>
          <w:p w:rsidR="003223A2" w:rsidRPr="00910D17" w:rsidRDefault="005247E9" w:rsidP="00880C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10D17">
              <w:rPr>
                <w:sz w:val="28"/>
                <w:szCs w:val="28"/>
              </w:rPr>
              <w:t>Парки  городского округа Котельники</w:t>
            </w:r>
            <w:r w:rsidR="00C912DD">
              <w:t xml:space="preserve"> на </w:t>
            </w:r>
            <w:r w:rsidR="00C912DD">
              <w:rPr>
                <w:color w:val="000000" w:themeColor="text1"/>
                <w:sz w:val="28"/>
                <w:szCs w:val="28"/>
              </w:rPr>
              <w:t>2014-2016</w:t>
            </w:r>
            <w:r w:rsidR="00C912DD" w:rsidRPr="00AA594F">
              <w:rPr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AA594F" w:rsidRPr="00AA594F" w:rsidTr="00D00758">
        <w:trPr>
          <w:trHeight w:val="156"/>
        </w:trPr>
        <w:tc>
          <w:tcPr>
            <w:tcW w:w="2411" w:type="dxa"/>
          </w:tcPr>
          <w:p w:rsidR="003223A2" w:rsidRPr="00AA594F" w:rsidRDefault="003223A2" w:rsidP="0042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363" w:type="dxa"/>
            <w:gridSpan w:val="6"/>
          </w:tcPr>
          <w:p w:rsidR="008116B8" w:rsidRPr="008116B8" w:rsidRDefault="008116B8" w:rsidP="00811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116B8">
              <w:rPr>
                <w:sz w:val="28"/>
                <w:szCs w:val="28"/>
              </w:rPr>
              <w:t>-комплексное развитие и благоустройство парковых зон в городском округе Котельники;</w:t>
            </w:r>
          </w:p>
          <w:p w:rsidR="008116B8" w:rsidRPr="008116B8" w:rsidRDefault="008116B8" w:rsidP="00811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8116B8">
              <w:rPr>
                <w:sz w:val="28"/>
                <w:szCs w:val="28"/>
              </w:rPr>
              <w:t>- создание максимально благоприятных, комфортных и безопасных условий для  отдыха, условий для воспитания, развития, оздоровления населения;</w:t>
            </w:r>
          </w:p>
          <w:p w:rsidR="008116B8" w:rsidRPr="008116B8" w:rsidRDefault="008116B8" w:rsidP="008116B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6B8">
              <w:rPr>
                <w:rFonts w:ascii="Times New Roman" w:hAnsi="Times New Roman" w:cs="Times New Roman"/>
                <w:sz w:val="28"/>
                <w:szCs w:val="28"/>
              </w:rPr>
              <w:t>- приобщение различных слоев населения к регулярным занятиям физической культурой и спортом;</w:t>
            </w:r>
          </w:p>
          <w:p w:rsidR="008116B8" w:rsidRPr="008116B8" w:rsidRDefault="008116B8" w:rsidP="008116B8">
            <w:pPr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  <w:r w:rsidRPr="008116B8">
              <w:rPr>
                <w:sz w:val="28"/>
                <w:szCs w:val="28"/>
              </w:rPr>
              <w:t>- улучшения условий досуговой жизни населения;</w:t>
            </w:r>
          </w:p>
          <w:p w:rsidR="003223A2" w:rsidRPr="008116B8" w:rsidRDefault="008116B8" w:rsidP="008116B8">
            <w:pPr>
              <w:pStyle w:val="ConsPlusCell"/>
              <w:jc w:val="both"/>
              <w:outlineLvl w:val="0"/>
            </w:pPr>
            <w:r w:rsidRPr="008116B8">
              <w:t>- пропаганда здорового образа жизни.</w:t>
            </w:r>
          </w:p>
        </w:tc>
      </w:tr>
      <w:tr w:rsidR="00AA594F" w:rsidRPr="00AA594F" w:rsidTr="00D00758">
        <w:trPr>
          <w:trHeight w:val="156"/>
        </w:trPr>
        <w:tc>
          <w:tcPr>
            <w:tcW w:w="2411" w:type="dxa"/>
          </w:tcPr>
          <w:p w:rsidR="003223A2" w:rsidRPr="00AA594F" w:rsidRDefault="003223A2" w:rsidP="00423B6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8363" w:type="dxa"/>
            <w:gridSpan w:val="6"/>
          </w:tcPr>
          <w:p w:rsidR="002A35A6" w:rsidRPr="00C2236B" w:rsidRDefault="002A35A6" w:rsidP="002A35A6">
            <w:pPr>
              <w:pStyle w:val="ConsPlusCell"/>
            </w:pPr>
            <w:r w:rsidRPr="00C2236B">
              <w:t>1. Разработка проекта развития парков на территории городского округа Котельники</w:t>
            </w:r>
          </w:p>
          <w:p w:rsidR="003223A2" w:rsidRPr="002A35A6" w:rsidRDefault="00675C13" w:rsidP="00C2236B">
            <w:pPr>
              <w:pStyle w:val="ConsPlusCell"/>
            </w:pPr>
            <w:r w:rsidRPr="00C2236B">
              <w:t xml:space="preserve">2. </w:t>
            </w:r>
            <w:r w:rsidR="00C2236B" w:rsidRPr="00C2236B">
              <w:t>В</w:t>
            </w:r>
            <w:r w:rsidR="008116B8" w:rsidRPr="00C2236B">
              <w:t>осстановление, сохранение и создание новы</w:t>
            </w:r>
            <w:r w:rsidR="00C2236B" w:rsidRPr="00C2236B">
              <w:t xml:space="preserve">х </w:t>
            </w:r>
            <w:r w:rsidR="00B456C0" w:rsidRPr="00C2236B">
              <w:t xml:space="preserve"> парковых </w:t>
            </w:r>
            <w:r w:rsidR="00C2236B" w:rsidRPr="00C2236B">
              <w:t>зон</w:t>
            </w:r>
            <w:r w:rsidR="00B456C0" w:rsidRPr="00C2236B">
              <w:t>,</w:t>
            </w:r>
            <w:r w:rsidR="002A35A6" w:rsidRPr="00C2236B">
              <w:rPr>
                <w:rFonts w:eastAsia="Times New Roman"/>
                <w:color w:val="000000"/>
              </w:rPr>
              <w:t xml:space="preserve"> </w:t>
            </w:r>
            <w:r w:rsidR="00B456C0" w:rsidRPr="00C2236B">
              <w:rPr>
                <w:rFonts w:eastAsia="Times New Roman"/>
                <w:color w:val="000000"/>
              </w:rPr>
              <w:t>п</w:t>
            </w:r>
            <w:r w:rsidR="002A35A6" w:rsidRPr="00C2236B">
              <w:rPr>
                <w:rFonts w:eastAsia="Times New Roman"/>
                <w:color w:val="000000"/>
              </w:rPr>
              <w:t>овышение качества услуг в сфере культуры,</w:t>
            </w:r>
            <w:r w:rsidR="002A35A6" w:rsidRPr="00C2236B">
              <w:t xml:space="preserve"> обеспечение благоприятных условий для отдыха и досуга жителей городского округа Котельники</w:t>
            </w:r>
          </w:p>
        </w:tc>
      </w:tr>
      <w:tr w:rsidR="00AA594F" w:rsidRPr="00AA594F" w:rsidTr="00D00758">
        <w:trPr>
          <w:trHeight w:val="156"/>
        </w:trPr>
        <w:tc>
          <w:tcPr>
            <w:tcW w:w="2411" w:type="dxa"/>
          </w:tcPr>
          <w:p w:rsidR="003223A2" w:rsidRPr="00AA594F" w:rsidRDefault="003223A2" w:rsidP="00D0075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8363" w:type="dxa"/>
            <w:gridSpan w:val="6"/>
          </w:tcPr>
          <w:p w:rsidR="003223A2" w:rsidRPr="00AA594F" w:rsidRDefault="002A35A6" w:rsidP="002A35A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="003223A2" w:rsidRPr="00AA594F">
              <w:rPr>
                <w:color w:val="000000" w:themeColor="text1"/>
                <w:sz w:val="28"/>
                <w:szCs w:val="28"/>
              </w:rPr>
              <w:t xml:space="preserve">аместитель главы администрации городского округа Котельники </w:t>
            </w:r>
            <w:r>
              <w:rPr>
                <w:color w:val="000000" w:themeColor="text1"/>
                <w:sz w:val="28"/>
                <w:szCs w:val="28"/>
              </w:rPr>
              <w:t>И.А. Лексаков</w:t>
            </w:r>
          </w:p>
        </w:tc>
      </w:tr>
      <w:tr w:rsidR="00AA594F" w:rsidRPr="00AA594F" w:rsidTr="00D00758">
        <w:trPr>
          <w:trHeight w:val="156"/>
        </w:trPr>
        <w:tc>
          <w:tcPr>
            <w:tcW w:w="2411" w:type="dxa"/>
          </w:tcPr>
          <w:p w:rsidR="003223A2" w:rsidRPr="00AA594F" w:rsidRDefault="003223A2" w:rsidP="00D0075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8363" w:type="dxa"/>
            <w:gridSpan w:val="6"/>
          </w:tcPr>
          <w:p w:rsidR="003223A2" w:rsidRPr="00AA594F" w:rsidRDefault="003223A2" w:rsidP="00880C57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 xml:space="preserve">Администрация городского округа Котельники </w:t>
            </w:r>
          </w:p>
        </w:tc>
      </w:tr>
      <w:tr w:rsidR="00AA594F" w:rsidRPr="00AA594F" w:rsidTr="00D00758">
        <w:trPr>
          <w:trHeight w:val="156"/>
        </w:trPr>
        <w:tc>
          <w:tcPr>
            <w:tcW w:w="2411" w:type="dxa"/>
          </w:tcPr>
          <w:p w:rsidR="003223A2" w:rsidRPr="00AA594F" w:rsidRDefault="003223A2" w:rsidP="00D0075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8363" w:type="dxa"/>
            <w:gridSpan w:val="6"/>
          </w:tcPr>
          <w:p w:rsidR="003223A2" w:rsidRPr="00AA594F" w:rsidRDefault="002A35A6" w:rsidP="00AA59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2014-2016</w:t>
            </w:r>
            <w:r w:rsidR="003223A2" w:rsidRPr="00AA594F">
              <w:rPr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AA594F" w:rsidRPr="00AA594F" w:rsidTr="00D00758">
        <w:trPr>
          <w:trHeight w:val="156"/>
        </w:trPr>
        <w:tc>
          <w:tcPr>
            <w:tcW w:w="2411" w:type="dxa"/>
          </w:tcPr>
          <w:p w:rsidR="003223A2" w:rsidRPr="00AA594F" w:rsidRDefault="003223A2" w:rsidP="00423B6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8363" w:type="dxa"/>
            <w:gridSpan w:val="6"/>
          </w:tcPr>
          <w:p w:rsidR="003223A2" w:rsidRPr="00AA594F" w:rsidRDefault="002A35A6" w:rsidP="00F231B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 благоустройства управления</w:t>
            </w:r>
            <w:r w:rsidR="003223A2" w:rsidRPr="00AA594F">
              <w:rPr>
                <w:color w:val="000000" w:themeColor="text1"/>
                <w:sz w:val="28"/>
                <w:szCs w:val="28"/>
              </w:rPr>
              <w:t xml:space="preserve"> городского хозяйства администрации городского округа Котельники </w:t>
            </w:r>
          </w:p>
        </w:tc>
      </w:tr>
      <w:tr w:rsidR="00AA594F" w:rsidRPr="00AA594F" w:rsidTr="00D00758">
        <w:trPr>
          <w:trHeight w:val="549"/>
        </w:trPr>
        <w:tc>
          <w:tcPr>
            <w:tcW w:w="2411" w:type="dxa"/>
            <w:vMerge w:val="restart"/>
          </w:tcPr>
          <w:p w:rsidR="003223A2" w:rsidRPr="00AA594F" w:rsidRDefault="003223A2" w:rsidP="00D0075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Объем финансирования муниципальной программы, в том числе по годам и источникам финанси</w:t>
            </w:r>
            <w:r w:rsidR="00E60632">
              <w:rPr>
                <w:color w:val="000000" w:themeColor="text1"/>
                <w:sz w:val="28"/>
                <w:szCs w:val="28"/>
              </w:rPr>
              <w:t>рования</w:t>
            </w:r>
          </w:p>
        </w:tc>
        <w:tc>
          <w:tcPr>
            <w:tcW w:w="8363" w:type="dxa"/>
            <w:gridSpan w:val="6"/>
          </w:tcPr>
          <w:p w:rsidR="003223A2" w:rsidRPr="00AA594F" w:rsidRDefault="003223A2" w:rsidP="00AA594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 xml:space="preserve">Расходы (тыс. рублей)                                   </w:t>
            </w:r>
          </w:p>
        </w:tc>
      </w:tr>
      <w:tr w:rsidR="002A35A6" w:rsidRPr="00AA594F" w:rsidTr="00D00758">
        <w:trPr>
          <w:trHeight w:val="674"/>
        </w:trPr>
        <w:tc>
          <w:tcPr>
            <w:tcW w:w="2411" w:type="dxa"/>
            <w:vMerge/>
          </w:tcPr>
          <w:p w:rsidR="002A35A6" w:rsidRPr="00AA594F" w:rsidRDefault="002A35A6" w:rsidP="00AA594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</w:tcPr>
          <w:p w:rsidR="002A35A6" w:rsidRPr="00AA594F" w:rsidRDefault="002A35A6" w:rsidP="00AA594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gridSpan w:val="2"/>
          </w:tcPr>
          <w:p w:rsidR="002A35A6" w:rsidRPr="00AA594F" w:rsidRDefault="002A35A6" w:rsidP="00880C5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2014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 w:rsidRPr="00AA594F">
              <w:rPr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gridSpan w:val="2"/>
          </w:tcPr>
          <w:p w:rsidR="002A35A6" w:rsidRPr="00AA594F" w:rsidRDefault="002A35A6" w:rsidP="00880C5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2015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  <w:r w:rsidRPr="00AA594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2A35A6" w:rsidRPr="00AA594F" w:rsidRDefault="002A35A6" w:rsidP="00880C5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2016</w:t>
            </w:r>
            <w:r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2A35A6" w:rsidRPr="00AA594F" w:rsidTr="00D00758">
        <w:trPr>
          <w:trHeight w:val="501"/>
        </w:trPr>
        <w:tc>
          <w:tcPr>
            <w:tcW w:w="2411" w:type="dxa"/>
          </w:tcPr>
          <w:p w:rsidR="002A35A6" w:rsidRPr="00AA594F" w:rsidRDefault="002A35A6" w:rsidP="00ED588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2A35A6" w:rsidRPr="00ED5889" w:rsidRDefault="00B76F22" w:rsidP="00673F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12000,0</w:t>
            </w:r>
          </w:p>
        </w:tc>
        <w:tc>
          <w:tcPr>
            <w:tcW w:w="2268" w:type="dxa"/>
            <w:gridSpan w:val="2"/>
            <w:vAlign w:val="center"/>
          </w:tcPr>
          <w:p w:rsidR="002A35A6" w:rsidRPr="00ED5889" w:rsidRDefault="00B76F22" w:rsidP="00673F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1000,0</w:t>
            </w:r>
          </w:p>
        </w:tc>
        <w:tc>
          <w:tcPr>
            <w:tcW w:w="2268" w:type="dxa"/>
            <w:gridSpan w:val="2"/>
            <w:vAlign w:val="center"/>
          </w:tcPr>
          <w:p w:rsidR="002A35A6" w:rsidRPr="00ED5889" w:rsidRDefault="00B76F22" w:rsidP="00673F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5000,0</w:t>
            </w:r>
          </w:p>
        </w:tc>
        <w:tc>
          <w:tcPr>
            <w:tcW w:w="1984" w:type="dxa"/>
            <w:vAlign w:val="center"/>
          </w:tcPr>
          <w:p w:rsidR="002A35A6" w:rsidRPr="00ED5889" w:rsidRDefault="00B76F22" w:rsidP="00673F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6000,0</w:t>
            </w:r>
          </w:p>
        </w:tc>
      </w:tr>
      <w:tr w:rsidR="00673F5B" w:rsidRPr="00AA594F" w:rsidTr="00D00758">
        <w:trPr>
          <w:trHeight w:val="1426"/>
        </w:trPr>
        <w:tc>
          <w:tcPr>
            <w:tcW w:w="2411" w:type="dxa"/>
          </w:tcPr>
          <w:p w:rsidR="00673F5B" w:rsidRPr="00AA594F" w:rsidRDefault="00673F5B" w:rsidP="00ED588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 xml:space="preserve">Средства бюджета городского округа Котельники </w:t>
            </w:r>
          </w:p>
        </w:tc>
        <w:tc>
          <w:tcPr>
            <w:tcW w:w="1843" w:type="dxa"/>
            <w:vAlign w:val="center"/>
          </w:tcPr>
          <w:p w:rsidR="00673F5B" w:rsidRPr="00ED5889" w:rsidRDefault="00B76F22" w:rsidP="00E40A9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12000,0</w:t>
            </w:r>
          </w:p>
        </w:tc>
        <w:tc>
          <w:tcPr>
            <w:tcW w:w="2268" w:type="dxa"/>
            <w:gridSpan w:val="2"/>
            <w:vAlign w:val="center"/>
          </w:tcPr>
          <w:p w:rsidR="00673F5B" w:rsidRPr="00ED5889" w:rsidRDefault="00B76F22" w:rsidP="00E40A9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1000,0</w:t>
            </w:r>
          </w:p>
        </w:tc>
        <w:tc>
          <w:tcPr>
            <w:tcW w:w="2268" w:type="dxa"/>
            <w:gridSpan w:val="2"/>
            <w:vAlign w:val="center"/>
          </w:tcPr>
          <w:p w:rsidR="00673F5B" w:rsidRPr="00ED5889" w:rsidRDefault="00B76F22" w:rsidP="00E40A9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5000,0</w:t>
            </w:r>
          </w:p>
        </w:tc>
        <w:tc>
          <w:tcPr>
            <w:tcW w:w="1984" w:type="dxa"/>
            <w:vAlign w:val="center"/>
          </w:tcPr>
          <w:p w:rsidR="00673F5B" w:rsidRPr="00ED5889" w:rsidRDefault="00B76F22" w:rsidP="00E40A9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6000,0</w:t>
            </w:r>
          </w:p>
        </w:tc>
      </w:tr>
      <w:tr w:rsidR="00673F5B" w:rsidRPr="00AA594F" w:rsidTr="00D00758">
        <w:trPr>
          <w:trHeight w:val="1005"/>
        </w:trPr>
        <w:tc>
          <w:tcPr>
            <w:tcW w:w="2411" w:type="dxa"/>
          </w:tcPr>
          <w:p w:rsidR="00673F5B" w:rsidRPr="00AA594F" w:rsidRDefault="00673F5B" w:rsidP="00E6063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Средства бюджета</w:t>
            </w:r>
            <w:r w:rsidR="00E6063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A594F">
              <w:rPr>
                <w:color w:val="000000" w:themeColor="text1"/>
                <w:sz w:val="28"/>
                <w:szCs w:val="28"/>
              </w:rPr>
              <w:t>Московской области</w:t>
            </w:r>
          </w:p>
        </w:tc>
        <w:tc>
          <w:tcPr>
            <w:tcW w:w="1843" w:type="dxa"/>
          </w:tcPr>
          <w:p w:rsidR="00673F5B" w:rsidRPr="00AA594F" w:rsidRDefault="00673F5B" w:rsidP="00673F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</w:tcPr>
          <w:p w:rsidR="00673F5B" w:rsidRPr="00AA594F" w:rsidRDefault="00673F5B" w:rsidP="00673F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</w:tcPr>
          <w:p w:rsidR="00673F5B" w:rsidRPr="00AA594F" w:rsidRDefault="00673F5B" w:rsidP="00673F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673F5B" w:rsidRPr="00AA594F" w:rsidRDefault="00673F5B" w:rsidP="00673F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73F5B" w:rsidRPr="00AA594F" w:rsidTr="00D00758">
        <w:trPr>
          <w:trHeight w:val="616"/>
        </w:trPr>
        <w:tc>
          <w:tcPr>
            <w:tcW w:w="2411" w:type="dxa"/>
          </w:tcPr>
          <w:p w:rsidR="00673F5B" w:rsidRPr="00AA594F" w:rsidRDefault="00673F5B" w:rsidP="00E6063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 xml:space="preserve">Другие источники </w:t>
            </w:r>
          </w:p>
        </w:tc>
        <w:tc>
          <w:tcPr>
            <w:tcW w:w="1843" w:type="dxa"/>
          </w:tcPr>
          <w:p w:rsidR="00673F5B" w:rsidRPr="00AA594F" w:rsidRDefault="00673F5B" w:rsidP="00673F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</w:tcPr>
          <w:p w:rsidR="00673F5B" w:rsidRPr="00AA594F" w:rsidRDefault="00673F5B" w:rsidP="00673F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</w:tcPr>
          <w:p w:rsidR="00673F5B" w:rsidRPr="00AA594F" w:rsidRDefault="00673F5B" w:rsidP="00673F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673F5B" w:rsidRPr="00AA594F" w:rsidRDefault="00673F5B" w:rsidP="00673F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A594F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952EA1" w:rsidRPr="00BC7269" w:rsidTr="00D00758">
        <w:trPr>
          <w:cantSplit/>
          <w:trHeight w:val="1157"/>
        </w:trPr>
        <w:tc>
          <w:tcPr>
            <w:tcW w:w="2411" w:type="dxa"/>
          </w:tcPr>
          <w:p w:rsidR="00952EA1" w:rsidRPr="00BC7269" w:rsidRDefault="00952EA1" w:rsidP="00ED588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C7269">
              <w:rPr>
                <w:color w:val="000000" w:themeColor="text1"/>
                <w:sz w:val="28"/>
                <w:szCs w:val="28"/>
              </w:rPr>
              <w:t>Планируемые результаты реализации муни</w:t>
            </w:r>
            <w:r>
              <w:rPr>
                <w:color w:val="000000" w:themeColor="text1"/>
                <w:sz w:val="28"/>
                <w:szCs w:val="28"/>
              </w:rPr>
              <w:t xml:space="preserve">ципальной </w:t>
            </w:r>
            <w:r w:rsidRPr="00BC7269">
              <w:rPr>
                <w:color w:val="000000" w:themeColor="text1"/>
                <w:sz w:val="28"/>
                <w:szCs w:val="28"/>
              </w:rPr>
              <w:t>программы:</w:t>
            </w:r>
          </w:p>
        </w:tc>
        <w:tc>
          <w:tcPr>
            <w:tcW w:w="2835" w:type="dxa"/>
            <w:gridSpan w:val="2"/>
          </w:tcPr>
          <w:p w:rsidR="00952EA1" w:rsidRPr="00BC7269" w:rsidRDefault="00952EA1" w:rsidP="00CA4C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C7269">
              <w:rPr>
                <w:color w:val="000000" w:themeColor="text1"/>
                <w:sz w:val="28"/>
                <w:szCs w:val="28"/>
              </w:rPr>
              <w:t>2014 год</w:t>
            </w:r>
          </w:p>
        </w:tc>
        <w:tc>
          <w:tcPr>
            <w:tcW w:w="2693" w:type="dxa"/>
            <w:gridSpan w:val="2"/>
          </w:tcPr>
          <w:p w:rsidR="00952EA1" w:rsidRPr="00BC7269" w:rsidRDefault="00952EA1" w:rsidP="003A58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C7269">
              <w:rPr>
                <w:color w:val="000000" w:themeColor="text1"/>
                <w:sz w:val="28"/>
                <w:szCs w:val="28"/>
              </w:rPr>
              <w:t>2015 год</w:t>
            </w:r>
          </w:p>
        </w:tc>
        <w:tc>
          <w:tcPr>
            <w:tcW w:w="2835" w:type="dxa"/>
            <w:gridSpan w:val="2"/>
          </w:tcPr>
          <w:p w:rsidR="00952EA1" w:rsidRPr="00BC7269" w:rsidRDefault="00952EA1" w:rsidP="00CA4C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C7269">
              <w:rPr>
                <w:color w:val="000000" w:themeColor="text1"/>
                <w:sz w:val="28"/>
                <w:szCs w:val="28"/>
              </w:rPr>
              <w:t>2016 год</w:t>
            </w:r>
          </w:p>
        </w:tc>
      </w:tr>
      <w:tr w:rsidR="00952EA1" w:rsidRPr="00BC7269" w:rsidTr="00D00758">
        <w:trPr>
          <w:cantSplit/>
          <w:trHeight w:val="370"/>
        </w:trPr>
        <w:tc>
          <w:tcPr>
            <w:tcW w:w="2411" w:type="dxa"/>
            <w:vAlign w:val="center"/>
          </w:tcPr>
          <w:p w:rsidR="00952EA1" w:rsidRPr="004A2E35" w:rsidRDefault="00952EA1" w:rsidP="00ED588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A2E35">
              <w:rPr>
                <w:color w:val="000000" w:themeColor="text1"/>
                <w:sz w:val="28"/>
                <w:szCs w:val="28"/>
              </w:rPr>
              <w:t>Количество посетителей парков</w:t>
            </w:r>
            <w:r>
              <w:rPr>
                <w:color w:val="000000" w:themeColor="text1"/>
                <w:sz w:val="28"/>
                <w:szCs w:val="28"/>
              </w:rPr>
              <w:t>, тыс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.ч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>ел.</w:t>
            </w:r>
          </w:p>
        </w:tc>
        <w:tc>
          <w:tcPr>
            <w:tcW w:w="2835" w:type="dxa"/>
            <w:gridSpan w:val="2"/>
            <w:vAlign w:val="center"/>
          </w:tcPr>
          <w:p w:rsidR="00952EA1" w:rsidRPr="00BC7269" w:rsidRDefault="00952EA1" w:rsidP="00673F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28,0</w:t>
            </w:r>
          </w:p>
        </w:tc>
        <w:tc>
          <w:tcPr>
            <w:tcW w:w="2693" w:type="dxa"/>
            <w:gridSpan w:val="2"/>
            <w:vAlign w:val="center"/>
          </w:tcPr>
          <w:p w:rsidR="00952EA1" w:rsidRPr="00BC7269" w:rsidRDefault="00952EA1" w:rsidP="003A58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31,0</w:t>
            </w:r>
          </w:p>
        </w:tc>
        <w:tc>
          <w:tcPr>
            <w:tcW w:w="2835" w:type="dxa"/>
            <w:gridSpan w:val="2"/>
            <w:vAlign w:val="center"/>
          </w:tcPr>
          <w:p w:rsidR="00952EA1" w:rsidRPr="00BC7269" w:rsidRDefault="00952EA1" w:rsidP="00673F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40,2</w:t>
            </w:r>
          </w:p>
        </w:tc>
      </w:tr>
      <w:tr w:rsidR="00952EA1" w:rsidRPr="00BC7269" w:rsidTr="00D00758">
        <w:trPr>
          <w:cantSplit/>
          <w:trHeight w:val="370"/>
        </w:trPr>
        <w:tc>
          <w:tcPr>
            <w:tcW w:w="2411" w:type="dxa"/>
            <w:vAlign w:val="center"/>
          </w:tcPr>
          <w:p w:rsidR="00952EA1" w:rsidRPr="001B1BD1" w:rsidRDefault="00952EA1" w:rsidP="00ED588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B1BD1">
              <w:rPr>
                <w:sz w:val="28"/>
                <w:szCs w:val="28"/>
              </w:rPr>
              <w:t>Количество мероприятий, проводимых в парках, единиц в год</w:t>
            </w:r>
          </w:p>
        </w:tc>
        <w:tc>
          <w:tcPr>
            <w:tcW w:w="2835" w:type="dxa"/>
            <w:gridSpan w:val="2"/>
            <w:vAlign w:val="center"/>
          </w:tcPr>
          <w:p w:rsidR="00952EA1" w:rsidRDefault="00952EA1" w:rsidP="00673F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693" w:type="dxa"/>
            <w:gridSpan w:val="2"/>
            <w:vAlign w:val="center"/>
          </w:tcPr>
          <w:p w:rsidR="00952EA1" w:rsidRDefault="00952EA1" w:rsidP="003A58E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835" w:type="dxa"/>
            <w:gridSpan w:val="2"/>
            <w:vAlign w:val="center"/>
          </w:tcPr>
          <w:p w:rsidR="00952EA1" w:rsidRDefault="00952EA1" w:rsidP="00673F5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45</w:t>
            </w:r>
          </w:p>
        </w:tc>
      </w:tr>
    </w:tbl>
    <w:p w:rsidR="00CE7092" w:rsidRPr="00AA594F" w:rsidRDefault="00CE7092" w:rsidP="00AA594F">
      <w:pPr>
        <w:spacing w:after="0" w:line="240" w:lineRule="auto"/>
        <w:rPr>
          <w:color w:val="000000" w:themeColor="text1"/>
          <w:sz w:val="28"/>
          <w:szCs w:val="28"/>
        </w:rPr>
        <w:sectPr w:rsidR="00CE7092" w:rsidRPr="00AA594F" w:rsidSect="002C2063">
          <w:headerReference w:type="even" r:id="rId9"/>
          <w:headerReference w:type="default" r:id="rId10"/>
          <w:headerReference w:type="first" r:id="rId11"/>
          <w:pgSz w:w="11906" w:h="16838"/>
          <w:pgMar w:top="1134" w:right="992" w:bottom="1134" w:left="851" w:header="709" w:footer="709" w:gutter="0"/>
          <w:cols w:space="708"/>
          <w:titlePg/>
          <w:docGrid w:linePitch="360"/>
        </w:sectPr>
      </w:pPr>
    </w:p>
    <w:p w:rsidR="00423B68" w:rsidRDefault="003223A2" w:rsidP="00B83DB0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A594F">
        <w:rPr>
          <w:color w:val="000000" w:themeColor="text1"/>
          <w:sz w:val="28"/>
          <w:szCs w:val="28"/>
        </w:rPr>
        <w:lastRenderedPageBreak/>
        <w:t>1. Проблемы, на решение которых направлена муниципальная</w:t>
      </w:r>
    </w:p>
    <w:p w:rsidR="003223A2" w:rsidRPr="00AA594F" w:rsidRDefault="003223A2" w:rsidP="00B83DB0">
      <w:pPr>
        <w:spacing w:after="0" w:line="240" w:lineRule="auto"/>
        <w:ind w:firstLine="709"/>
        <w:jc w:val="center"/>
        <w:rPr>
          <w:color w:val="000000" w:themeColor="text1"/>
          <w:sz w:val="28"/>
          <w:szCs w:val="28"/>
        </w:rPr>
      </w:pPr>
      <w:r w:rsidRPr="00AA594F">
        <w:rPr>
          <w:color w:val="000000" w:themeColor="text1"/>
          <w:sz w:val="28"/>
          <w:szCs w:val="28"/>
        </w:rPr>
        <w:t>программа</w:t>
      </w:r>
    </w:p>
    <w:p w:rsidR="003223A2" w:rsidRPr="00AA594F" w:rsidRDefault="003223A2" w:rsidP="00AA594F">
      <w:pPr>
        <w:spacing w:after="0" w:line="24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3223A2" w:rsidRPr="00921A8A" w:rsidRDefault="003223A2" w:rsidP="00921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921A8A">
        <w:rPr>
          <w:color w:val="000000" w:themeColor="text1"/>
          <w:sz w:val="28"/>
          <w:szCs w:val="28"/>
        </w:rPr>
        <w:t>Муниципальная программа городского округа Котельники Московской области</w:t>
      </w:r>
      <w:r w:rsidR="00880C57" w:rsidRPr="00921A8A">
        <w:rPr>
          <w:color w:val="000000" w:themeColor="text1"/>
          <w:sz w:val="28"/>
          <w:szCs w:val="28"/>
        </w:rPr>
        <w:t xml:space="preserve"> (далее городской округ Котельники)</w:t>
      </w:r>
      <w:r w:rsidRPr="00921A8A">
        <w:rPr>
          <w:color w:val="000000" w:themeColor="text1"/>
          <w:sz w:val="28"/>
          <w:szCs w:val="28"/>
        </w:rPr>
        <w:t xml:space="preserve"> </w:t>
      </w:r>
      <w:r w:rsidR="00C5435B" w:rsidRPr="00921A8A">
        <w:rPr>
          <w:sz w:val="28"/>
          <w:szCs w:val="28"/>
        </w:rPr>
        <w:t>«Парки городского округа Котельники</w:t>
      </w:r>
      <w:r w:rsidR="00423B68" w:rsidRPr="00921A8A">
        <w:rPr>
          <w:sz w:val="28"/>
          <w:szCs w:val="28"/>
        </w:rPr>
        <w:t xml:space="preserve"> на 2014-2016 годы</w:t>
      </w:r>
      <w:r w:rsidR="00C5435B" w:rsidRPr="00921A8A">
        <w:rPr>
          <w:sz w:val="28"/>
          <w:szCs w:val="28"/>
        </w:rPr>
        <w:t xml:space="preserve">» </w:t>
      </w:r>
      <w:r w:rsidRPr="00921A8A">
        <w:rPr>
          <w:color w:val="000000" w:themeColor="text1"/>
          <w:sz w:val="28"/>
          <w:szCs w:val="28"/>
        </w:rPr>
        <w:t xml:space="preserve">разработана в соответствии с </w:t>
      </w:r>
      <w:r w:rsidR="00921A8A" w:rsidRPr="00921A8A">
        <w:rPr>
          <w:sz w:val="28"/>
          <w:szCs w:val="28"/>
        </w:rPr>
        <w:t>Градостроительным кодексом Российской Федерации, Земельным кодексом Российской Федерации, Бюджетным кодексом Российской Федерации</w:t>
      </w:r>
      <w:r w:rsidR="00921A8A" w:rsidRPr="00921A8A">
        <w:rPr>
          <w:color w:val="000000" w:themeColor="text1"/>
          <w:sz w:val="28"/>
          <w:szCs w:val="28"/>
        </w:rPr>
        <w:t xml:space="preserve">, </w:t>
      </w:r>
      <w:r w:rsidRPr="00921A8A">
        <w:rPr>
          <w:color w:val="000000" w:themeColor="text1"/>
          <w:sz w:val="28"/>
          <w:szCs w:val="28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="00921A8A" w:rsidRPr="00921A8A">
        <w:rPr>
          <w:rFonts w:eastAsiaTheme="minorHAnsi"/>
          <w:sz w:val="28"/>
          <w:szCs w:val="28"/>
        </w:rPr>
        <w:t>Распоряжением Губернатора Московской области от 28.01.2013 №26-РГ "О Межведомственной рабочей группе</w:t>
      </w:r>
      <w:proofErr w:type="gramEnd"/>
      <w:r w:rsidR="00921A8A" w:rsidRPr="00921A8A">
        <w:rPr>
          <w:rFonts w:eastAsiaTheme="minorHAnsi"/>
          <w:sz w:val="28"/>
          <w:szCs w:val="28"/>
        </w:rPr>
        <w:t xml:space="preserve"> </w:t>
      </w:r>
      <w:proofErr w:type="gramStart"/>
      <w:r w:rsidR="00921A8A" w:rsidRPr="00921A8A">
        <w:rPr>
          <w:rFonts w:eastAsiaTheme="minorHAnsi"/>
          <w:sz w:val="28"/>
          <w:szCs w:val="28"/>
        </w:rPr>
        <w:t xml:space="preserve">по реализации проекта "Парки Подмосковья", </w:t>
      </w:r>
      <w:r w:rsidRPr="00921A8A">
        <w:rPr>
          <w:color w:val="000000" w:themeColor="text1"/>
          <w:sz w:val="28"/>
          <w:szCs w:val="28"/>
        </w:rPr>
        <w:t>Законом Московской области от 29.11.2005 N 249/2005-ОЗ "Об обеспечении чистоты и порядка на территории Московской области", Уставом</w:t>
      </w:r>
      <w:r w:rsidR="00E41C17" w:rsidRPr="00921A8A">
        <w:rPr>
          <w:color w:val="000000" w:themeColor="text1"/>
          <w:sz w:val="28"/>
          <w:szCs w:val="28"/>
        </w:rPr>
        <w:t xml:space="preserve"> городского округа Котельники, </w:t>
      </w:r>
      <w:r w:rsidRPr="00921A8A">
        <w:rPr>
          <w:bCs/>
          <w:color w:val="000000" w:themeColor="text1"/>
          <w:sz w:val="28"/>
          <w:szCs w:val="28"/>
          <w:lang w:eastAsia="ru-RU"/>
        </w:rPr>
        <w:t xml:space="preserve">Решением Совета депутатов городского округа Котельники от 30.05.2012г. №317/41 «Нормы и правила по благоустройству </w:t>
      </w:r>
      <w:r w:rsidRPr="00921A8A">
        <w:rPr>
          <w:color w:val="000000" w:themeColor="text1"/>
          <w:sz w:val="28"/>
          <w:szCs w:val="28"/>
          <w:lang w:eastAsia="ru-RU"/>
        </w:rPr>
        <w:t>городского округа Котельники Московской области»</w:t>
      </w:r>
      <w:r w:rsidR="00921A8A" w:rsidRPr="00921A8A">
        <w:rPr>
          <w:color w:val="000000" w:themeColor="text1"/>
          <w:sz w:val="28"/>
          <w:szCs w:val="28"/>
          <w:lang w:eastAsia="ru-RU"/>
        </w:rPr>
        <w:t xml:space="preserve">, </w:t>
      </w:r>
      <w:r w:rsidR="00E41C17" w:rsidRPr="00921A8A">
        <w:rPr>
          <w:sz w:val="28"/>
          <w:szCs w:val="28"/>
        </w:rPr>
        <w:t>постановлением главы городского округа Котельники Московской области от 05.08.2013г. №601-ПГ «Об утверждении</w:t>
      </w:r>
      <w:proofErr w:type="gramEnd"/>
      <w:r w:rsidR="00E41C17" w:rsidRPr="00921A8A">
        <w:rPr>
          <w:sz w:val="28"/>
          <w:szCs w:val="28"/>
        </w:rPr>
        <w:t xml:space="preserve"> порядка разработки и реализации муниципальных программ городского округа Котельники Московской области»</w:t>
      </w:r>
      <w:r w:rsidR="00921A8A" w:rsidRPr="00921A8A">
        <w:rPr>
          <w:sz w:val="28"/>
          <w:szCs w:val="28"/>
        </w:rPr>
        <w:t xml:space="preserve"> и </w:t>
      </w:r>
      <w:r w:rsidR="00921A8A" w:rsidRPr="00921A8A">
        <w:rPr>
          <w:bCs/>
          <w:sz w:val="28"/>
          <w:szCs w:val="28"/>
        </w:rPr>
        <w:t>п</w:t>
      </w:r>
      <w:r w:rsidR="00921A8A" w:rsidRPr="00921A8A">
        <w:rPr>
          <w:sz w:val="28"/>
          <w:szCs w:val="28"/>
        </w:rPr>
        <w:t>остановлением главы городского округа Котельники Московской области от 05.08.2013 № 602-ПГ «</w:t>
      </w:r>
      <w:r w:rsidR="00921A8A" w:rsidRPr="00921A8A">
        <w:rPr>
          <w:bCs/>
          <w:sz w:val="28"/>
          <w:szCs w:val="28"/>
        </w:rPr>
        <w:t>Об</w:t>
      </w:r>
      <w:r w:rsidR="00921A8A" w:rsidRPr="00921A8A">
        <w:rPr>
          <w:sz w:val="28"/>
          <w:szCs w:val="28"/>
        </w:rPr>
        <w:t xml:space="preserve"> </w:t>
      </w:r>
      <w:r w:rsidR="00921A8A" w:rsidRPr="00921A8A">
        <w:rPr>
          <w:bCs/>
          <w:sz w:val="28"/>
          <w:szCs w:val="28"/>
        </w:rPr>
        <w:t>утверждении перечня муниципальных программ городского округа Котельники Московской».</w:t>
      </w:r>
    </w:p>
    <w:p w:rsidR="00C5435B" w:rsidRPr="00921A8A" w:rsidRDefault="00C5435B" w:rsidP="00921A8A">
      <w:pPr>
        <w:spacing w:after="0" w:line="240" w:lineRule="auto"/>
        <w:ind w:firstLine="709"/>
        <w:jc w:val="both"/>
        <w:rPr>
          <w:sz w:val="28"/>
          <w:szCs w:val="28"/>
        </w:rPr>
      </w:pPr>
      <w:r w:rsidRPr="00921A8A">
        <w:rPr>
          <w:rFonts w:eastAsia="Times New Roman"/>
          <w:sz w:val="28"/>
          <w:szCs w:val="28"/>
        </w:rPr>
        <w:t>Повышение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досуга, что, в свою очередь, влечет и изменение взгляда на организацию культурно</w:t>
      </w:r>
      <w:r w:rsidRPr="00921A8A">
        <w:rPr>
          <w:sz w:val="28"/>
          <w:szCs w:val="28"/>
        </w:rPr>
        <w:t xml:space="preserve">-досугового пространства. И, прежде всего, </w:t>
      </w:r>
      <w:proofErr w:type="gramStart"/>
      <w:r w:rsidRPr="00921A8A">
        <w:rPr>
          <w:sz w:val="28"/>
          <w:szCs w:val="28"/>
        </w:rPr>
        <w:t>на те</w:t>
      </w:r>
      <w:proofErr w:type="gramEnd"/>
      <w:r w:rsidRPr="00921A8A">
        <w:rPr>
          <w:sz w:val="28"/>
          <w:szCs w:val="28"/>
        </w:rPr>
        <w:t xml:space="preserve"> организации культуры, которые формируют городское пространство</w:t>
      </w:r>
      <w:r w:rsidR="00B83DB0">
        <w:rPr>
          <w:sz w:val="28"/>
          <w:szCs w:val="28"/>
        </w:rPr>
        <w:t xml:space="preserve">, в том числе в парковых зонах </w:t>
      </w:r>
      <w:r w:rsidR="001916CF">
        <w:rPr>
          <w:sz w:val="28"/>
          <w:szCs w:val="28"/>
        </w:rPr>
        <w:t>городского округа Котельники.</w:t>
      </w:r>
      <w:r w:rsidRPr="00921A8A">
        <w:rPr>
          <w:sz w:val="28"/>
          <w:szCs w:val="28"/>
        </w:rPr>
        <w:t xml:space="preserve"> </w:t>
      </w:r>
    </w:p>
    <w:p w:rsidR="00531D8A" w:rsidRDefault="00C5435B" w:rsidP="00531D8A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31D8A">
        <w:rPr>
          <w:color w:val="000000" w:themeColor="text1"/>
          <w:sz w:val="28"/>
          <w:szCs w:val="28"/>
        </w:rPr>
        <w:t>Одними из наиболее востребованных со стороны населения, и гибких к новым формам экономического развития, являются городские парковые пространства, совмещающие в себе экологическую среду и рекреационную со</w:t>
      </w:r>
      <w:r w:rsidR="00531D8A">
        <w:rPr>
          <w:color w:val="000000" w:themeColor="text1"/>
          <w:sz w:val="28"/>
          <w:szCs w:val="28"/>
        </w:rPr>
        <w:t>ставляющую.</w:t>
      </w:r>
      <w:proofErr w:type="gramEnd"/>
    </w:p>
    <w:p w:rsidR="008F44AD" w:rsidRPr="00E60632" w:rsidRDefault="008F44AD" w:rsidP="00531D8A">
      <w:pPr>
        <w:spacing w:after="0" w:line="240" w:lineRule="auto"/>
        <w:ind w:firstLine="709"/>
        <w:jc w:val="center"/>
        <w:rPr>
          <w:color w:val="000000" w:themeColor="text1"/>
          <w:sz w:val="22"/>
          <w:szCs w:val="28"/>
        </w:rPr>
      </w:pPr>
    </w:p>
    <w:p w:rsidR="00CF1F7A" w:rsidRPr="00496430" w:rsidRDefault="00CF1F7A" w:rsidP="00531D8A">
      <w:pPr>
        <w:spacing w:after="0" w:line="24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496430">
        <w:rPr>
          <w:color w:val="000000" w:themeColor="text1"/>
          <w:sz w:val="28"/>
          <w:szCs w:val="28"/>
        </w:rPr>
        <w:t xml:space="preserve">. </w:t>
      </w:r>
      <w:r w:rsidRPr="00496430">
        <w:rPr>
          <w:sz w:val="28"/>
          <w:szCs w:val="28"/>
        </w:rPr>
        <w:t xml:space="preserve">Прогноз развития </w:t>
      </w:r>
      <w:r w:rsidR="00531D8A">
        <w:rPr>
          <w:sz w:val="28"/>
          <w:szCs w:val="28"/>
        </w:rPr>
        <w:t xml:space="preserve">ситуации с учетом </w:t>
      </w:r>
      <w:r w:rsidRPr="00496430">
        <w:rPr>
          <w:sz w:val="28"/>
          <w:szCs w:val="28"/>
        </w:rPr>
        <w:t xml:space="preserve">реализации </w:t>
      </w:r>
      <w:r w:rsidRPr="00496430">
        <w:rPr>
          <w:color w:val="000000"/>
          <w:sz w:val="28"/>
          <w:szCs w:val="28"/>
        </w:rPr>
        <w:t>муниципальной программы</w:t>
      </w:r>
    </w:p>
    <w:p w:rsidR="00CF1F7A" w:rsidRPr="00E60632" w:rsidRDefault="00CF1F7A" w:rsidP="00CF1F7A">
      <w:pPr>
        <w:spacing w:after="0" w:line="240" w:lineRule="auto"/>
        <w:ind w:firstLine="709"/>
        <w:jc w:val="both"/>
        <w:rPr>
          <w:color w:val="000000" w:themeColor="text1"/>
          <w:sz w:val="20"/>
          <w:szCs w:val="28"/>
        </w:rPr>
      </w:pPr>
    </w:p>
    <w:p w:rsidR="00CF1F7A" w:rsidRPr="000C7D85" w:rsidRDefault="00CF1F7A" w:rsidP="00B1130E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D85">
        <w:rPr>
          <w:color w:val="000000" w:themeColor="text1"/>
          <w:sz w:val="28"/>
          <w:szCs w:val="28"/>
        </w:rPr>
        <w:t xml:space="preserve">Реализация настоящей </w:t>
      </w:r>
      <w:r w:rsidR="00270272">
        <w:rPr>
          <w:color w:val="000000" w:themeColor="text1"/>
          <w:sz w:val="28"/>
          <w:szCs w:val="28"/>
        </w:rPr>
        <w:t xml:space="preserve">муниципальной </w:t>
      </w:r>
      <w:r w:rsidRPr="000C7D85">
        <w:rPr>
          <w:color w:val="000000" w:themeColor="text1"/>
          <w:sz w:val="28"/>
          <w:szCs w:val="28"/>
        </w:rPr>
        <w:t>программы позволит: </w:t>
      </w:r>
    </w:p>
    <w:p w:rsidR="007F7E6B" w:rsidRPr="000C7D85" w:rsidRDefault="007F7E6B" w:rsidP="00B1130E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D85">
        <w:rPr>
          <w:color w:val="000000" w:themeColor="text1"/>
          <w:sz w:val="28"/>
          <w:szCs w:val="28"/>
        </w:rPr>
        <w:t xml:space="preserve">-улучшить архитектурно-планировочный облик городского </w:t>
      </w:r>
      <w:r w:rsidR="00B1130E" w:rsidRPr="000C7D85">
        <w:rPr>
          <w:color w:val="000000" w:themeColor="text1"/>
          <w:sz w:val="28"/>
          <w:szCs w:val="28"/>
        </w:rPr>
        <w:t>округа Котельники</w:t>
      </w:r>
      <w:r w:rsidRPr="000C7D85">
        <w:rPr>
          <w:color w:val="000000" w:themeColor="text1"/>
          <w:sz w:val="28"/>
          <w:szCs w:val="28"/>
        </w:rPr>
        <w:t>; </w:t>
      </w:r>
    </w:p>
    <w:p w:rsidR="007F7E6B" w:rsidRPr="000C7D85" w:rsidRDefault="007F7E6B" w:rsidP="00B1130E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D85">
        <w:rPr>
          <w:color w:val="000000" w:themeColor="text1"/>
          <w:sz w:val="28"/>
          <w:szCs w:val="28"/>
        </w:rPr>
        <w:t>-обеспечить требуемое санитарное и экологическое состо</w:t>
      </w:r>
      <w:r w:rsidR="00B1130E" w:rsidRPr="000C7D85">
        <w:rPr>
          <w:color w:val="000000" w:themeColor="text1"/>
          <w:sz w:val="28"/>
          <w:szCs w:val="28"/>
        </w:rPr>
        <w:t>яния территории парковых зон</w:t>
      </w:r>
      <w:r w:rsidRPr="000C7D85">
        <w:rPr>
          <w:color w:val="000000" w:themeColor="text1"/>
          <w:sz w:val="28"/>
          <w:szCs w:val="28"/>
        </w:rPr>
        <w:t>;</w:t>
      </w:r>
    </w:p>
    <w:p w:rsidR="007F7E6B" w:rsidRPr="000C7D85" w:rsidRDefault="007F7E6B" w:rsidP="00B1130E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D85">
        <w:rPr>
          <w:color w:val="000000" w:themeColor="text1"/>
          <w:sz w:val="28"/>
          <w:szCs w:val="28"/>
        </w:rPr>
        <w:t>- создать безопасные и комфортные условия для  отдыха населения; </w:t>
      </w:r>
    </w:p>
    <w:p w:rsidR="001916CF" w:rsidRPr="00B83DB0" w:rsidRDefault="007F7E6B" w:rsidP="00B83DB0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D85">
        <w:rPr>
          <w:color w:val="000000" w:themeColor="text1"/>
          <w:sz w:val="28"/>
          <w:szCs w:val="28"/>
        </w:rPr>
        <w:t>-решить проблему организации досуга населения;</w:t>
      </w:r>
    </w:p>
    <w:p w:rsidR="007F7E6B" w:rsidRPr="000C7D85" w:rsidRDefault="007F7E6B" w:rsidP="00B1130E">
      <w:pPr>
        <w:pStyle w:val="ConsPlusCell"/>
        <w:ind w:firstLine="709"/>
        <w:jc w:val="both"/>
        <w:outlineLvl w:val="0"/>
        <w:rPr>
          <w:color w:val="000000" w:themeColor="text1"/>
        </w:rPr>
      </w:pPr>
      <w:r w:rsidRPr="000C7D85">
        <w:rPr>
          <w:color w:val="000000" w:themeColor="text1"/>
        </w:rPr>
        <w:t>- улучшить физическое здоровье молодого поколения;</w:t>
      </w:r>
    </w:p>
    <w:p w:rsidR="007F7E6B" w:rsidRPr="000C7D85" w:rsidRDefault="007F7E6B" w:rsidP="00B1130E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0C7D85">
        <w:rPr>
          <w:color w:val="000000" w:themeColor="text1"/>
          <w:sz w:val="28"/>
          <w:szCs w:val="28"/>
        </w:rPr>
        <w:lastRenderedPageBreak/>
        <w:t xml:space="preserve">-создать условия для отдыха людей </w:t>
      </w:r>
      <w:r w:rsidR="00B1130E" w:rsidRPr="000C7D85">
        <w:rPr>
          <w:color w:val="000000" w:themeColor="text1"/>
          <w:sz w:val="28"/>
          <w:szCs w:val="28"/>
        </w:rPr>
        <w:t xml:space="preserve">с ограниченными возможностями. </w:t>
      </w:r>
    </w:p>
    <w:p w:rsidR="00CF1F7A" w:rsidRPr="000C7D85" w:rsidRDefault="00CF1F7A" w:rsidP="00B1130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D85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реализации муниципальной программы представлены в приложении №1.</w:t>
      </w:r>
    </w:p>
    <w:p w:rsidR="00CF1F7A" w:rsidRPr="000153F8" w:rsidRDefault="00CF1F7A" w:rsidP="00E71E4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color w:val="000000" w:themeColor="text1"/>
          <w:szCs w:val="28"/>
        </w:rPr>
      </w:pPr>
    </w:p>
    <w:p w:rsidR="003223A2" w:rsidRPr="00AA594F" w:rsidRDefault="00CF1F7A" w:rsidP="00AA594F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223A2" w:rsidRPr="00AA594F">
        <w:rPr>
          <w:rFonts w:ascii="Times New Roman" w:hAnsi="Times New Roman" w:cs="Times New Roman"/>
          <w:color w:val="000000" w:themeColor="text1"/>
          <w:sz w:val="28"/>
          <w:szCs w:val="28"/>
        </w:rPr>
        <w:t>. Цели и задачи муниципальной программы</w:t>
      </w:r>
    </w:p>
    <w:p w:rsidR="003223A2" w:rsidRPr="000153F8" w:rsidRDefault="003223A2" w:rsidP="00AA594F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b/>
          <w:color w:val="000000" w:themeColor="text1"/>
          <w:szCs w:val="28"/>
        </w:rPr>
      </w:pPr>
    </w:p>
    <w:p w:rsidR="00E71E46" w:rsidRPr="00E71E46" w:rsidRDefault="00E71E46" w:rsidP="00E71E46">
      <w:pPr>
        <w:pStyle w:val="ConsPlusCell"/>
        <w:ind w:firstLine="709"/>
        <w:jc w:val="both"/>
        <w:outlineLvl w:val="0"/>
        <w:rPr>
          <w:color w:val="000000" w:themeColor="text1"/>
        </w:rPr>
      </w:pPr>
      <w:r w:rsidRPr="00E71E46">
        <w:rPr>
          <w:color w:val="000000" w:themeColor="text1"/>
        </w:rPr>
        <w:t xml:space="preserve">Реализация программы предусматривает следующие цели: </w:t>
      </w:r>
    </w:p>
    <w:p w:rsidR="00E71E46" w:rsidRPr="00E71E46" w:rsidRDefault="00E71E46" w:rsidP="00E7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E71E46">
        <w:rPr>
          <w:color w:val="000000" w:themeColor="text1"/>
          <w:sz w:val="28"/>
          <w:szCs w:val="28"/>
        </w:rPr>
        <w:t>комплексное развитие и благоустройство парковых зон в городском округе Котельники;</w:t>
      </w:r>
    </w:p>
    <w:p w:rsidR="00E71E46" w:rsidRPr="00E71E46" w:rsidRDefault="00E71E46" w:rsidP="00E7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- создание максимально благоприятных, комфортных и безопасных условий для проживания и отдыха, условий для воспитания, развития, оздоровления населения;</w:t>
      </w:r>
    </w:p>
    <w:p w:rsidR="00E71E46" w:rsidRPr="00E71E46" w:rsidRDefault="00E71E46" w:rsidP="00E71E46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1E46">
        <w:rPr>
          <w:rFonts w:ascii="Times New Roman" w:hAnsi="Times New Roman" w:cs="Times New Roman"/>
          <w:color w:val="000000" w:themeColor="text1"/>
          <w:sz w:val="28"/>
          <w:szCs w:val="28"/>
        </w:rPr>
        <w:t>- приобщение различных слоев населения к регулярным занятиям физической культурой и спортом;</w:t>
      </w:r>
    </w:p>
    <w:p w:rsidR="00E71E46" w:rsidRPr="00E71E46" w:rsidRDefault="00E71E46" w:rsidP="00E71E46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71E46">
        <w:rPr>
          <w:color w:val="000000" w:themeColor="text1"/>
          <w:sz w:val="28"/>
          <w:szCs w:val="28"/>
        </w:rPr>
        <w:t>- улучшения условий досуговой жизни населения;</w:t>
      </w:r>
    </w:p>
    <w:p w:rsidR="00E71E46" w:rsidRPr="00E71E46" w:rsidRDefault="00E71E46" w:rsidP="00E71E46">
      <w:pPr>
        <w:pStyle w:val="ConsPlusCell"/>
        <w:ind w:firstLine="709"/>
        <w:jc w:val="both"/>
        <w:outlineLvl w:val="0"/>
        <w:rPr>
          <w:color w:val="000000" w:themeColor="text1"/>
        </w:rPr>
      </w:pPr>
      <w:r w:rsidRPr="00E71E46">
        <w:rPr>
          <w:color w:val="000000" w:themeColor="text1"/>
        </w:rPr>
        <w:t>- пропаганда здорового образа жизни.</w:t>
      </w:r>
    </w:p>
    <w:p w:rsidR="003B54E9" w:rsidRPr="00E71E46" w:rsidRDefault="003223A2" w:rsidP="00E71E46">
      <w:pPr>
        <w:pStyle w:val="ConsPlusCell"/>
        <w:ind w:firstLine="709"/>
        <w:jc w:val="both"/>
        <w:outlineLvl w:val="0"/>
        <w:rPr>
          <w:rFonts w:eastAsia="Times New Roman"/>
          <w:color w:val="000000" w:themeColor="text1"/>
          <w:lang w:eastAsia="ru-RU"/>
        </w:rPr>
      </w:pPr>
      <w:r w:rsidRPr="00E71E46">
        <w:rPr>
          <w:rFonts w:eastAsia="Times New Roman"/>
          <w:color w:val="000000" w:themeColor="text1"/>
          <w:lang w:eastAsia="ru-RU"/>
        </w:rPr>
        <w:t>В ходе выполнения муниципальной программы необходимо выполнить следующие задачи:</w:t>
      </w:r>
    </w:p>
    <w:p w:rsidR="00496430" w:rsidRPr="00E71E46" w:rsidRDefault="00CC6B8F" w:rsidP="00E71E46">
      <w:pPr>
        <w:pStyle w:val="ConsPlusCell"/>
        <w:ind w:firstLine="709"/>
        <w:jc w:val="both"/>
        <w:rPr>
          <w:color w:val="000000" w:themeColor="text1"/>
        </w:rPr>
      </w:pPr>
      <w:r w:rsidRPr="00E71E46">
        <w:rPr>
          <w:color w:val="000000" w:themeColor="text1"/>
        </w:rPr>
        <w:t>- Разработка проекта развития парков на территории городского округа Котельники;</w:t>
      </w:r>
    </w:p>
    <w:p w:rsidR="00CC6B8F" w:rsidRPr="00E71E46" w:rsidRDefault="00675C13" w:rsidP="00E71E46">
      <w:pPr>
        <w:pStyle w:val="ConsPlusCell"/>
        <w:ind w:firstLine="709"/>
        <w:jc w:val="both"/>
        <w:rPr>
          <w:color w:val="000000" w:themeColor="text1"/>
        </w:rPr>
      </w:pPr>
      <w:r w:rsidRPr="00E71E46">
        <w:rPr>
          <w:color w:val="000000" w:themeColor="text1"/>
        </w:rPr>
        <w:t xml:space="preserve">- </w:t>
      </w:r>
      <w:r w:rsidR="00E71E46" w:rsidRPr="00E71E46">
        <w:rPr>
          <w:color w:val="000000" w:themeColor="text1"/>
        </w:rPr>
        <w:t>Восстановление, сохранение и создание новых  парковых зон,</w:t>
      </w:r>
      <w:r w:rsidR="00E71E46" w:rsidRPr="00E71E46">
        <w:rPr>
          <w:rFonts w:eastAsia="Times New Roman"/>
          <w:color w:val="000000" w:themeColor="text1"/>
        </w:rPr>
        <w:t xml:space="preserve"> повышение качества услуг в сфере культуры,</w:t>
      </w:r>
      <w:r w:rsidR="00E71E46" w:rsidRPr="00E71E46">
        <w:rPr>
          <w:color w:val="000000" w:themeColor="text1"/>
        </w:rPr>
        <w:t xml:space="preserve"> обеспечение благоприятных условий для отдыха и досуга жителей городского округа Котельники.</w:t>
      </w:r>
    </w:p>
    <w:p w:rsidR="00E71E46" w:rsidRPr="000153F8" w:rsidRDefault="00E71E46" w:rsidP="00E71E46">
      <w:pPr>
        <w:pStyle w:val="ConsPlusCell"/>
        <w:ind w:firstLine="709"/>
        <w:jc w:val="both"/>
        <w:rPr>
          <w:color w:val="000000" w:themeColor="text1"/>
          <w:sz w:val="20"/>
          <w:szCs w:val="20"/>
        </w:rPr>
      </w:pPr>
    </w:p>
    <w:p w:rsidR="003223A2" w:rsidRPr="00AA594F" w:rsidRDefault="0079018B" w:rsidP="003B54E9">
      <w:pPr>
        <w:spacing w:after="0" w:line="240" w:lineRule="auto"/>
        <w:ind w:firstLine="709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4</w:t>
      </w:r>
      <w:r w:rsidR="00DA6BCE" w:rsidRPr="00AA594F">
        <w:rPr>
          <w:color w:val="000000" w:themeColor="text1"/>
          <w:sz w:val="28"/>
          <w:szCs w:val="28"/>
        </w:rPr>
        <w:t xml:space="preserve">. </w:t>
      </w:r>
      <w:r w:rsidR="00524314" w:rsidRPr="00AA594F">
        <w:rPr>
          <w:color w:val="000000" w:themeColor="text1"/>
          <w:sz w:val="28"/>
          <w:szCs w:val="28"/>
        </w:rPr>
        <w:t xml:space="preserve">Сроки реализации </w:t>
      </w:r>
      <w:r w:rsidR="00423B68">
        <w:rPr>
          <w:rFonts w:eastAsia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="00524314" w:rsidRPr="00AA594F">
        <w:rPr>
          <w:rFonts w:eastAsia="Times New Roman"/>
          <w:color w:val="000000" w:themeColor="text1"/>
          <w:sz w:val="28"/>
          <w:szCs w:val="28"/>
          <w:lang w:eastAsia="ru-RU"/>
        </w:rPr>
        <w:t>программы</w:t>
      </w:r>
    </w:p>
    <w:p w:rsidR="00524314" w:rsidRPr="000153F8" w:rsidRDefault="00524314" w:rsidP="00AA594F">
      <w:pPr>
        <w:spacing w:after="0" w:line="240" w:lineRule="auto"/>
        <w:ind w:firstLine="709"/>
        <w:jc w:val="center"/>
        <w:rPr>
          <w:rFonts w:eastAsia="Times New Roman"/>
          <w:color w:val="000000" w:themeColor="text1"/>
          <w:sz w:val="20"/>
          <w:szCs w:val="28"/>
          <w:lang w:eastAsia="ru-RU"/>
        </w:rPr>
      </w:pPr>
    </w:p>
    <w:p w:rsidR="00423B68" w:rsidRDefault="00524314" w:rsidP="0079018B">
      <w:pPr>
        <w:tabs>
          <w:tab w:val="right" w:pos="9355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AA594F">
        <w:rPr>
          <w:color w:val="000000" w:themeColor="text1"/>
          <w:sz w:val="28"/>
          <w:szCs w:val="28"/>
        </w:rPr>
        <w:t xml:space="preserve">Сроки реализации </w:t>
      </w:r>
      <w:r w:rsidRPr="00AA594F">
        <w:rPr>
          <w:rFonts w:eastAsia="Times New Roman"/>
          <w:color w:val="000000" w:themeColor="text1"/>
          <w:sz w:val="28"/>
          <w:szCs w:val="28"/>
          <w:lang w:eastAsia="ru-RU"/>
        </w:rPr>
        <w:t>муниципальной программы</w:t>
      </w:r>
      <w:r w:rsidR="00CC6B8F">
        <w:rPr>
          <w:color w:val="000000" w:themeColor="text1"/>
          <w:sz w:val="28"/>
          <w:szCs w:val="28"/>
        </w:rPr>
        <w:t xml:space="preserve"> 2014-2016</w:t>
      </w:r>
      <w:r w:rsidR="00675C13">
        <w:rPr>
          <w:color w:val="000000" w:themeColor="text1"/>
          <w:sz w:val="28"/>
          <w:szCs w:val="28"/>
        </w:rPr>
        <w:t xml:space="preserve"> </w:t>
      </w:r>
      <w:r w:rsidRPr="00AA594F">
        <w:rPr>
          <w:color w:val="000000" w:themeColor="text1"/>
          <w:sz w:val="28"/>
          <w:szCs w:val="28"/>
        </w:rPr>
        <w:t>годы.</w:t>
      </w:r>
      <w:r w:rsidR="0079018B">
        <w:rPr>
          <w:color w:val="000000" w:themeColor="text1"/>
          <w:sz w:val="28"/>
          <w:szCs w:val="28"/>
        </w:rPr>
        <w:tab/>
      </w:r>
    </w:p>
    <w:p w:rsidR="0079018B" w:rsidRDefault="0079018B" w:rsidP="0079018B">
      <w:pPr>
        <w:tabs>
          <w:tab w:val="right" w:pos="9355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9018B" w:rsidRDefault="0079018B" w:rsidP="008F44AD">
      <w:pPr>
        <w:shd w:val="clear" w:color="auto" w:fill="FFFFFF"/>
        <w:tabs>
          <w:tab w:val="left" w:pos="3955"/>
        </w:tabs>
        <w:spacing w:after="0" w:line="240" w:lineRule="auto"/>
        <w:ind w:firstLine="709"/>
        <w:jc w:val="center"/>
        <w:rPr>
          <w:color w:val="000000" w:themeColor="text1"/>
          <w:sz w:val="28"/>
          <w:szCs w:val="28"/>
        </w:rPr>
      </w:pPr>
      <w:r w:rsidRPr="008F44AD">
        <w:rPr>
          <w:color w:val="000000" w:themeColor="text1"/>
          <w:sz w:val="28"/>
          <w:szCs w:val="28"/>
        </w:rPr>
        <w:t>5. Общая характеристика  мероприятий муниципальной программы</w:t>
      </w:r>
    </w:p>
    <w:p w:rsidR="008F44AD" w:rsidRPr="008F44AD" w:rsidRDefault="008F44AD" w:rsidP="008F44AD">
      <w:pPr>
        <w:shd w:val="clear" w:color="auto" w:fill="FFFFFF"/>
        <w:tabs>
          <w:tab w:val="left" w:pos="3955"/>
        </w:tabs>
        <w:spacing w:after="0" w:line="24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8F44AD" w:rsidRPr="008F44AD" w:rsidRDefault="008F44AD" w:rsidP="008F44AD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F44AD">
        <w:rPr>
          <w:color w:val="000000" w:themeColor="text1"/>
          <w:sz w:val="28"/>
          <w:szCs w:val="28"/>
        </w:rPr>
        <w:t xml:space="preserve">Настоящая </w:t>
      </w:r>
      <w:r>
        <w:rPr>
          <w:color w:val="000000" w:themeColor="text1"/>
          <w:sz w:val="28"/>
          <w:szCs w:val="28"/>
        </w:rPr>
        <w:t xml:space="preserve">муниципальная </w:t>
      </w:r>
      <w:r w:rsidRPr="008F44AD">
        <w:rPr>
          <w:color w:val="000000" w:themeColor="text1"/>
          <w:sz w:val="28"/>
          <w:szCs w:val="28"/>
        </w:rPr>
        <w:t xml:space="preserve">программа включает в себя следующий план мероприятий: </w:t>
      </w:r>
    </w:p>
    <w:p w:rsidR="008F44AD" w:rsidRPr="008F44AD" w:rsidRDefault="008F44AD" w:rsidP="008F44AD">
      <w:pPr>
        <w:pStyle w:val="ConsPlusCell"/>
        <w:ind w:firstLine="709"/>
        <w:jc w:val="both"/>
        <w:rPr>
          <w:color w:val="000000" w:themeColor="text1"/>
        </w:rPr>
      </w:pPr>
      <w:r w:rsidRPr="008F44AD">
        <w:rPr>
          <w:color w:val="000000" w:themeColor="text1"/>
        </w:rPr>
        <w:t>1. Разработка проекта развития парков на территории городского округа Котельники</w:t>
      </w:r>
      <w:r>
        <w:rPr>
          <w:color w:val="000000" w:themeColor="text1"/>
        </w:rPr>
        <w:t>.</w:t>
      </w:r>
    </w:p>
    <w:p w:rsidR="008F44AD" w:rsidRPr="008F44AD" w:rsidRDefault="008F44AD" w:rsidP="008F44AD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F44AD">
        <w:rPr>
          <w:color w:val="000000" w:themeColor="text1"/>
          <w:sz w:val="28"/>
          <w:szCs w:val="28"/>
        </w:rPr>
        <w:t>2. Восстановление, сохранение и создание новых  парковых зон,</w:t>
      </w:r>
      <w:r w:rsidRPr="008F44AD">
        <w:rPr>
          <w:rFonts w:eastAsia="Times New Roman"/>
          <w:color w:val="000000" w:themeColor="text1"/>
          <w:sz w:val="28"/>
          <w:szCs w:val="28"/>
        </w:rPr>
        <w:t xml:space="preserve"> повышение качества услуг в сфере культуры,</w:t>
      </w:r>
      <w:r w:rsidRPr="008F44AD">
        <w:rPr>
          <w:color w:val="000000" w:themeColor="text1"/>
          <w:sz w:val="28"/>
          <w:szCs w:val="28"/>
        </w:rPr>
        <w:t xml:space="preserve"> обеспечение благоприятных условий для отдыха и досуга жителей городского округа Котельники:</w:t>
      </w:r>
    </w:p>
    <w:p w:rsidR="008F44AD" w:rsidRPr="008F44AD" w:rsidRDefault="008F44AD" w:rsidP="008F44AD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44AD">
        <w:rPr>
          <w:color w:val="000000" w:themeColor="text1"/>
          <w:sz w:val="28"/>
          <w:szCs w:val="28"/>
        </w:rPr>
        <w:t>- благоустройство парковых зон в городском округе Котельники для обеспечения отдыха и досуга граждан;</w:t>
      </w:r>
    </w:p>
    <w:p w:rsidR="00B83DB0" w:rsidRDefault="008F44AD" w:rsidP="00B83DB0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44AD">
        <w:rPr>
          <w:color w:val="000000" w:themeColor="text1"/>
          <w:sz w:val="28"/>
          <w:szCs w:val="28"/>
        </w:rPr>
        <w:t>- установка малых архитектурных форм, спортивных площадок и игровых комплексов;</w:t>
      </w:r>
    </w:p>
    <w:p w:rsidR="008F44AD" w:rsidRPr="008F44AD" w:rsidRDefault="008F44AD" w:rsidP="00B83DB0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44AD">
        <w:rPr>
          <w:color w:val="000000" w:themeColor="text1"/>
          <w:sz w:val="28"/>
          <w:szCs w:val="28"/>
        </w:rPr>
        <w:t>- устройство пешеходных дорожек;</w:t>
      </w:r>
    </w:p>
    <w:p w:rsidR="008F44AD" w:rsidRPr="008F44AD" w:rsidRDefault="008F44AD" w:rsidP="008F44AD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44AD">
        <w:rPr>
          <w:color w:val="000000" w:themeColor="text1"/>
          <w:sz w:val="28"/>
          <w:szCs w:val="28"/>
        </w:rPr>
        <w:t>- устройство  наружного освещения (установка светильников);</w:t>
      </w:r>
    </w:p>
    <w:p w:rsidR="008F44AD" w:rsidRPr="008F44AD" w:rsidRDefault="008F44AD" w:rsidP="008F44AD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44AD">
        <w:rPr>
          <w:color w:val="000000" w:themeColor="text1"/>
          <w:sz w:val="28"/>
          <w:szCs w:val="28"/>
        </w:rPr>
        <w:t>- разбивка цветников и установка вазонов.</w:t>
      </w:r>
    </w:p>
    <w:p w:rsidR="008F44AD" w:rsidRPr="008F44AD" w:rsidRDefault="008F44AD" w:rsidP="008F44AD">
      <w:pPr>
        <w:spacing w:after="0" w:line="24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F44AD">
        <w:rPr>
          <w:color w:val="000000" w:themeColor="text1"/>
          <w:sz w:val="28"/>
          <w:szCs w:val="28"/>
        </w:rPr>
        <w:t xml:space="preserve">План мероприятий </w:t>
      </w:r>
      <w:r w:rsidR="00270272">
        <w:rPr>
          <w:color w:val="000000" w:themeColor="text1"/>
          <w:sz w:val="28"/>
          <w:szCs w:val="28"/>
        </w:rPr>
        <w:t xml:space="preserve">муниципальной </w:t>
      </w:r>
      <w:r w:rsidRPr="008F44AD">
        <w:rPr>
          <w:color w:val="000000" w:themeColor="text1"/>
          <w:sz w:val="28"/>
          <w:szCs w:val="28"/>
        </w:rPr>
        <w:t xml:space="preserve">программы подлежит корректировке с учетом объемов финансирования, предусмотренных в </w:t>
      </w:r>
      <w:r w:rsidRPr="008F44AD">
        <w:rPr>
          <w:color w:val="000000" w:themeColor="text1"/>
          <w:sz w:val="28"/>
          <w:szCs w:val="28"/>
        </w:rPr>
        <w:lastRenderedPageBreak/>
        <w:t>бюджете городского округа Котельники на соответствующий финансовый год. </w:t>
      </w:r>
    </w:p>
    <w:p w:rsidR="00725A7E" w:rsidRPr="008F44AD" w:rsidRDefault="008F44AD" w:rsidP="008F44AD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F44AD">
        <w:rPr>
          <w:color w:val="000000" w:themeColor="text1"/>
          <w:sz w:val="28"/>
          <w:szCs w:val="28"/>
        </w:rPr>
        <w:t xml:space="preserve">В результате реализации </w:t>
      </w:r>
      <w:r w:rsidR="00270272">
        <w:rPr>
          <w:color w:val="000000" w:themeColor="text1"/>
          <w:sz w:val="28"/>
          <w:szCs w:val="28"/>
        </w:rPr>
        <w:t xml:space="preserve">муниципальной </w:t>
      </w:r>
      <w:r w:rsidRPr="008F44AD">
        <w:rPr>
          <w:color w:val="000000" w:themeColor="text1"/>
          <w:sz w:val="28"/>
          <w:szCs w:val="28"/>
        </w:rPr>
        <w:t>программы ожидается создание условий, обеспечивающих комфортные условия для проживания и отдыха населения на территории городского округа Котельники.</w:t>
      </w:r>
    </w:p>
    <w:p w:rsidR="00A53ED1" w:rsidRPr="008F44AD" w:rsidRDefault="00A53ED1" w:rsidP="008F44AD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8F44AD">
        <w:rPr>
          <w:color w:val="000000" w:themeColor="text1"/>
          <w:sz w:val="28"/>
          <w:szCs w:val="28"/>
        </w:rPr>
        <w:t>Перечень мероприятий муниципальной программы представлен в приложение №2 к муниципальной программе.</w:t>
      </w:r>
    </w:p>
    <w:p w:rsidR="008D522F" w:rsidRPr="008F44AD" w:rsidRDefault="008D522F" w:rsidP="008F44AD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53ED1" w:rsidRDefault="00A53ED1" w:rsidP="00E71E46">
      <w:pPr>
        <w:tabs>
          <w:tab w:val="left" w:pos="5524"/>
        </w:tabs>
        <w:spacing w:after="0" w:line="24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 Ресурсное обеспечение муниципальной программы и обоснование объема финансовых ресурсов, необходимых для реализации муниципальной программы </w:t>
      </w:r>
    </w:p>
    <w:p w:rsidR="00E71E46" w:rsidRPr="00496430" w:rsidRDefault="00E71E46" w:rsidP="00E71E46">
      <w:pPr>
        <w:tabs>
          <w:tab w:val="left" w:pos="5524"/>
        </w:tabs>
        <w:spacing w:after="0" w:line="24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A53ED1" w:rsidRDefault="00A53ED1" w:rsidP="00E71E46">
      <w:pPr>
        <w:tabs>
          <w:tab w:val="left" w:pos="552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F7BAA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 xml:space="preserve">финансовых </w:t>
      </w:r>
      <w:r w:rsidRPr="001F7BAA">
        <w:rPr>
          <w:sz w:val="28"/>
          <w:szCs w:val="28"/>
        </w:rPr>
        <w:t>средств, направляе</w:t>
      </w:r>
      <w:r>
        <w:rPr>
          <w:sz w:val="28"/>
          <w:szCs w:val="28"/>
        </w:rPr>
        <w:t xml:space="preserve">мых на реализацию мероприятий  муниципальной программы – </w:t>
      </w:r>
      <w:r w:rsidR="00496430">
        <w:rPr>
          <w:sz w:val="28"/>
          <w:szCs w:val="28"/>
        </w:rPr>
        <w:t xml:space="preserve">12000,0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A53ED1" w:rsidRPr="001F7BAA" w:rsidRDefault="00A53ED1" w:rsidP="009D65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F7BAA">
        <w:rPr>
          <w:sz w:val="28"/>
          <w:szCs w:val="28"/>
        </w:rPr>
        <w:t>В том числе по годам:</w:t>
      </w:r>
      <w:r>
        <w:rPr>
          <w:sz w:val="28"/>
          <w:szCs w:val="28"/>
        </w:rPr>
        <w:t xml:space="preserve"> </w:t>
      </w:r>
    </w:p>
    <w:p w:rsidR="00A53ED1" w:rsidRPr="001F7BAA" w:rsidRDefault="00A53ED1" w:rsidP="009D65F9">
      <w:pPr>
        <w:tabs>
          <w:tab w:val="left" w:pos="552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F7BAA">
        <w:rPr>
          <w:sz w:val="28"/>
          <w:szCs w:val="28"/>
        </w:rPr>
        <w:t xml:space="preserve">2014 год – </w:t>
      </w:r>
      <w:r w:rsidR="00496430">
        <w:rPr>
          <w:color w:val="000000" w:themeColor="text1"/>
          <w:sz w:val="28"/>
          <w:szCs w:val="28"/>
        </w:rPr>
        <w:t xml:space="preserve">1000,0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1F7BAA">
        <w:rPr>
          <w:sz w:val="28"/>
          <w:szCs w:val="28"/>
        </w:rPr>
        <w:t>;</w:t>
      </w:r>
    </w:p>
    <w:p w:rsidR="00A53ED1" w:rsidRDefault="00A53ED1" w:rsidP="009D65F9">
      <w:pPr>
        <w:tabs>
          <w:tab w:val="left" w:pos="552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F7BAA">
        <w:rPr>
          <w:sz w:val="28"/>
          <w:szCs w:val="28"/>
        </w:rPr>
        <w:t xml:space="preserve">2015 год </w:t>
      </w:r>
      <w:r>
        <w:rPr>
          <w:sz w:val="28"/>
          <w:szCs w:val="28"/>
        </w:rPr>
        <w:t>–</w:t>
      </w:r>
      <w:r w:rsidRPr="001F7BAA">
        <w:rPr>
          <w:sz w:val="28"/>
          <w:szCs w:val="28"/>
        </w:rPr>
        <w:t xml:space="preserve"> </w:t>
      </w:r>
      <w:r w:rsidR="00496430">
        <w:rPr>
          <w:color w:val="000000" w:themeColor="text1"/>
          <w:sz w:val="28"/>
          <w:szCs w:val="28"/>
        </w:rPr>
        <w:t>5000,0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уб.;</w:t>
      </w:r>
    </w:p>
    <w:p w:rsidR="00A53ED1" w:rsidRDefault="00A53ED1" w:rsidP="009D65F9">
      <w:pPr>
        <w:tabs>
          <w:tab w:val="left" w:pos="552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F7BAA">
        <w:rPr>
          <w:sz w:val="28"/>
          <w:szCs w:val="28"/>
        </w:rPr>
        <w:t>201</w:t>
      </w:r>
      <w:r w:rsidR="00496430">
        <w:rPr>
          <w:sz w:val="28"/>
          <w:szCs w:val="28"/>
        </w:rPr>
        <w:t xml:space="preserve">6 год – </w:t>
      </w:r>
      <w:r w:rsidR="00496430">
        <w:rPr>
          <w:color w:val="000000" w:themeColor="text1"/>
          <w:sz w:val="28"/>
          <w:szCs w:val="28"/>
        </w:rPr>
        <w:t>6000,0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="00496430">
        <w:rPr>
          <w:sz w:val="28"/>
          <w:szCs w:val="28"/>
        </w:rPr>
        <w:t>.</w:t>
      </w:r>
    </w:p>
    <w:p w:rsidR="00A53ED1" w:rsidRDefault="00A53ED1" w:rsidP="009D65F9">
      <w:pPr>
        <w:tabs>
          <w:tab w:val="left" w:pos="5524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 муниципальной программы -  средства бюджета городского окру</w:t>
      </w:r>
      <w:r w:rsidR="006802F6">
        <w:rPr>
          <w:sz w:val="28"/>
          <w:szCs w:val="28"/>
        </w:rPr>
        <w:t>га Котельники</w:t>
      </w:r>
      <w:r>
        <w:rPr>
          <w:sz w:val="28"/>
          <w:szCs w:val="28"/>
        </w:rPr>
        <w:t>.</w:t>
      </w:r>
    </w:p>
    <w:p w:rsidR="00A53ED1" w:rsidRDefault="00A53ED1" w:rsidP="009D65F9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Обоснование финансовых ресурсов, необходимых для реализации муниципальной программы представлены в приложении №3 к муниципальной программе.</w:t>
      </w:r>
    </w:p>
    <w:p w:rsidR="0079018B" w:rsidRPr="004B15FE" w:rsidRDefault="0079018B" w:rsidP="001B1BD1">
      <w:pPr>
        <w:tabs>
          <w:tab w:val="right" w:pos="9355"/>
        </w:tabs>
        <w:spacing w:after="0" w:line="240" w:lineRule="auto"/>
        <w:jc w:val="both"/>
        <w:rPr>
          <w:color w:val="000000" w:themeColor="text1"/>
          <w:sz w:val="22"/>
          <w:szCs w:val="28"/>
        </w:rPr>
      </w:pPr>
    </w:p>
    <w:p w:rsidR="00FB62E0" w:rsidRPr="00EA5C29" w:rsidRDefault="00E71E46" w:rsidP="00423B68">
      <w:pPr>
        <w:spacing w:after="0" w:line="240" w:lineRule="auto"/>
        <w:ind w:firstLine="709"/>
        <w:jc w:val="center"/>
        <w:rPr>
          <w:color w:val="000000" w:themeColor="text1"/>
          <w:sz w:val="28"/>
          <w:szCs w:val="28"/>
        </w:rPr>
      </w:pPr>
      <w:r w:rsidRPr="00EA5C29">
        <w:rPr>
          <w:color w:val="000000" w:themeColor="text1"/>
          <w:sz w:val="28"/>
          <w:szCs w:val="28"/>
        </w:rPr>
        <w:t>7. Методика расчета значений эффективности реализации</w:t>
      </w:r>
    </w:p>
    <w:p w:rsidR="008116B8" w:rsidRPr="00EA5C29" w:rsidRDefault="00E71E46" w:rsidP="00423B68">
      <w:pPr>
        <w:spacing w:after="0" w:line="240" w:lineRule="auto"/>
        <w:ind w:firstLine="709"/>
        <w:jc w:val="center"/>
        <w:rPr>
          <w:color w:val="000000" w:themeColor="text1"/>
          <w:sz w:val="28"/>
          <w:szCs w:val="28"/>
        </w:rPr>
      </w:pPr>
      <w:r w:rsidRPr="00EA5C29">
        <w:rPr>
          <w:color w:val="000000" w:themeColor="text1"/>
          <w:sz w:val="28"/>
          <w:szCs w:val="28"/>
        </w:rPr>
        <w:t xml:space="preserve"> муниципальной программы</w:t>
      </w:r>
    </w:p>
    <w:p w:rsidR="00E71E46" w:rsidRPr="004B15FE" w:rsidRDefault="00E71E46" w:rsidP="00423B68">
      <w:pPr>
        <w:spacing w:after="0" w:line="240" w:lineRule="auto"/>
        <w:ind w:firstLine="709"/>
        <w:jc w:val="center"/>
        <w:rPr>
          <w:color w:val="00B050"/>
          <w:sz w:val="22"/>
          <w:szCs w:val="28"/>
        </w:rPr>
      </w:pPr>
    </w:p>
    <w:p w:rsidR="00FA68A9" w:rsidRPr="00EA5C29" w:rsidRDefault="0096755C" w:rsidP="00FA68A9">
      <w:pPr>
        <w:pStyle w:val="ab"/>
        <w:spacing w:before="0" w:after="0"/>
        <w:ind w:firstLine="583"/>
        <w:jc w:val="both"/>
        <w:rPr>
          <w:color w:val="0D0D0D"/>
          <w:sz w:val="28"/>
          <w:szCs w:val="28"/>
        </w:rPr>
      </w:pPr>
      <w:r w:rsidRPr="00EA5C29">
        <w:rPr>
          <w:color w:val="0D0D0D"/>
          <w:sz w:val="28"/>
          <w:szCs w:val="28"/>
        </w:rPr>
        <w:t xml:space="preserve">Исполнителями </w:t>
      </w:r>
      <w:r w:rsidR="00270272">
        <w:rPr>
          <w:color w:val="0D0D0D"/>
          <w:sz w:val="28"/>
          <w:szCs w:val="28"/>
        </w:rPr>
        <w:t xml:space="preserve">муниципальной </w:t>
      </w:r>
      <w:r w:rsidRPr="00EA5C29">
        <w:rPr>
          <w:color w:val="0D0D0D"/>
          <w:sz w:val="28"/>
          <w:szCs w:val="28"/>
        </w:rPr>
        <w:t>п</w:t>
      </w:r>
      <w:r w:rsidR="00FA68A9" w:rsidRPr="00EA5C29">
        <w:rPr>
          <w:color w:val="0D0D0D"/>
          <w:sz w:val="28"/>
          <w:szCs w:val="28"/>
        </w:rPr>
        <w:t>рограммы осуществляется оцен</w:t>
      </w:r>
      <w:r w:rsidRPr="00EA5C29">
        <w:rPr>
          <w:color w:val="0D0D0D"/>
          <w:sz w:val="28"/>
          <w:szCs w:val="28"/>
        </w:rPr>
        <w:t xml:space="preserve">ка результативности реализации </w:t>
      </w:r>
      <w:r w:rsidR="00B83DB0">
        <w:rPr>
          <w:color w:val="0D0D0D"/>
          <w:sz w:val="28"/>
          <w:szCs w:val="28"/>
        </w:rPr>
        <w:t xml:space="preserve">мероприятий </w:t>
      </w:r>
      <w:r w:rsidR="00FA68A9" w:rsidRPr="00EA5C29">
        <w:rPr>
          <w:color w:val="0D0D0D"/>
          <w:sz w:val="28"/>
          <w:szCs w:val="28"/>
        </w:rPr>
        <w:t>на основании данных о динамике плановых и фактически достигнутых показателей</w:t>
      </w:r>
      <w:r w:rsidR="00B83DB0">
        <w:rPr>
          <w:color w:val="0D0D0D"/>
          <w:sz w:val="28"/>
          <w:szCs w:val="28"/>
        </w:rPr>
        <w:t xml:space="preserve">. </w:t>
      </w:r>
    </w:p>
    <w:p w:rsidR="00FA68A9" w:rsidRPr="00EA5C29" w:rsidRDefault="00FA68A9" w:rsidP="00FA68A9">
      <w:pPr>
        <w:pStyle w:val="ab"/>
        <w:spacing w:before="0" w:after="0"/>
        <w:ind w:firstLine="583"/>
        <w:jc w:val="both"/>
        <w:rPr>
          <w:sz w:val="28"/>
          <w:szCs w:val="28"/>
        </w:rPr>
      </w:pPr>
      <w:r w:rsidRPr="00EA5C29">
        <w:rPr>
          <w:sz w:val="28"/>
          <w:szCs w:val="28"/>
        </w:rPr>
        <w:t xml:space="preserve">Оценка производится по следующим показателям: степень достижения запланированных </w:t>
      </w:r>
      <w:r w:rsidR="0096755C" w:rsidRPr="00EA5C29">
        <w:rPr>
          <w:sz w:val="28"/>
          <w:szCs w:val="28"/>
        </w:rPr>
        <w:t xml:space="preserve">результатов и намеченных целей </w:t>
      </w:r>
      <w:r w:rsidR="00270272">
        <w:rPr>
          <w:sz w:val="28"/>
          <w:szCs w:val="28"/>
        </w:rPr>
        <w:t xml:space="preserve">муниципальной </w:t>
      </w:r>
      <w:r w:rsidR="0096755C" w:rsidRPr="00EA5C29">
        <w:rPr>
          <w:sz w:val="28"/>
          <w:szCs w:val="28"/>
        </w:rPr>
        <w:t>п</w:t>
      </w:r>
      <w:r w:rsidRPr="00EA5C29">
        <w:rPr>
          <w:sz w:val="28"/>
          <w:szCs w:val="28"/>
        </w:rPr>
        <w:t>рограммы, степень соответствия запланированному уровню расходов, социально-экономическая эффективность.</w:t>
      </w:r>
    </w:p>
    <w:p w:rsidR="001916CF" w:rsidRDefault="00FA68A9" w:rsidP="001916CF">
      <w:pPr>
        <w:pStyle w:val="ab"/>
        <w:spacing w:before="0" w:after="0"/>
        <w:ind w:firstLine="583"/>
        <w:jc w:val="both"/>
        <w:rPr>
          <w:sz w:val="28"/>
          <w:szCs w:val="28"/>
        </w:rPr>
      </w:pPr>
      <w:r w:rsidRPr="00EA5C29">
        <w:rPr>
          <w:sz w:val="28"/>
          <w:szCs w:val="28"/>
        </w:rPr>
        <w:t xml:space="preserve">Степень достижения запланированных </w:t>
      </w:r>
      <w:r w:rsidR="0096755C" w:rsidRPr="00EA5C29">
        <w:rPr>
          <w:sz w:val="28"/>
          <w:szCs w:val="28"/>
        </w:rPr>
        <w:t xml:space="preserve">результатов и намеченных целей </w:t>
      </w:r>
      <w:r w:rsidR="00270272">
        <w:rPr>
          <w:sz w:val="28"/>
          <w:szCs w:val="28"/>
        </w:rPr>
        <w:t xml:space="preserve">муниципальной </w:t>
      </w:r>
      <w:r w:rsidR="0096755C" w:rsidRPr="00EA5C29">
        <w:rPr>
          <w:sz w:val="28"/>
          <w:szCs w:val="28"/>
        </w:rPr>
        <w:t>п</w:t>
      </w:r>
      <w:r w:rsidRPr="00EA5C29">
        <w:rPr>
          <w:sz w:val="28"/>
          <w:szCs w:val="28"/>
        </w:rPr>
        <w:t>рограммы определяется индикаторами, отражающими соотношение фактически достигнутых результатов с их плановыми значениями.</w:t>
      </w:r>
    </w:p>
    <w:p w:rsidR="001916CF" w:rsidRDefault="00FA68A9" w:rsidP="00B83DB0">
      <w:pPr>
        <w:pStyle w:val="ab"/>
        <w:spacing w:before="0" w:after="0"/>
        <w:ind w:firstLine="583"/>
        <w:jc w:val="both"/>
        <w:rPr>
          <w:sz w:val="28"/>
          <w:szCs w:val="28"/>
        </w:rPr>
      </w:pPr>
      <w:r w:rsidRPr="00EA5C29">
        <w:rPr>
          <w:sz w:val="28"/>
          <w:szCs w:val="28"/>
        </w:rPr>
        <w:t>Степень соответствия запланированному уровню затрат определяется индикаторами, отражающими соотношение фактически произведенных затрат с их плановыми значениями.</w:t>
      </w:r>
    </w:p>
    <w:p w:rsidR="00FA68A9" w:rsidRPr="00EA5C29" w:rsidRDefault="0096755C" w:rsidP="00FA68A9">
      <w:pPr>
        <w:pStyle w:val="ConsPlusNormal"/>
        <w:widowControl/>
        <w:ind w:firstLine="583"/>
        <w:jc w:val="both"/>
        <w:rPr>
          <w:rFonts w:ascii="Times New Roman" w:hAnsi="Times New Roman" w:cs="Times New Roman"/>
          <w:sz w:val="28"/>
          <w:szCs w:val="28"/>
        </w:rPr>
      </w:pPr>
      <w:r w:rsidRPr="00EA5C29">
        <w:rPr>
          <w:rFonts w:ascii="Times New Roman" w:hAnsi="Times New Roman" w:cs="Times New Roman"/>
          <w:sz w:val="28"/>
          <w:szCs w:val="28"/>
        </w:rPr>
        <w:t>Социально-экономическая эффективность</w:t>
      </w:r>
      <w:r w:rsidR="00FA68A9" w:rsidRPr="00EA5C29">
        <w:rPr>
          <w:rFonts w:ascii="Times New Roman" w:hAnsi="Times New Roman" w:cs="Times New Roman"/>
          <w:sz w:val="28"/>
          <w:szCs w:val="28"/>
        </w:rPr>
        <w:t xml:space="preserve"> выражена:</w:t>
      </w:r>
    </w:p>
    <w:p w:rsidR="00FA68A9" w:rsidRPr="00EA5C29" w:rsidRDefault="00FA68A9" w:rsidP="00FA68A9">
      <w:pPr>
        <w:pStyle w:val="ConsPlusNormal"/>
        <w:widowControl/>
        <w:ind w:firstLine="583"/>
        <w:jc w:val="both"/>
        <w:rPr>
          <w:rFonts w:ascii="Times New Roman" w:hAnsi="Times New Roman" w:cs="Times New Roman"/>
          <w:sz w:val="28"/>
          <w:szCs w:val="28"/>
        </w:rPr>
      </w:pPr>
      <w:r w:rsidRPr="00EA5C29">
        <w:rPr>
          <w:rFonts w:ascii="Times New Roman" w:hAnsi="Times New Roman" w:cs="Times New Roman"/>
          <w:sz w:val="28"/>
          <w:szCs w:val="28"/>
        </w:rPr>
        <w:t>-в создании более комфортных условий отдыха граждан;</w:t>
      </w:r>
    </w:p>
    <w:p w:rsidR="000D32F0" w:rsidRPr="00EA5C29" w:rsidRDefault="00FA68A9" w:rsidP="00EA5C29">
      <w:pPr>
        <w:pStyle w:val="ConsPlusNormal"/>
        <w:widowControl/>
        <w:ind w:firstLine="583"/>
        <w:jc w:val="both"/>
        <w:rPr>
          <w:rFonts w:ascii="Times New Roman" w:hAnsi="Times New Roman" w:cs="Times New Roman"/>
          <w:sz w:val="28"/>
          <w:szCs w:val="28"/>
        </w:rPr>
      </w:pPr>
      <w:r w:rsidRPr="00EA5C29">
        <w:rPr>
          <w:rFonts w:ascii="Times New Roman" w:hAnsi="Times New Roman" w:cs="Times New Roman"/>
          <w:sz w:val="28"/>
          <w:szCs w:val="28"/>
        </w:rPr>
        <w:t>-</w:t>
      </w:r>
      <w:r w:rsidR="0096755C" w:rsidRPr="00EA5C29">
        <w:rPr>
          <w:rFonts w:ascii="Times New Roman" w:hAnsi="Times New Roman" w:cs="Times New Roman"/>
          <w:sz w:val="28"/>
          <w:szCs w:val="28"/>
        </w:rPr>
        <w:t xml:space="preserve"> </w:t>
      </w:r>
      <w:r w:rsidR="00B83DB0">
        <w:rPr>
          <w:rFonts w:ascii="Times New Roman" w:hAnsi="Times New Roman" w:cs="Times New Roman"/>
          <w:sz w:val="28"/>
          <w:szCs w:val="28"/>
        </w:rPr>
        <w:t>в эстетическом совершенствовании</w:t>
      </w:r>
      <w:r w:rsidRPr="00EA5C29">
        <w:rPr>
          <w:rFonts w:ascii="Times New Roman" w:hAnsi="Times New Roman" w:cs="Times New Roman"/>
          <w:sz w:val="28"/>
          <w:szCs w:val="28"/>
        </w:rPr>
        <w:t xml:space="preserve"> внешнего облика </w:t>
      </w:r>
      <w:r w:rsidR="0096755C" w:rsidRPr="00EA5C29">
        <w:rPr>
          <w:rFonts w:ascii="Times New Roman" w:hAnsi="Times New Roman" w:cs="Times New Roman"/>
          <w:sz w:val="28"/>
          <w:szCs w:val="28"/>
        </w:rPr>
        <w:t>городского округа Котельники.</w:t>
      </w:r>
    </w:p>
    <w:p w:rsidR="00E71E46" w:rsidRPr="00EA5C29" w:rsidRDefault="00E71E46" w:rsidP="00423B68">
      <w:pPr>
        <w:spacing w:after="0" w:line="240" w:lineRule="auto"/>
        <w:ind w:firstLine="709"/>
        <w:jc w:val="center"/>
        <w:rPr>
          <w:color w:val="000000" w:themeColor="text1"/>
          <w:sz w:val="28"/>
          <w:szCs w:val="28"/>
        </w:rPr>
      </w:pPr>
      <w:r w:rsidRPr="00EA5C29">
        <w:rPr>
          <w:color w:val="000000" w:themeColor="text1"/>
          <w:sz w:val="28"/>
          <w:szCs w:val="28"/>
        </w:rPr>
        <w:lastRenderedPageBreak/>
        <w:t>8. Порядок взаимодействия ответственного за выполнение мероприятий программы с муниципальным заказчиком муниципальной программы</w:t>
      </w:r>
    </w:p>
    <w:p w:rsidR="00E71E46" w:rsidRPr="004B15FE" w:rsidRDefault="00E71E46" w:rsidP="00423B68">
      <w:pPr>
        <w:spacing w:after="0" w:line="240" w:lineRule="auto"/>
        <w:ind w:firstLine="709"/>
        <w:jc w:val="center"/>
        <w:rPr>
          <w:sz w:val="22"/>
          <w:szCs w:val="28"/>
        </w:rPr>
      </w:pPr>
    </w:p>
    <w:p w:rsidR="008B6B44" w:rsidRDefault="008B6B44" w:rsidP="00EA5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87F63">
        <w:rPr>
          <w:sz w:val="28"/>
          <w:szCs w:val="28"/>
        </w:rPr>
        <w:t>З</w:t>
      </w:r>
      <w:r>
        <w:rPr>
          <w:sz w:val="28"/>
          <w:szCs w:val="28"/>
        </w:rPr>
        <w:t xml:space="preserve">аказчиком </w:t>
      </w:r>
      <w:r w:rsidR="00EA5C29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</w:t>
      </w:r>
      <w:r w:rsidRPr="00287F63">
        <w:rPr>
          <w:sz w:val="28"/>
          <w:szCs w:val="28"/>
        </w:rPr>
        <w:t>рограммы является администрация городского округ</w:t>
      </w:r>
      <w:r>
        <w:rPr>
          <w:sz w:val="28"/>
          <w:szCs w:val="28"/>
        </w:rPr>
        <w:t>а Котельники.</w:t>
      </w:r>
    </w:p>
    <w:p w:rsidR="00EA5C29" w:rsidRDefault="008B6B44" w:rsidP="00EA5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84031">
        <w:rPr>
          <w:sz w:val="28"/>
          <w:szCs w:val="28"/>
        </w:rPr>
        <w:t>Координатор</w:t>
      </w:r>
      <w:r>
        <w:rPr>
          <w:sz w:val="28"/>
          <w:szCs w:val="28"/>
        </w:rPr>
        <w:t>ом</w:t>
      </w:r>
      <w:r w:rsidRPr="00D84031">
        <w:rPr>
          <w:sz w:val="28"/>
          <w:szCs w:val="28"/>
        </w:rPr>
        <w:t xml:space="preserve"> </w:t>
      </w:r>
      <w:r w:rsidR="00EA5C29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является </w:t>
      </w:r>
      <w:r w:rsidR="00EA5C29">
        <w:rPr>
          <w:color w:val="000000" w:themeColor="text1"/>
          <w:sz w:val="28"/>
          <w:szCs w:val="28"/>
        </w:rPr>
        <w:t>з</w:t>
      </w:r>
      <w:r w:rsidR="00EA5C29" w:rsidRPr="00AA594F">
        <w:rPr>
          <w:color w:val="000000" w:themeColor="text1"/>
          <w:sz w:val="28"/>
          <w:szCs w:val="28"/>
        </w:rPr>
        <w:t xml:space="preserve">аместитель главы администрации </w:t>
      </w:r>
      <w:r w:rsidR="00EA5C29">
        <w:rPr>
          <w:color w:val="000000" w:themeColor="text1"/>
          <w:sz w:val="28"/>
          <w:szCs w:val="28"/>
        </w:rPr>
        <w:t xml:space="preserve">И.А. Лексаков </w:t>
      </w:r>
    </w:p>
    <w:p w:rsidR="008B6B44" w:rsidRPr="00EA5C29" w:rsidRDefault="008B6B44" w:rsidP="00EA5C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87F63">
        <w:rPr>
          <w:sz w:val="28"/>
          <w:szCs w:val="28"/>
        </w:rPr>
        <w:t xml:space="preserve">Разработчиком </w:t>
      </w:r>
      <w:r w:rsidR="00EA5C29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</w:t>
      </w:r>
      <w:r w:rsidRPr="00287F63">
        <w:rPr>
          <w:sz w:val="28"/>
          <w:szCs w:val="28"/>
        </w:rPr>
        <w:t xml:space="preserve">рограммы является </w:t>
      </w:r>
      <w:r w:rsidR="00EA5C29">
        <w:rPr>
          <w:color w:val="000000" w:themeColor="text1"/>
          <w:sz w:val="28"/>
          <w:szCs w:val="28"/>
        </w:rPr>
        <w:t>отдел благоустройства управления</w:t>
      </w:r>
      <w:r w:rsidR="00EA5C29" w:rsidRPr="00AA594F">
        <w:rPr>
          <w:color w:val="000000" w:themeColor="text1"/>
          <w:sz w:val="28"/>
          <w:szCs w:val="28"/>
        </w:rPr>
        <w:t xml:space="preserve"> городского хозяйства </w:t>
      </w:r>
    </w:p>
    <w:p w:rsidR="00E71E46" w:rsidRPr="004B15FE" w:rsidRDefault="00185EB8" w:rsidP="00EA5C29">
      <w:pPr>
        <w:tabs>
          <w:tab w:val="num" w:pos="0"/>
        </w:tabs>
        <w:spacing w:after="0" w:line="240" w:lineRule="auto"/>
        <w:ind w:firstLine="709"/>
        <w:jc w:val="both"/>
        <w:rPr>
          <w:color w:val="000000" w:themeColor="text1"/>
          <w:sz w:val="22"/>
          <w:szCs w:val="28"/>
        </w:rPr>
      </w:pPr>
      <w:r w:rsidRPr="001F7BAA">
        <w:rPr>
          <w:bCs/>
          <w:sz w:val="28"/>
          <w:szCs w:val="28"/>
        </w:rPr>
        <w:t xml:space="preserve">Управление реализацией </w:t>
      </w:r>
      <w:r w:rsidR="00EA5C29">
        <w:rPr>
          <w:bCs/>
          <w:sz w:val="28"/>
          <w:szCs w:val="28"/>
        </w:rPr>
        <w:t xml:space="preserve">муниципальной </w:t>
      </w:r>
      <w:r w:rsidRPr="001F7BAA">
        <w:rPr>
          <w:bCs/>
          <w:sz w:val="28"/>
          <w:szCs w:val="28"/>
        </w:rPr>
        <w:t xml:space="preserve">программы осуществляется координатором муниципальной программы. </w:t>
      </w:r>
      <w:r w:rsidRPr="001F7BAA">
        <w:rPr>
          <w:sz w:val="28"/>
          <w:szCs w:val="28"/>
        </w:rPr>
        <w:t xml:space="preserve">Ответственность за реализацию </w:t>
      </w:r>
      <w:r w:rsidR="00EA5C29">
        <w:rPr>
          <w:sz w:val="28"/>
          <w:szCs w:val="28"/>
        </w:rPr>
        <w:t xml:space="preserve">муниципальной </w:t>
      </w:r>
      <w:r w:rsidRPr="001F7BAA">
        <w:rPr>
          <w:sz w:val="28"/>
          <w:szCs w:val="28"/>
        </w:rPr>
        <w:t>программы и достижение планируемых значений п</w:t>
      </w:r>
      <w:r>
        <w:rPr>
          <w:sz w:val="28"/>
          <w:szCs w:val="28"/>
        </w:rPr>
        <w:t>оказателей ее эффективности несе</w:t>
      </w:r>
      <w:r w:rsidRPr="001F7BAA">
        <w:rPr>
          <w:sz w:val="28"/>
          <w:szCs w:val="28"/>
        </w:rPr>
        <w:t xml:space="preserve">т разработчик программы – </w:t>
      </w:r>
      <w:r w:rsidR="008B6B4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тдел </w:t>
      </w:r>
      <w:proofErr w:type="gramStart"/>
      <w:r>
        <w:rPr>
          <w:color w:val="000000" w:themeColor="text1"/>
          <w:sz w:val="28"/>
          <w:szCs w:val="28"/>
        </w:rPr>
        <w:t>благоустройства управления</w:t>
      </w:r>
      <w:r w:rsidRPr="00AA594F">
        <w:rPr>
          <w:color w:val="000000" w:themeColor="text1"/>
          <w:sz w:val="28"/>
          <w:szCs w:val="28"/>
        </w:rPr>
        <w:t xml:space="preserve"> городского хозяй</w:t>
      </w:r>
      <w:r w:rsidR="00EA5C29">
        <w:rPr>
          <w:color w:val="000000" w:themeColor="text1"/>
          <w:sz w:val="28"/>
          <w:szCs w:val="28"/>
        </w:rPr>
        <w:t>ства</w:t>
      </w:r>
      <w:r w:rsidR="001916CF">
        <w:rPr>
          <w:color w:val="000000" w:themeColor="text1"/>
          <w:sz w:val="28"/>
          <w:szCs w:val="28"/>
        </w:rPr>
        <w:t xml:space="preserve"> </w:t>
      </w:r>
      <w:r w:rsidR="001916CF">
        <w:rPr>
          <w:sz w:val="28"/>
          <w:szCs w:val="28"/>
        </w:rPr>
        <w:t>администрации</w:t>
      </w:r>
      <w:r w:rsidR="001916CF" w:rsidRPr="00287F63">
        <w:rPr>
          <w:sz w:val="28"/>
          <w:szCs w:val="28"/>
        </w:rPr>
        <w:t xml:space="preserve"> городского округ</w:t>
      </w:r>
      <w:r w:rsidR="001916CF">
        <w:rPr>
          <w:sz w:val="28"/>
          <w:szCs w:val="28"/>
        </w:rPr>
        <w:t>а</w:t>
      </w:r>
      <w:proofErr w:type="gramEnd"/>
      <w:r w:rsidR="001916CF">
        <w:rPr>
          <w:sz w:val="28"/>
          <w:szCs w:val="28"/>
        </w:rPr>
        <w:t xml:space="preserve"> Котельники.</w:t>
      </w:r>
    </w:p>
    <w:p w:rsidR="00EA5C29" w:rsidRPr="004B15FE" w:rsidRDefault="00EA5C29" w:rsidP="00EA5C29">
      <w:pPr>
        <w:tabs>
          <w:tab w:val="num" w:pos="0"/>
        </w:tabs>
        <w:spacing w:after="0" w:line="240" w:lineRule="auto"/>
        <w:ind w:firstLine="709"/>
        <w:jc w:val="both"/>
        <w:rPr>
          <w:sz w:val="22"/>
          <w:szCs w:val="28"/>
        </w:rPr>
      </w:pPr>
    </w:p>
    <w:p w:rsidR="00F546B9" w:rsidRDefault="00E71E46" w:rsidP="00423B68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F546B9">
        <w:rPr>
          <w:sz w:val="28"/>
          <w:szCs w:val="28"/>
        </w:rPr>
        <w:t xml:space="preserve">. </w:t>
      </w:r>
      <w:r w:rsidR="00F546B9" w:rsidRPr="00444439">
        <w:rPr>
          <w:sz w:val="28"/>
          <w:szCs w:val="28"/>
        </w:rPr>
        <w:t>Состав, форма и сроки представления отчетности о ходе реализации мероп</w:t>
      </w:r>
      <w:r w:rsidR="00F546B9">
        <w:rPr>
          <w:sz w:val="28"/>
          <w:szCs w:val="28"/>
        </w:rPr>
        <w:t>риятий муниципальной программы, корректировка и внесение изменений в муниципальную программу</w:t>
      </w:r>
    </w:p>
    <w:p w:rsidR="00423B68" w:rsidRPr="004B15FE" w:rsidRDefault="00423B68" w:rsidP="00423B68">
      <w:pPr>
        <w:spacing w:after="0" w:line="240" w:lineRule="auto"/>
        <w:ind w:firstLine="709"/>
        <w:jc w:val="center"/>
        <w:rPr>
          <w:color w:val="000000" w:themeColor="text1"/>
          <w:sz w:val="22"/>
          <w:szCs w:val="28"/>
        </w:rPr>
      </w:pPr>
    </w:p>
    <w:p w:rsidR="00F546B9" w:rsidRDefault="00F546B9" w:rsidP="00F546B9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9C7980">
        <w:rPr>
          <w:sz w:val="28"/>
          <w:szCs w:val="28"/>
        </w:rPr>
        <w:t>Контроль за</w:t>
      </w:r>
      <w:proofErr w:type="gramEnd"/>
      <w:r w:rsidRPr="009C7980">
        <w:rPr>
          <w:sz w:val="28"/>
          <w:szCs w:val="28"/>
        </w:rPr>
        <w:t xml:space="preserve"> реализацией муниципальной программы осуществляется администрацией городского округа Котельники.</w:t>
      </w:r>
    </w:p>
    <w:p w:rsidR="00F546B9" w:rsidRDefault="00EA3158" w:rsidP="00F546B9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Состав, форма </w:t>
      </w:r>
      <w:r w:rsidR="00F546B9">
        <w:rPr>
          <w:sz w:val="28"/>
          <w:szCs w:val="28"/>
        </w:rPr>
        <w:t xml:space="preserve">и сроки </w:t>
      </w:r>
      <w:r w:rsidR="00F546B9" w:rsidRPr="00444439">
        <w:rPr>
          <w:sz w:val="28"/>
          <w:szCs w:val="28"/>
        </w:rPr>
        <w:t>представления отчетности о ходе реализации мероп</w:t>
      </w:r>
      <w:r w:rsidR="00F546B9">
        <w:rPr>
          <w:sz w:val="28"/>
          <w:szCs w:val="28"/>
        </w:rPr>
        <w:t>риятий муниципальной программы определены в постановление</w:t>
      </w:r>
      <w:r w:rsidR="00F546B9" w:rsidRPr="009C7980">
        <w:rPr>
          <w:sz w:val="28"/>
          <w:szCs w:val="28"/>
        </w:rPr>
        <w:t xml:space="preserve"> главы городского округа Котельники от 05.08.2013г №601-ПГ «Об утверждении порядка разработки и реализации муниципальных программ городского округа Кот</w:t>
      </w:r>
      <w:r w:rsidR="00F546B9">
        <w:rPr>
          <w:sz w:val="28"/>
          <w:szCs w:val="28"/>
        </w:rPr>
        <w:t>ельники».</w:t>
      </w:r>
    </w:p>
    <w:p w:rsidR="00F546B9" w:rsidRDefault="00F546B9" w:rsidP="00F546B9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Корректировка и внесение изменений в муниципальную программу  осуществляются в соответствии с постановлением</w:t>
      </w:r>
      <w:r w:rsidRPr="009C7980">
        <w:rPr>
          <w:sz w:val="28"/>
          <w:szCs w:val="28"/>
        </w:rPr>
        <w:t xml:space="preserve"> главы городского округа Котельники от 05.08.2013г №601-ПГ «Об утверждении порядка разработки и реализации муниципальных программ городского округа Котельники».</w:t>
      </w:r>
    </w:p>
    <w:p w:rsidR="001916CF" w:rsidRDefault="001916CF" w:rsidP="001934C3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83DB0" w:rsidRDefault="00B83DB0" w:rsidP="00B83DB0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 муниципальной программы -</w:t>
      </w:r>
    </w:p>
    <w:p w:rsidR="00B83DB0" w:rsidRDefault="00B83DB0" w:rsidP="00B83DB0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заместитель главы администрации                                            И.А. Лексаков </w:t>
      </w:r>
    </w:p>
    <w:p w:rsidR="00B83DB0" w:rsidRDefault="00B83DB0" w:rsidP="00B83DB0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B83DB0" w:rsidRDefault="00B83DB0" w:rsidP="00B83DB0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управления городского хозяйства                          Л.В. Сурина</w:t>
      </w:r>
    </w:p>
    <w:p w:rsidR="004B15FE" w:rsidRDefault="004B15FE" w:rsidP="00B83DB0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B83DB0" w:rsidRDefault="00B83DB0" w:rsidP="00B83DB0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отдела благоустройства</w:t>
      </w:r>
    </w:p>
    <w:p w:rsidR="00B83DB0" w:rsidRDefault="00B83DB0" w:rsidP="00716E49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управления городского хозяйства                          </w:t>
      </w:r>
      <w:r w:rsidR="00EA3158">
        <w:rPr>
          <w:color w:val="000000" w:themeColor="text1"/>
          <w:sz w:val="28"/>
          <w:szCs w:val="28"/>
        </w:rPr>
        <w:t xml:space="preserve">                   И.Ю. Романов</w:t>
      </w:r>
    </w:p>
    <w:p w:rsidR="004B15FE" w:rsidRDefault="004B15FE" w:rsidP="00716E49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716E49" w:rsidRPr="007D79C4" w:rsidRDefault="00716E49" w:rsidP="00716E49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7D79C4">
        <w:rPr>
          <w:color w:val="000000" w:themeColor="text1"/>
          <w:sz w:val="28"/>
          <w:szCs w:val="28"/>
        </w:rPr>
        <w:t>И.Ю. Романова</w:t>
      </w:r>
    </w:p>
    <w:p w:rsidR="007A2C57" w:rsidRDefault="00716E49" w:rsidP="00716E49">
      <w:pPr>
        <w:spacing w:after="0" w:line="240" w:lineRule="auto"/>
        <w:jc w:val="both"/>
        <w:rPr>
          <w:color w:val="000000" w:themeColor="text1"/>
          <w:sz w:val="28"/>
          <w:szCs w:val="28"/>
        </w:rPr>
        <w:sectPr w:rsidR="007A2C57" w:rsidSect="00FB1D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D79C4">
        <w:rPr>
          <w:color w:val="000000" w:themeColor="text1"/>
          <w:sz w:val="28"/>
          <w:szCs w:val="28"/>
        </w:rPr>
        <w:t>(495)221-66-56</w:t>
      </w:r>
    </w:p>
    <w:p w:rsidR="00B546C2" w:rsidRPr="00B546C2" w:rsidRDefault="00B546C2" w:rsidP="00B546C2">
      <w:pPr>
        <w:autoSpaceDE w:val="0"/>
        <w:autoSpaceDN w:val="0"/>
        <w:adjustRightInd w:val="0"/>
        <w:spacing w:after="0" w:line="240" w:lineRule="auto"/>
        <w:ind w:left="10632" w:right="-314"/>
        <w:rPr>
          <w:sz w:val="28"/>
          <w:szCs w:val="28"/>
        </w:rPr>
      </w:pPr>
      <w:r w:rsidRPr="00B546C2">
        <w:rPr>
          <w:sz w:val="28"/>
          <w:szCs w:val="28"/>
        </w:rPr>
        <w:lastRenderedPageBreak/>
        <w:t xml:space="preserve">             ПРИЛОЖЕНИЕ № 1</w:t>
      </w:r>
    </w:p>
    <w:p w:rsidR="00B546C2" w:rsidRPr="00B546C2" w:rsidRDefault="00B546C2" w:rsidP="00B546C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546C2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к муниципальной программе</w:t>
      </w:r>
    </w:p>
    <w:p w:rsidR="00B546C2" w:rsidRPr="00B546C2" w:rsidRDefault="00B546C2" w:rsidP="00B546C2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B546C2">
        <w:rPr>
          <w:color w:val="000000" w:themeColor="text1"/>
          <w:sz w:val="28"/>
          <w:szCs w:val="28"/>
        </w:rPr>
        <w:t xml:space="preserve">Планируемые результаты реализации муниципальной программы </w:t>
      </w:r>
    </w:p>
    <w:p w:rsidR="00B546C2" w:rsidRPr="00B546C2" w:rsidRDefault="00B546C2" w:rsidP="00B546C2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546C2">
        <w:rPr>
          <w:sz w:val="28"/>
          <w:szCs w:val="28"/>
        </w:rPr>
        <w:t xml:space="preserve">городского округа Котельники Московской области  </w:t>
      </w:r>
    </w:p>
    <w:p w:rsidR="00B546C2" w:rsidRPr="00B546C2" w:rsidRDefault="00B546C2" w:rsidP="00B54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546C2">
        <w:rPr>
          <w:rFonts w:eastAsia="Times New Roman"/>
          <w:sz w:val="28"/>
          <w:szCs w:val="28"/>
          <w:lang w:eastAsia="ru-RU"/>
        </w:rPr>
        <w:t xml:space="preserve">«Парки  городского округа Котельники на </w:t>
      </w:r>
      <w:r w:rsidRPr="00B546C2">
        <w:rPr>
          <w:rFonts w:eastAsia="Times New Roman"/>
          <w:color w:val="000000" w:themeColor="text1"/>
          <w:sz w:val="28"/>
          <w:szCs w:val="28"/>
          <w:lang w:eastAsia="ru-RU"/>
        </w:rPr>
        <w:t>2014-2016 годы</w:t>
      </w:r>
      <w:r w:rsidRPr="00B546C2">
        <w:rPr>
          <w:rFonts w:eastAsia="Times New Roman"/>
          <w:sz w:val="28"/>
          <w:szCs w:val="28"/>
          <w:lang w:eastAsia="ru-RU"/>
        </w:rPr>
        <w:t xml:space="preserve">» </w:t>
      </w:r>
    </w:p>
    <w:tbl>
      <w:tblPr>
        <w:tblW w:w="14664" w:type="dxa"/>
        <w:jc w:val="center"/>
        <w:tblCellSpacing w:w="5" w:type="nil"/>
        <w:tblInd w:w="361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2188"/>
        <w:gridCol w:w="742"/>
        <w:gridCol w:w="1373"/>
        <w:gridCol w:w="1412"/>
        <w:gridCol w:w="1233"/>
        <w:gridCol w:w="1994"/>
        <w:gridCol w:w="1292"/>
        <w:gridCol w:w="1854"/>
        <w:gridCol w:w="775"/>
        <w:gridCol w:w="695"/>
        <w:gridCol w:w="630"/>
      </w:tblGrid>
      <w:tr w:rsidR="000D64B2" w:rsidRPr="00B546C2" w:rsidTr="000D64B2">
        <w:trPr>
          <w:trHeight w:val="1254"/>
          <w:tblCellSpacing w:w="5" w:type="nil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 xml:space="preserve">№  </w:t>
            </w:r>
            <w:r w:rsidRPr="00B546C2">
              <w:br/>
            </w:r>
            <w:proofErr w:type="gramStart"/>
            <w:r w:rsidRPr="00B546C2">
              <w:t>п</w:t>
            </w:r>
            <w:proofErr w:type="gramEnd"/>
            <w:r w:rsidRPr="00B546C2">
              <w:t>/п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546C2">
              <w:t>Задачи,</w:t>
            </w:r>
          </w:p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B546C2">
              <w:t>направленные на достижение цели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Планируемый объем финансирования на решение данной задачи (тыс. руб.)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Единица измерения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Базовое значение показателя (на начало реализации программы)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Планируемое значение показателя по годам реализации</w:t>
            </w:r>
          </w:p>
        </w:tc>
      </w:tr>
      <w:tr w:rsidR="00C76B37" w:rsidRPr="00B546C2" w:rsidTr="000D64B2">
        <w:trPr>
          <w:trHeight w:val="640"/>
          <w:tblCellSpacing w:w="5" w:type="nil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Всего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Бюджет городского округа Котельники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Бюджет Московской области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0D64B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Другие</w:t>
            </w:r>
            <w:r w:rsidR="000D64B2">
              <w:t xml:space="preserve"> </w:t>
            </w:r>
            <w:r w:rsidRPr="00B546C2">
              <w:t>источники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1980"/>
              </w:tabs>
              <w:autoSpaceDE w:val="0"/>
              <w:autoSpaceDN w:val="0"/>
              <w:adjustRightInd w:val="0"/>
              <w:jc w:val="center"/>
            </w:pPr>
            <w:r w:rsidRPr="00B546C2">
              <w:t>2014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122"/>
              </w:tabs>
              <w:autoSpaceDE w:val="0"/>
              <w:autoSpaceDN w:val="0"/>
              <w:adjustRightInd w:val="0"/>
              <w:jc w:val="center"/>
            </w:pPr>
            <w:r w:rsidRPr="00B546C2">
              <w:t>2015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2016</w:t>
            </w:r>
          </w:p>
        </w:tc>
      </w:tr>
      <w:tr w:rsidR="00C76B37" w:rsidRPr="00B546C2" w:rsidTr="000D64B2">
        <w:trPr>
          <w:trHeight w:val="237"/>
          <w:tblCellSpacing w:w="5" w:type="nil"/>
          <w:jc w:val="center"/>
        </w:trPr>
        <w:tc>
          <w:tcPr>
            <w:tcW w:w="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</w:pPr>
            <w:r w:rsidRPr="00B546C2">
              <w:t>1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2</w:t>
            </w: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3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4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5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6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7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8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9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10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11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</w:pPr>
            <w:r w:rsidRPr="00B546C2">
              <w:t>12</w:t>
            </w:r>
          </w:p>
        </w:tc>
      </w:tr>
      <w:tr w:rsidR="00C76B37" w:rsidRPr="00B546C2" w:rsidTr="000D64B2">
        <w:trPr>
          <w:cantSplit/>
          <w:trHeight w:val="753"/>
          <w:tblCellSpacing w:w="5" w:type="nil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B546C2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2"/>
              </w:rPr>
            </w:pPr>
            <w:r w:rsidRPr="00B546C2">
              <w:rPr>
                <w:sz w:val="22"/>
              </w:rPr>
              <w:t>Восстановление, сохранение и создание новых  парковых зон,</w:t>
            </w:r>
            <w:r w:rsidRPr="00B546C2">
              <w:rPr>
                <w:rFonts w:eastAsia="Times New Roman"/>
                <w:color w:val="000000"/>
                <w:sz w:val="22"/>
              </w:rPr>
              <w:t xml:space="preserve"> повышение качества услуг в сфере культуры,</w:t>
            </w:r>
            <w:r w:rsidRPr="00B546C2">
              <w:rPr>
                <w:sz w:val="22"/>
              </w:rPr>
              <w:t xml:space="preserve"> обеспечение благоприятных условий для отдыха и досуга жителей городского округа Котельники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B546C2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B546C2">
              <w:rPr>
                <w:color w:val="000000" w:themeColor="text1"/>
                <w:sz w:val="22"/>
              </w:rPr>
              <w:t>-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B546C2">
              <w:rPr>
                <w:color w:val="000000" w:themeColor="text1"/>
                <w:sz w:val="22"/>
              </w:rPr>
              <w:t>Количество посетителей парков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B546C2">
              <w:rPr>
                <w:color w:val="000000" w:themeColor="text1"/>
                <w:sz w:val="22"/>
              </w:rPr>
              <w:t>тыс.</w:t>
            </w:r>
            <w:r w:rsidR="000D64B2">
              <w:rPr>
                <w:color w:val="000000" w:themeColor="text1"/>
                <w:sz w:val="22"/>
              </w:rPr>
              <w:t xml:space="preserve"> </w:t>
            </w:r>
            <w:r w:rsidRPr="00B546C2">
              <w:rPr>
                <w:color w:val="000000" w:themeColor="text1"/>
                <w:sz w:val="22"/>
              </w:rPr>
              <w:t>чел.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B546C2">
              <w:rPr>
                <w:color w:val="000000" w:themeColor="text1"/>
                <w:szCs w:val="24"/>
              </w:rPr>
              <w:t>25,0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40"/>
                <w:tab w:val="center" w:pos="469"/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B546C2">
              <w:rPr>
                <w:color w:val="000000" w:themeColor="text1"/>
                <w:szCs w:val="24"/>
              </w:rPr>
              <w:t>28,0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B546C2">
              <w:rPr>
                <w:color w:val="000000" w:themeColor="text1"/>
                <w:szCs w:val="24"/>
              </w:rPr>
              <w:t>31,0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B546C2">
              <w:rPr>
                <w:color w:val="000000" w:themeColor="text1"/>
                <w:szCs w:val="24"/>
              </w:rPr>
              <w:t>40,2</w:t>
            </w:r>
          </w:p>
        </w:tc>
      </w:tr>
      <w:tr w:rsidR="00C76B37" w:rsidRPr="00B546C2" w:rsidTr="000D64B2">
        <w:trPr>
          <w:cantSplit/>
          <w:trHeight w:val="1877"/>
          <w:tblCellSpacing w:w="5" w:type="nil"/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546C2">
              <w:rPr>
                <w:sz w:val="22"/>
              </w:rPr>
              <w:t>Количество мероприятий, проводимых в парках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</w:rPr>
            </w:pPr>
            <w:r w:rsidRPr="00B546C2">
              <w:rPr>
                <w:sz w:val="22"/>
              </w:rPr>
              <w:t>единиц в год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color w:val="000000" w:themeColor="text1"/>
                <w:sz w:val="22"/>
              </w:rPr>
            </w:pPr>
            <w:r w:rsidRPr="00B546C2">
              <w:rPr>
                <w:color w:val="000000" w:themeColor="text1"/>
                <w:sz w:val="22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</w:rPr>
            </w:pPr>
            <w:r w:rsidRPr="00B546C2">
              <w:rPr>
                <w:color w:val="000000" w:themeColor="text1"/>
                <w:szCs w:val="24"/>
              </w:rPr>
              <w:t>35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B546C2">
              <w:rPr>
                <w:color w:val="000000" w:themeColor="text1"/>
                <w:szCs w:val="24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C2" w:rsidRPr="00B546C2" w:rsidRDefault="00B546C2" w:rsidP="00B546C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B546C2">
              <w:rPr>
                <w:color w:val="000000" w:themeColor="text1"/>
                <w:szCs w:val="24"/>
              </w:rPr>
              <w:t>45</w:t>
            </w:r>
          </w:p>
        </w:tc>
      </w:tr>
    </w:tbl>
    <w:p w:rsidR="00B546C2" w:rsidRPr="00B546C2" w:rsidRDefault="00B546C2" w:rsidP="00B546C2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0D36FD" w:rsidRDefault="00B546C2" w:rsidP="00B546C2">
      <w:pPr>
        <w:spacing w:after="0" w:line="240" w:lineRule="auto"/>
        <w:jc w:val="both"/>
        <w:rPr>
          <w:color w:val="000000" w:themeColor="text1"/>
          <w:sz w:val="28"/>
          <w:szCs w:val="28"/>
        </w:rPr>
        <w:sectPr w:rsidR="000D36FD" w:rsidSect="00B546C2">
          <w:headerReference w:type="default" r:id="rId12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 w:rsidRPr="00B546C2">
        <w:rPr>
          <w:color w:val="000000" w:themeColor="text1"/>
          <w:sz w:val="28"/>
          <w:szCs w:val="28"/>
        </w:rPr>
        <w:t>Начальник упра</w:t>
      </w:r>
      <w:r w:rsidR="000D36FD">
        <w:rPr>
          <w:color w:val="000000" w:themeColor="text1"/>
          <w:sz w:val="28"/>
          <w:szCs w:val="28"/>
        </w:rPr>
        <w:t xml:space="preserve">вления городского хозяйства </w:t>
      </w:r>
      <w:r w:rsidRPr="00B546C2">
        <w:rPr>
          <w:color w:val="000000" w:themeColor="text1"/>
          <w:sz w:val="28"/>
          <w:szCs w:val="28"/>
        </w:rPr>
        <w:t>Л.В. Сурина</w:t>
      </w:r>
    </w:p>
    <w:p w:rsidR="00CD2E9C" w:rsidRPr="00CD2E9C" w:rsidRDefault="00CD2E9C" w:rsidP="00CD2E9C">
      <w:pPr>
        <w:autoSpaceDE w:val="0"/>
        <w:autoSpaceDN w:val="0"/>
        <w:adjustRightInd w:val="0"/>
        <w:spacing w:after="0" w:line="240" w:lineRule="auto"/>
        <w:ind w:left="9204" w:firstLine="708"/>
        <w:jc w:val="center"/>
        <w:rPr>
          <w:rFonts w:eastAsiaTheme="minorHAnsi"/>
          <w:sz w:val="28"/>
          <w:szCs w:val="28"/>
        </w:rPr>
      </w:pPr>
      <w:r w:rsidRPr="00CD2E9C">
        <w:rPr>
          <w:rFonts w:eastAsiaTheme="minorHAnsi"/>
          <w:sz w:val="28"/>
          <w:szCs w:val="28"/>
        </w:rPr>
        <w:t>ПРИЛОЖЕНИЕ № 2</w:t>
      </w:r>
    </w:p>
    <w:p w:rsidR="00CD2E9C" w:rsidRPr="00CD2E9C" w:rsidRDefault="00CD2E9C" w:rsidP="00CD2E9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CD2E9C">
        <w:rPr>
          <w:rFonts w:eastAsiaTheme="minorHAnsi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к муниципальной программе</w:t>
      </w:r>
    </w:p>
    <w:p w:rsidR="00CD2E9C" w:rsidRPr="00CD2E9C" w:rsidRDefault="00CD2E9C" w:rsidP="00CD2E9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 w:themeColor="text1"/>
          <w:sz w:val="28"/>
          <w:szCs w:val="28"/>
        </w:rPr>
      </w:pPr>
    </w:p>
    <w:p w:rsidR="00CD2E9C" w:rsidRPr="00CD2E9C" w:rsidRDefault="00CD2E9C" w:rsidP="00CD2E9C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 w:themeColor="text1"/>
          <w:sz w:val="28"/>
          <w:szCs w:val="28"/>
        </w:rPr>
      </w:pPr>
      <w:r w:rsidRPr="00CD2E9C">
        <w:rPr>
          <w:rFonts w:eastAsiaTheme="minorHAnsi"/>
          <w:color w:val="000000" w:themeColor="text1"/>
          <w:sz w:val="28"/>
          <w:szCs w:val="28"/>
        </w:rPr>
        <w:t>Перечень мероприятий муниципальной программы</w:t>
      </w:r>
    </w:p>
    <w:p w:rsidR="00CD2E9C" w:rsidRPr="00CD2E9C" w:rsidRDefault="00CD2E9C" w:rsidP="00CD2E9C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8"/>
          <w:szCs w:val="28"/>
        </w:rPr>
      </w:pPr>
      <w:r w:rsidRPr="00CD2E9C">
        <w:rPr>
          <w:rFonts w:eastAsiaTheme="minorHAnsi"/>
          <w:sz w:val="28"/>
          <w:szCs w:val="28"/>
        </w:rPr>
        <w:t>городского округа Котельники Московской области</w:t>
      </w:r>
    </w:p>
    <w:p w:rsidR="00CD2E9C" w:rsidRPr="00CD2E9C" w:rsidRDefault="00CD2E9C" w:rsidP="00CD2E9C">
      <w:pPr>
        <w:widowControl w:val="0"/>
        <w:tabs>
          <w:tab w:val="center" w:pos="7285"/>
          <w:tab w:val="left" w:pos="11739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D2E9C">
        <w:rPr>
          <w:rFonts w:eastAsia="Times New Roman"/>
          <w:sz w:val="28"/>
          <w:szCs w:val="28"/>
          <w:lang w:eastAsia="ru-RU"/>
        </w:rPr>
        <w:tab/>
        <w:t xml:space="preserve">«Парки  городского округа Котельники на </w:t>
      </w:r>
      <w:r w:rsidRPr="00CD2E9C">
        <w:rPr>
          <w:rFonts w:eastAsia="Times New Roman"/>
          <w:color w:val="000000" w:themeColor="text1"/>
          <w:sz w:val="28"/>
          <w:szCs w:val="28"/>
          <w:lang w:eastAsia="ru-RU"/>
        </w:rPr>
        <w:t>2014-2016 годы</w:t>
      </w:r>
      <w:r w:rsidRPr="00CD2E9C">
        <w:rPr>
          <w:rFonts w:eastAsia="Times New Roman"/>
          <w:sz w:val="28"/>
          <w:szCs w:val="28"/>
          <w:lang w:eastAsia="ru-RU"/>
        </w:rPr>
        <w:t>»</w:t>
      </w:r>
      <w:r w:rsidRPr="00CD2E9C">
        <w:rPr>
          <w:rFonts w:eastAsia="Times New Roman"/>
          <w:sz w:val="28"/>
          <w:szCs w:val="28"/>
          <w:lang w:eastAsia="ru-RU"/>
        </w:rPr>
        <w:tab/>
      </w:r>
    </w:p>
    <w:p w:rsidR="00CD2E9C" w:rsidRPr="00CD2E9C" w:rsidRDefault="00CD2E9C" w:rsidP="00CD2E9C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="-133" w:tblpY="1"/>
        <w:tblOverlap w:val="never"/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2193"/>
        <w:gridCol w:w="1776"/>
        <w:gridCol w:w="1417"/>
        <w:gridCol w:w="1559"/>
        <w:gridCol w:w="1560"/>
        <w:gridCol w:w="1559"/>
        <w:gridCol w:w="1209"/>
        <w:gridCol w:w="1418"/>
      </w:tblGrid>
      <w:tr w:rsidR="00CD2E9C" w:rsidRPr="00CD2E9C" w:rsidTr="00FF503B">
        <w:trPr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№</w:t>
            </w:r>
            <w:r>
              <w:rPr>
                <w:rFonts w:eastAsiaTheme="minorHAnsi"/>
                <w:color w:val="000000" w:themeColor="text1"/>
                <w:szCs w:val="24"/>
              </w:rPr>
              <w:t xml:space="preserve"> </w:t>
            </w:r>
            <w:proofErr w:type="gramStart"/>
            <w:r w:rsidRPr="00CD2E9C">
              <w:rPr>
                <w:rFonts w:eastAsiaTheme="minorHAnsi"/>
                <w:color w:val="000000" w:themeColor="text1"/>
                <w:szCs w:val="24"/>
              </w:rPr>
              <w:t>п</w:t>
            </w:r>
            <w:proofErr w:type="gramEnd"/>
            <w:r w:rsidRPr="00CD2E9C">
              <w:rPr>
                <w:rFonts w:eastAsiaTheme="minorHAnsi"/>
                <w:color w:val="000000" w:themeColor="text1"/>
                <w:szCs w:val="24"/>
              </w:rPr>
              <w:t xml:space="preserve">/п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 xml:space="preserve">Мероприятия по реализации  </w:t>
            </w:r>
            <w:r w:rsidRPr="00CD2E9C">
              <w:rPr>
                <w:rFonts w:eastAsiaTheme="minorHAnsi"/>
                <w:color w:val="000000" w:themeColor="text1"/>
                <w:szCs w:val="24"/>
              </w:rPr>
              <w:br/>
              <w:t>программы</w:t>
            </w: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 xml:space="preserve">Источники     </w:t>
            </w:r>
            <w:r w:rsidRPr="00CD2E9C">
              <w:rPr>
                <w:rFonts w:eastAsiaTheme="minorHAnsi"/>
                <w:color w:val="000000" w:themeColor="text1"/>
                <w:szCs w:val="24"/>
              </w:rPr>
              <w:br/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Срок 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 xml:space="preserve">Всего </w:t>
            </w:r>
            <w:r w:rsidRPr="00CD2E9C">
              <w:rPr>
                <w:rFonts w:eastAsiaTheme="minorHAnsi"/>
                <w:color w:val="000000" w:themeColor="text1"/>
                <w:szCs w:val="24"/>
              </w:rPr>
              <w:br/>
              <w:t xml:space="preserve">(тыс. </w:t>
            </w:r>
            <w:r w:rsidRPr="00CD2E9C">
              <w:rPr>
                <w:rFonts w:eastAsiaTheme="minorHAnsi"/>
                <w:color w:val="000000" w:themeColor="text1"/>
                <w:szCs w:val="24"/>
              </w:rPr>
              <w:br/>
              <w:t>руб.)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FF503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proofErr w:type="gramStart"/>
            <w:r w:rsidRPr="00CD2E9C">
              <w:rPr>
                <w:rFonts w:eastAsiaTheme="minorHAnsi"/>
                <w:color w:val="000000" w:themeColor="text1"/>
                <w:szCs w:val="24"/>
              </w:rPr>
              <w:t>Ответственный</w:t>
            </w:r>
            <w:proofErr w:type="gramEnd"/>
            <w:r w:rsidRPr="00CD2E9C">
              <w:rPr>
                <w:rFonts w:eastAsiaTheme="minorHAnsi"/>
                <w:color w:val="000000" w:themeColor="text1"/>
                <w:szCs w:val="24"/>
              </w:rPr>
              <w:t xml:space="preserve"> за выполнение</w:t>
            </w:r>
            <w:r w:rsidR="00FF503B">
              <w:rPr>
                <w:rFonts w:eastAsiaTheme="minorHAnsi"/>
                <w:color w:val="000000" w:themeColor="text1"/>
                <w:szCs w:val="24"/>
              </w:rPr>
              <w:t xml:space="preserve"> </w:t>
            </w:r>
            <w:r w:rsidRPr="00CD2E9C">
              <w:rPr>
                <w:rFonts w:eastAsiaTheme="minorHAnsi"/>
                <w:color w:val="000000" w:themeColor="text1"/>
                <w:szCs w:val="24"/>
              </w:rPr>
              <w:t xml:space="preserve">мероприятия программы </w:t>
            </w:r>
          </w:p>
        </w:tc>
      </w:tr>
      <w:tr w:rsidR="00CD2E9C" w:rsidRPr="00CD2E9C" w:rsidTr="00FF503B">
        <w:trPr>
          <w:trHeight w:val="118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2015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2016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</w:tr>
      <w:tr w:rsidR="00CD2E9C" w:rsidRPr="00CD2E9C" w:rsidTr="00FF503B">
        <w:trPr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2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12</w:t>
            </w:r>
          </w:p>
        </w:tc>
        <w:bookmarkStart w:id="0" w:name="Par488"/>
        <w:bookmarkEnd w:id="0"/>
      </w:tr>
      <w:tr w:rsidR="00CD2E9C" w:rsidRPr="00CD2E9C" w:rsidTr="00FF503B">
        <w:trPr>
          <w:trHeight w:val="377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CD2E9C">
              <w:rPr>
                <w:rFonts w:eastAsia="Times New Roman"/>
                <w:szCs w:val="24"/>
                <w:lang w:eastAsia="ru-RU"/>
              </w:rPr>
              <w:t>Разработка проекта развития парков на территории городского округа Котельники</w:t>
            </w:r>
          </w:p>
          <w:p w:rsidR="00CD2E9C" w:rsidRPr="00CD2E9C" w:rsidRDefault="00CD2E9C" w:rsidP="00CD2E9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21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Проведение конкурсных процедур, заключение муниципальных контрактов</w:t>
            </w:r>
          </w:p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 xml:space="preserve">Итого        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2014-2015гг.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E9C" w:rsidRPr="00CD2E9C" w:rsidRDefault="00CD2E9C" w:rsidP="00CD2E9C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CD2E9C">
              <w:rPr>
                <w:rFonts w:eastAsiaTheme="minorHAnsi"/>
                <w:color w:val="000000"/>
                <w:szCs w:val="24"/>
              </w:rPr>
              <w:t>700,0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E9C" w:rsidRPr="00CD2E9C" w:rsidRDefault="00CD2E9C" w:rsidP="00CD2E9C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CD2E9C">
              <w:rPr>
                <w:rFonts w:eastAsiaTheme="minorHAnsi"/>
                <w:color w:val="000000"/>
                <w:szCs w:val="24"/>
              </w:rPr>
              <w:t>300,0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E9C" w:rsidRPr="00CD2E9C" w:rsidRDefault="00CD2E9C" w:rsidP="00CD2E9C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CD2E9C">
              <w:rPr>
                <w:rFonts w:eastAsiaTheme="minorHAnsi"/>
                <w:color w:val="000000"/>
                <w:szCs w:val="24"/>
              </w:rPr>
              <w:t>400,0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E9C" w:rsidRPr="00CD2E9C" w:rsidRDefault="00CD2E9C" w:rsidP="00CD2E9C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CD2E9C">
              <w:rPr>
                <w:rFonts w:eastAsiaTheme="minorHAnsi"/>
                <w:color w:val="000000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Отдел благоустройства управления городского хозяйства</w:t>
            </w:r>
          </w:p>
        </w:tc>
      </w:tr>
      <w:tr w:rsidR="00CD2E9C" w:rsidRPr="00CD2E9C" w:rsidTr="00FF503B">
        <w:trPr>
          <w:trHeight w:val="77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Бюджет городского округа Котельники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E9C" w:rsidRPr="00CD2E9C" w:rsidRDefault="00CD2E9C" w:rsidP="00CD2E9C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CD2E9C">
              <w:rPr>
                <w:rFonts w:eastAsiaTheme="minorHAnsi"/>
                <w:color w:val="000000"/>
                <w:szCs w:val="24"/>
              </w:rPr>
              <w:t>700,0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E9C" w:rsidRPr="00CD2E9C" w:rsidRDefault="00CD2E9C" w:rsidP="00CD2E9C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CD2E9C">
              <w:rPr>
                <w:rFonts w:eastAsiaTheme="minorHAnsi"/>
                <w:color w:val="000000"/>
                <w:szCs w:val="24"/>
              </w:rPr>
              <w:t>300,0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E9C" w:rsidRPr="00CD2E9C" w:rsidRDefault="00CD2E9C" w:rsidP="00CD2E9C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CD2E9C">
              <w:rPr>
                <w:rFonts w:eastAsiaTheme="minorHAnsi"/>
                <w:color w:val="000000"/>
                <w:szCs w:val="24"/>
              </w:rPr>
              <w:t>400,0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2E9C" w:rsidRPr="00CD2E9C" w:rsidRDefault="00CD2E9C" w:rsidP="00CD2E9C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CD2E9C">
              <w:rPr>
                <w:rFonts w:eastAsiaTheme="minorHAnsi"/>
                <w:color w:val="000000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</w:tr>
      <w:tr w:rsidR="00CD2E9C" w:rsidRPr="00CD2E9C" w:rsidTr="00FF503B">
        <w:trPr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 xml:space="preserve">Бюджет Московской </w:t>
            </w:r>
            <w:r w:rsidRPr="00CD2E9C">
              <w:rPr>
                <w:rFonts w:eastAsiaTheme="minorHAnsi"/>
                <w:color w:val="000000" w:themeColor="text1"/>
                <w:szCs w:val="24"/>
              </w:rPr>
              <w:br/>
              <w:t xml:space="preserve">области      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</w:tr>
      <w:tr w:rsidR="00CD2E9C" w:rsidRPr="00CD2E9C" w:rsidTr="00FF503B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 xml:space="preserve">Внебюджетные источники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</w:tr>
      <w:tr w:rsidR="00CD2E9C" w:rsidRPr="00CD2E9C" w:rsidTr="00FF503B">
        <w:trPr>
          <w:trHeight w:val="48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2.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szCs w:val="24"/>
              </w:rPr>
              <w:t xml:space="preserve">Восстановление, сохранение и создание новых  </w:t>
            </w:r>
            <w:r w:rsidRPr="00CD2E9C">
              <w:rPr>
                <w:rFonts w:eastAsiaTheme="minorHAnsi"/>
                <w:szCs w:val="24"/>
              </w:rPr>
              <w:lastRenderedPageBreak/>
              <w:t>парковых зон,</w:t>
            </w:r>
            <w:r w:rsidRPr="00CD2E9C">
              <w:rPr>
                <w:rFonts w:eastAsia="Times New Roman"/>
                <w:color w:val="000000"/>
                <w:szCs w:val="24"/>
              </w:rPr>
              <w:t xml:space="preserve"> повышение качества услуг в сфере культуры,</w:t>
            </w:r>
            <w:r w:rsidRPr="00CD2E9C">
              <w:rPr>
                <w:rFonts w:eastAsiaTheme="minorHAnsi"/>
                <w:szCs w:val="24"/>
              </w:rPr>
              <w:t xml:space="preserve"> обеспечение благоприятных условий для отдыха и досуга жителей городского округа Котельники</w:t>
            </w:r>
          </w:p>
        </w:tc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lastRenderedPageBreak/>
              <w:t xml:space="preserve">Проведение конкурсных процедур, </w:t>
            </w:r>
            <w:r w:rsidRPr="00CD2E9C">
              <w:rPr>
                <w:rFonts w:eastAsiaTheme="minorHAnsi"/>
                <w:color w:val="000000" w:themeColor="text1"/>
                <w:szCs w:val="24"/>
              </w:rPr>
              <w:lastRenderedPageBreak/>
              <w:t>заключение муниципальных контрактов</w:t>
            </w:r>
          </w:p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lastRenderedPageBreak/>
              <w:t xml:space="preserve">Итого        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2014-2016гг.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11300,0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/>
                <w:szCs w:val="24"/>
              </w:rPr>
              <w:t>700,0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4600,0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6000,0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 xml:space="preserve">Отдел благоустройства </w:t>
            </w:r>
            <w:r w:rsidRPr="00CD2E9C">
              <w:rPr>
                <w:rFonts w:eastAsiaTheme="minorHAnsi"/>
                <w:color w:val="000000" w:themeColor="text1"/>
                <w:szCs w:val="24"/>
              </w:rPr>
              <w:lastRenderedPageBreak/>
              <w:t>управления городского хозяйства</w:t>
            </w:r>
          </w:p>
        </w:tc>
      </w:tr>
      <w:tr w:rsidR="00CD2E9C" w:rsidRPr="00CD2E9C" w:rsidTr="00FF503B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 xml:space="preserve">Бюджет городского </w:t>
            </w:r>
            <w:r w:rsidRPr="00CD2E9C">
              <w:rPr>
                <w:rFonts w:eastAsiaTheme="minorHAnsi"/>
                <w:color w:val="000000" w:themeColor="text1"/>
                <w:szCs w:val="24"/>
              </w:rPr>
              <w:lastRenderedPageBreak/>
              <w:t>округа Котельники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11300,0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/>
                <w:szCs w:val="24"/>
              </w:rPr>
              <w:t>700,0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4600,0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6000,0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</w:tr>
      <w:tr w:rsidR="00CD2E9C" w:rsidRPr="00CD2E9C" w:rsidTr="00FF503B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Бюджет Московской области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</w:tr>
      <w:tr w:rsidR="00CD2E9C" w:rsidRPr="00CD2E9C" w:rsidTr="00FF503B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 xml:space="preserve">Внебюджетные источники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</w:tr>
      <w:tr w:rsidR="00CD2E9C" w:rsidRPr="00CD2E9C" w:rsidTr="00FF503B">
        <w:trPr>
          <w:trHeight w:val="39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 xml:space="preserve">Итого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12000,0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5000,0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6000,0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</w:tr>
      <w:tr w:rsidR="00CD2E9C" w:rsidRPr="00CD2E9C" w:rsidTr="00FF503B">
        <w:trPr>
          <w:trHeight w:val="39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Бюджет городского округа Котельники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12000,0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5000,0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6000,0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</w:tr>
      <w:tr w:rsidR="00CD2E9C" w:rsidRPr="00CD2E9C" w:rsidTr="00FF503B">
        <w:trPr>
          <w:trHeight w:val="39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 xml:space="preserve">Бюджет Московской области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</w:tr>
      <w:tr w:rsidR="00CD2E9C" w:rsidRPr="00CD2E9C" w:rsidTr="00FF503B">
        <w:trPr>
          <w:trHeight w:val="397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 xml:space="preserve">Внебюджетные </w:t>
            </w:r>
            <w:r w:rsidRPr="00CD2E9C">
              <w:rPr>
                <w:rFonts w:eastAsiaTheme="minorHAnsi"/>
                <w:color w:val="000000" w:themeColor="text1"/>
                <w:szCs w:val="24"/>
              </w:rPr>
              <w:br/>
              <w:t xml:space="preserve">источники    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Theme="minorHAnsi"/>
                <w:color w:val="000000" w:themeColor="text1"/>
                <w:szCs w:val="24"/>
              </w:rPr>
            </w:pPr>
            <w:r w:rsidRPr="00CD2E9C">
              <w:rPr>
                <w:rFonts w:eastAsia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9C" w:rsidRPr="00CD2E9C" w:rsidRDefault="00CD2E9C" w:rsidP="00CD2E9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</w:p>
        </w:tc>
      </w:tr>
    </w:tbl>
    <w:p w:rsidR="00CD2E9C" w:rsidRPr="00CD2E9C" w:rsidRDefault="00CD2E9C" w:rsidP="00CD2E9C">
      <w:pPr>
        <w:shd w:val="clear" w:color="auto" w:fill="FFFFFF"/>
        <w:spacing w:after="0" w:line="240" w:lineRule="auto"/>
        <w:jc w:val="both"/>
        <w:rPr>
          <w:rFonts w:asciiTheme="minorHAnsi" w:eastAsiaTheme="minorHAnsi" w:hAnsiTheme="minorHAnsi" w:cstheme="minorBidi"/>
          <w:color w:val="000000" w:themeColor="text1"/>
          <w:sz w:val="22"/>
        </w:rPr>
      </w:pPr>
    </w:p>
    <w:p w:rsidR="00CD2E9C" w:rsidRPr="00CD2E9C" w:rsidRDefault="00CD2E9C" w:rsidP="00CD2E9C">
      <w:pPr>
        <w:shd w:val="clear" w:color="auto" w:fill="FFFFFF"/>
        <w:spacing w:after="0" w:line="240" w:lineRule="auto"/>
        <w:ind w:firstLine="709"/>
        <w:jc w:val="both"/>
        <w:rPr>
          <w:rFonts w:asciiTheme="minorHAnsi" w:eastAsiaTheme="minorHAnsi" w:hAnsiTheme="minorHAnsi" w:cstheme="minorBidi"/>
          <w:color w:val="000000" w:themeColor="text1"/>
          <w:sz w:val="28"/>
          <w:szCs w:val="28"/>
        </w:rPr>
      </w:pPr>
    </w:p>
    <w:p w:rsidR="004760DC" w:rsidRDefault="00CD2E9C" w:rsidP="00CD2E9C">
      <w:pPr>
        <w:spacing w:after="0" w:line="240" w:lineRule="auto"/>
        <w:jc w:val="both"/>
        <w:rPr>
          <w:rFonts w:eastAsiaTheme="minorHAnsi"/>
          <w:color w:val="000000" w:themeColor="text1"/>
          <w:sz w:val="28"/>
          <w:szCs w:val="28"/>
        </w:rPr>
        <w:sectPr w:rsidR="004760DC" w:rsidSect="000D36FD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  <w:r w:rsidRPr="00CD2E9C">
        <w:rPr>
          <w:rFonts w:eastAsiaTheme="minorHAnsi"/>
          <w:sz w:val="28"/>
          <w:szCs w:val="28"/>
        </w:rPr>
        <w:t xml:space="preserve">  </w:t>
      </w:r>
      <w:r w:rsidRPr="00CD2E9C">
        <w:rPr>
          <w:rFonts w:eastAsiaTheme="minorHAnsi"/>
          <w:color w:val="000000" w:themeColor="text1"/>
          <w:sz w:val="28"/>
          <w:szCs w:val="28"/>
        </w:rPr>
        <w:t>Начальник управления городского хозяйства                                                                         Л.В. Сурина</w:t>
      </w:r>
    </w:p>
    <w:p w:rsidR="00B1696A" w:rsidRPr="00B1696A" w:rsidRDefault="00B1696A" w:rsidP="00B1696A">
      <w:pPr>
        <w:autoSpaceDE w:val="0"/>
        <w:autoSpaceDN w:val="0"/>
        <w:adjustRightInd w:val="0"/>
        <w:spacing w:after="0" w:line="240" w:lineRule="auto"/>
        <w:ind w:left="10632" w:right="-314"/>
        <w:rPr>
          <w:rFonts w:eastAsiaTheme="minorHAnsi"/>
          <w:sz w:val="28"/>
          <w:szCs w:val="28"/>
        </w:rPr>
      </w:pPr>
      <w:bookmarkStart w:id="1" w:name="_GoBack"/>
      <w:bookmarkEnd w:id="1"/>
      <w:r w:rsidRPr="00B1696A">
        <w:rPr>
          <w:rFonts w:eastAsiaTheme="minorHAnsi"/>
          <w:sz w:val="28"/>
          <w:szCs w:val="28"/>
        </w:rPr>
        <w:t>ПРИЛОЖЕНИЕ №3</w:t>
      </w:r>
    </w:p>
    <w:p w:rsidR="00B1696A" w:rsidRPr="00B1696A" w:rsidRDefault="00B1696A" w:rsidP="00B1696A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rFonts w:eastAsiaTheme="minorHAnsi"/>
          <w:color w:val="000000" w:themeColor="text1"/>
          <w:sz w:val="28"/>
          <w:szCs w:val="28"/>
        </w:rPr>
      </w:pPr>
      <w:r w:rsidRPr="00B1696A">
        <w:rPr>
          <w:rFonts w:eastAsiaTheme="minorHAnsi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к муниципальной программе</w:t>
      </w:r>
    </w:p>
    <w:p w:rsidR="00B1696A" w:rsidRPr="00B1696A" w:rsidRDefault="00B1696A" w:rsidP="00B1696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color w:val="000000" w:themeColor="text1"/>
          <w:sz w:val="28"/>
          <w:szCs w:val="28"/>
        </w:rPr>
      </w:pPr>
      <w:r w:rsidRPr="00B1696A">
        <w:rPr>
          <w:rFonts w:eastAsiaTheme="minorHAnsi"/>
          <w:color w:val="000000" w:themeColor="text1"/>
          <w:sz w:val="28"/>
          <w:szCs w:val="28"/>
        </w:rPr>
        <w:t xml:space="preserve">Обоснование объема финансовых ресурсов, необходимых для реализации муниципальной программы </w:t>
      </w:r>
    </w:p>
    <w:p w:rsidR="00B1696A" w:rsidRPr="00B1696A" w:rsidRDefault="00B1696A" w:rsidP="00B1696A">
      <w:pPr>
        <w:tabs>
          <w:tab w:val="center" w:pos="7285"/>
          <w:tab w:val="left" w:pos="11168"/>
        </w:tabs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</w:rPr>
      </w:pPr>
      <w:r w:rsidRPr="00B1696A">
        <w:rPr>
          <w:rFonts w:eastAsiaTheme="minorHAnsi"/>
          <w:sz w:val="28"/>
          <w:szCs w:val="28"/>
        </w:rPr>
        <w:tab/>
        <w:t xml:space="preserve">городского округа Котельники Московской области  </w:t>
      </w:r>
      <w:r w:rsidRPr="00B1696A">
        <w:rPr>
          <w:rFonts w:eastAsiaTheme="minorHAnsi"/>
          <w:sz w:val="28"/>
          <w:szCs w:val="28"/>
        </w:rPr>
        <w:tab/>
      </w:r>
    </w:p>
    <w:p w:rsidR="00B1696A" w:rsidRPr="00B1696A" w:rsidRDefault="00B1696A" w:rsidP="00B1696A">
      <w:pPr>
        <w:widowControl w:val="0"/>
        <w:tabs>
          <w:tab w:val="center" w:pos="7285"/>
          <w:tab w:val="left" w:pos="13294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B1696A">
        <w:rPr>
          <w:rFonts w:eastAsia="Times New Roman"/>
          <w:sz w:val="28"/>
          <w:szCs w:val="28"/>
          <w:lang w:eastAsia="ru-RU"/>
        </w:rPr>
        <w:tab/>
        <w:t xml:space="preserve">«Парки  городского округа Котельники на </w:t>
      </w:r>
      <w:r w:rsidRPr="00B1696A">
        <w:rPr>
          <w:rFonts w:eastAsia="Times New Roman"/>
          <w:color w:val="000000" w:themeColor="text1"/>
          <w:sz w:val="28"/>
          <w:szCs w:val="28"/>
          <w:lang w:eastAsia="ru-RU"/>
        </w:rPr>
        <w:t>2014-2016 годы</w:t>
      </w:r>
      <w:r w:rsidRPr="00B1696A">
        <w:rPr>
          <w:rFonts w:eastAsia="Times New Roman"/>
          <w:sz w:val="28"/>
          <w:szCs w:val="28"/>
          <w:lang w:eastAsia="ru-RU"/>
        </w:rPr>
        <w:t xml:space="preserve">» </w:t>
      </w:r>
      <w:r w:rsidRPr="00B1696A">
        <w:rPr>
          <w:rFonts w:eastAsia="Times New Roman"/>
          <w:sz w:val="28"/>
          <w:szCs w:val="28"/>
          <w:lang w:eastAsia="ru-RU"/>
        </w:rPr>
        <w:tab/>
      </w:r>
    </w:p>
    <w:p w:rsidR="00B1696A" w:rsidRPr="00B1696A" w:rsidRDefault="00B1696A" w:rsidP="00B1696A">
      <w:pPr>
        <w:widowControl w:val="0"/>
        <w:tabs>
          <w:tab w:val="center" w:pos="7285"/>
          <w:tab w:val="left" w:pos="13294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150" w:tblpY="1"/>
        <w:tblOverlap w:val="never"/>
        <w:tblW w:w="1431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3969"/>
        <w:gridCol w:w="2409"/>
        <w:gridCol w:w="1418"/>
        <w:gridCol w:w="1276"/>
        <w:gridCol w:w="1559"/>
        <w:gridCol w:w="1559"/>
      </w:tblGrid>
      <w:tr w:rsidR="00B1696A" w:rsidRPr="00B1696A" w:rsidTr="00C36B48">
        <w:trPr>
          <w:trHeight w:val="645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Источник финансирования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 xml:space="preserve">Общий объем финансовых ресурсов, необходимых для реализации мероприятия, в том числе по годам, </w:t>
            </w:r>
            <w:proofErr w:type="spellStart"/>
            <w:r w:rsidRPr="00B1696A">
              <w:rPr>
                <w:rFonts w:eastAsiaTheme="minorHAnsi"/>
                <w:szCs w:val="24"/>
              </w:rPr>
              <w:t>тыс</w:t>
            </w:r>
            <w:proofErr w:type="gramStart"/>
            <w:r w:rsidRPr="00B1696A">
              <w:rPr>
                <w:rFonts w:eastAsiaTheme="minorHAnsi"/>
                <w:szCs w:val="24"/>
              </w:rPr>
              <w:t>.р</w:t>
            </w:r>
            <w:proofErr w:type="gramEnd"/>
            <w:r w:rsidRPr="00B1696A">
              <w:rPr>
                <w:rFonts w:eastAsiaTheme="minorHAnsi"/>
                <w:szCs w:val="24"/>
              </w:rPr>
              <w:t>уб</w:t>
            </w:r>
            <w:proofErr w:type="spellEnd"/>
            <w:r w:rsidRPr="00B1696A">
              <w:rPr>
                <w:rFonts w:eastAsiaTheme="minorHAnsi"/>
                <w:szCs w:val="2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Эксплуатационные расходы, возникающие в результате реализации мероприятий</w:t>
            </w:r>
          </w:p>
        </w:tc>
      </w:tr>
      <w:tr w:rsidR="00B1696A" w:rsidRPr="00B1696A" w:rsidTr="00C36B48">
        <w:trPr>
          <w:trHeight w:val="645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2016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Cs w:val="24"/>
              </w:rPr>
            </w:pPr>
          </w:p>
        </w:tc>
      </w:tr>
      <w:tr w:rsidR="00B1696A" w:rsidRPr="00B1696A" w:rsidTr="00C36B48">
        <w:trPr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B1696A">
              <w:rPr>
                <w:rFonts w:eastAsia="Times New Roman"/>
                <w:szCs w:val="24"/>
                <w:lang w:eastAsia="ru-RU"/>
              </w:rPr>
              <w:t>1. Разработка проекта развития парков на территории городского округа Котельники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Итого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700,0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B1696A">
              <w:rPr>
                <w:rFonts w:eastAsiaTheme="minorHAnsi"/>
                <w:color w:val="000000"/>
                <w:szCs w:val="24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B1696A">
              <w:rPr>
                <w:rFonts w:eastAsiaTheme="minorHAnsi"/>
                <w:color w:val="000000"/>
                <w:szCs w:val="24"/>
              </w:rPr>
              <w:t>400,0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B1696A">
              <w:rPr>
                <w:rFonts w:eastAsiaTheme="minorHAnsi"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0</w:t>
            </w:r>
          </w:p>
        </w:tc>
      </w:tr>
      <w:tr w:rsidR="00B1696A" w:rsidRPr="00B1696A" w:rsidTr="00C36B48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B1696A">
              <w:rPr>
                <w:rFonts w:eastAsiaTheme="minorHAnsi"/>
                <w:color w:val="000000" w:themeColor="text1"/>
                <w:szCs w:val="24"/>
              </w:rPr>
              <w:t>Бюджет городского округа Котельники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700,0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B1696A">
              <w:rPr>
                <w:rFonts w:eastAsiaTheme="minorHAnsi"/>
                <w:color w:val="000000"/>
                <w:szCs w:val="24"/>
              </w:rPr>
              <w:t>300,0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B1696A">
              <w:rPr>
                <w:rFonts w:eastAsiaTheme="minorHAnsi"/>
                <w:color w:val="000000"/>
                <w:szCs w:val="24"/>
              </w:rPr>
              <w:t>400,0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B1696A">
              <w:rPr>
                <w:rFonts w:eastAsiaTheme="minorHAnsi"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0</w:t>
            </w:r>
          </w:p>
        </w:tc>
      </w:tr>
      <w:tr w:rsidR="00B1696A" w:rsidRPr="00B1696A" w:rsidTr="00C36B48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B1696A">
              <w:rPr>
                <w:rFonts w:eastAsiaTheme="minorHAnsi"/>
                <w:color w:val="000000" w:themeColor="text1"/>
                <w:szCs w:val="24"/>
              </w:rPr>
              <w:t xml:space="preserve">Бюджет Московской области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B1696A">
              <w:rPr>
                <w:rFonts w:eastAsiaTheme="minorHAnsi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B1696A">
              <w:rPr>
                <w:rFonts w:eastAsiaTheme="minorHAnsi"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B1696A">
              <w:rPr>
                <w:rFonts w:eastAsiaTheme="minorHAnsi"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0</w:t>
            </w:r>
          </w:p>
        </w:tc>
      </w:tr>
      <w:tr w:rsidR="00B1696A" w:rsidRPr="00B1696A" w:rsidTr="00C36B48">
        <w:trPr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B1696A">
              <w:rPr>
                <w:rFonts w:eastAsiaTheme="minorHAnsi"/>
                <w:color w:val="000000" w:themeColor="text1"/>
                <w:szCs w:val="24"/>
              </w:rPr>
              <w:t xml:space="preserve">Внебюджетные источники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B1696A">
              <w:rPr>
                <w:rFonts w:eastAsiaTheme="minorHAnsi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B1696A">
              <w:rPr>
                <w:rFonts w:eastAsiaTheme="minorHAnsi"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B1696A">
              <w:rPr>
                <w:rFonts w:eastAsiaTheme="minorHAnsi"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0</w:t>
            </w:r>
          </w:p>
        </w:tc>
      </w:tr>
      <w:tr w:rsidR="00B1696A" w:rsidRPr="00B1696A" w:rsidTr="00C36B48">
        <w:trPr>
          <w:trHeight w:val="484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 xml:space="preserve">2. </w:t>
            </w:r>
            <w:r w:rsidRPr="00B1696A">
              <w:rPr>
                <w:rFonts w:asciiTheme="minorHAnsi" w:eastAsiaTheme="minorHAnsi" w:hAnsiTheme="minorHAnsi" w:cstheme="minorBidi"/>
                <w:sz w:val="28"/>
                <w:szCs w:val="28"/>
              </w:rPr>
              <w:t xml:space="preserve"> </w:t>
            </w:r>
            <w:r w:rsidRPr="00B1696A">
              <w:rPr>
                <w:rFonts w:eastAsiaTheme="minorHAnsi"/>
                <w:szCs w:val="24"/>
              </w:rPr>
              <w:t>Восстановление, сохранение и создание новых  парковых зон,</w:t>
            </w:r>
            <w:r w:rsidRPr="00B1696A"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B1696A">
              <w:rPr>
                <w:rFonts w:eastAsia="Times New Roman"/>
                <w:color w:val="000000"/>
                <w:szCs w:val="24"/>
              </w:rPr>
              <w:lastRenderedPageBreak/>
              <w:t>повышение качества услуг в сфере культуры,</w:t>
            </w:r>
            <w:r w:rsidRPr="00B1696A">
              <w:rPr>
                <w:rFonts w:eastAsiaTheme="minorHAnsi"/>
                <w:szCs w:val="24"/>
              </w:rPr>
              <w:t xml:space="preserve"> обеспечение благоприятных условий для отдыха и досуга жителей городского округа Котельники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96A" w:rsidRPr="00B1696A" w:rsidRDefault="00B1696A" w:rsidP="00B1696A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lastRenderedPageBreak/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11300,0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4600,0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6000,0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0</w:t>
            </w:r>
          </w:p>
        </w:tc>
      </w:tr>
      <w:tr w:rsidR="00B1696A" w:rsidRPr="00B1696A" w:rsidTr="00C36B48">
        <w:trPr>
          <w:trHeight w:val="74"/>
          <w:tblCellSpacing w:w="5" w:type="nil"/>
        </w:trPr>
        <w:tc>
          <w:tcPr>
            <w:tcW w:w="212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B1696A">
              <w:rPr>
                <w:rFonts w:eastAsiaTheme="minorHAnsi"/>
                <w:color w:val="000000" w:themeColor="text1"/>
                <w:szCs w:val="24"/>
              </w:rPr>
              <w:t>Бюджет городского округа Котельники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11300,0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4600,0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6000,0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0</w:t>
            </w:r>
          </w:p>
        </w:tc>
      </w:tr>
      <w:tr w:rsidR="00B1696A" w:rsidRPr="00B1696A" w:rsidTr="00C36B48">
        <w:trPr>
          <w:trHeight w:val="74"/>
          <w:tblCellSpacing w:w="5" w:type="nil"/>
        </w:trPr>
        <w:tc>
          <w:tcPr>
            <w:tcW w:w="212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B1696A">
              <w:rPr>
                <w:rFonts w:eastAsiaTheme="minorHAnsi"/>
                <w:color w:val="000000" w:themeColor="text1"/>
                <w:szCs w:val="24"/>
              </w:rPr>
              <w:t xml:space="preserve">Бюджет Московской области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B1696A">
              <w:rPr>
                <w:rFonts w:eastAsiaTheme="minorHAnsi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B1696A">
              <w:rPr>
                <w:rFonts w:eastAsiaTheme="minorHAnsi"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B1696A">
              <w:rPr>
                <w:rFonts w:eastAsiaTheme="minorHAnsi"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0</w:t>
            </w:r>
          </w:p>
        </w:tc>
      </w:tr>
      <w:tr w:rsidR="00B1696A" w:rsidRPr="00B1696A" w:rsidTr="00C36B48">
        <w:trPr>
          <w:trHeight w:val="1035"/>
          <w:tblCellSpacing w:w="5" w:type="nil"/>
        </w:trPr>
        <w:tc>
          <w:tcPr>
            <w:tcW w:w="212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color w:val="000000" w:themeColor="text1"/>
                <w:szCs w:val="24"/>
              </w:rPr>
            </w:pPr>
            <w:r w:rsidRPr="00B1696A">
              <w:rPr>
                <w:rFonts w:eastAsiaTheme="minorHAnsi"/>
                <w:color w:val="000000" w:themeColor="text1"/>
                <w:szCs w:val="24"/>
              </w:rPr>
              <w:t xml:space="preserve">Внебюджетные источники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B1696A">
              <w:rPr>
                <w:rFonts w:eastAsiaTheme="minorHAnsi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B1696A">
              <w:rPr>
                <w:rFonts w:eastAsiaTheme="minorHAnsi"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696A" w:rsidRPr="00B1696A" w:rsidRDefault="00B1696A" w:rsidP="00B1696A">
            <w:pPr>
              <w:jc w:val="center"/>
              <w:rPr>
                <w:rFonts w:eastAsiaTheme="minorHAnsi"/>
                <w:color w:val="000000"/>
                <w:szCs w:val="24"/>
              </w:rPr>
            </w:pPr>
            <w:r w:rsidRPr="00B1696A">
              <w:rPr>
                <w:rFonts w:eastAsiaTheme="minorHAnsi"/>
                <w:color w:val="000000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6A" w:rsidRPr="00B1696A" w:rsidRDefault="00B1696A" w:rsidP="00B1696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Cs w:val="24"/>
              </w:rPr>
            </w:pPr>
            <w:r w:rsidRPr="00B1696A">
              <w:rPr>
                <w:rFonts w:eastAsiaTheme="minorHAnsi"/>
                <w:szCs w:val="24"/>
              </w:rPr>
              <w:t>0</w:t>
            </w:r>
          </w:p>
        </w:tc>
      </w:tr>
    </w:tbl>
    <w:p w:rsidR="00B1696A" w:rsidRPr="00B1696A" w:rsidRDefault="00B1696A" w:rsidP="00B1696A">
      <w:pPr>
        <w:shd w:val="clear" w:color="auto" w:fill="FFFFFF"/>
        <w:spacing w:after="0" w:line="240" w:lineRule="auto"/>
        <w:jc w:val="both"/>
        <w:rPr>
          <w:rFonts w:asciiTheme="minorHAnsi" w:eastAsiaTheme="minorHAnsi" w:hAnsiTheme="minorHAnsi" w:cstheme="minorBidi"/>
          <w:color w:val="000000"/>
          <w:sz w:val="22"/>
          <w:szCs w:val="24"/>
        </w:rPr>
      </w:pPr>
    </w:p>
    <w:p w:rsidR="00B1696A" w:rsidRPr="00B1696A" w:rsidRDefault="00B1696A" w:rsidP="00B1696A">
      <w:pPr>
        <w:rPr>
          <w:rFonts w:asciiTheme="minorHAnsi" w:eastAsiaTheme="minorHAnsi" w:hAnsiTheme="minorHAnsi" w:cstheme="minorBidi"/>
          <w:sz w:val="22"/>
        </w:rPr>
      </w:pPr>
    </w:p>
    <w:p w:rsidR="00B1696A" w:rsidRPr="00B1696A" w:rsidRDefault="00B1696A" w:rsidP="00B1696A">
      <w:pPr>
        <w:rPr>
          <w:rFonts w:asciiTheme="minorHAnsi" w:eastAsiaTheme="minorHAnsi" w:hAnsiTheme="minorHAnsi" w:cstheme="minorBidi"/>
          <w:sz w:val="22"/>
        </w:rPr>
      </w:pPr>
    </w:p>
    <w:p w:rsidR="00B1696A" w:rsidRPr="00B1696A" w:rsidRDefault="00B1696A" w:rsidP="00B1696A">
      <w:pPr>
        <w:spacing w:after="0" w:line="24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B1696A">
        <w:rPr>
          <w:rFonts w:eastAsiaTheme="minorHAnsi"/>
          <w:color w:val="000000" w:themeColor="text1"/>
          <w:sz w:val="28"/>
          <w:szCs w:val="28"/>
        </w:rPr>
        <w:t>Начальник управления городского хозяйства                                                                                                  Л.В. Сурина</w:t>
      </w:r>
    </w:p>
    <w:p w:rsidR="00B1696A" w:rsidRPr="00CD2E9C" w:rsidRDefault="00B1696A" w:rsidP="00CD2E9C">
      <w:pPr>
        <w:spacing w:after="0" w:line="240" w:lineRule="auto"/>
        <w:jc w:val="both"/>
        <w:rPr>
          <w:rFonts w:eastAsiaTheme="minorHAnsi"/>
          <w:color w:val="000000" w:themeColor="text1"/>
          <w:sz w:val="28"/>
          <w:szCs w:val="28"/>
        </w:rPr>
      </w:pPr>
    </w:p>
    <w:sectPr w:rsidR="00B1696A" w:rsidRPr="00CD2E9C" w:rsidSect="000D36FD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E8" w:rsidRDefault="007525E8" w:rsidP="001908A2">
      <w:pPr>
        <w:spacing w:after="0" w:line="240" w:lineRule="auto"/>
      </w:pPr>
      <w:r>
        <w:separator/>
      </w:r>
    </w:p>
  </w:endnote>
  <w:endnote w:type="continuationSeparator" w:id="0">
    <w:p w:rsidR="007525E8" w:rsidRDefault="007525E8" w:rsidP="0019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E8" w:rsidRDefault="007525E8" w:rsidP="001908A2">
      <w:pPr>
        <w:spacing w:after="0" w:line="240" w:lineRule="auto"/>
      </w:pPr>
      <w:r>
        <w:separator/>
      </w:r>
    </w:p>
  </w:footnote>
  <w:footnote w:type="continuationSeparator" w:id="0">
    <w:p w:rsidR="007525E8" w:rsidRDefault="007525E8" w:rsidP="0019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E3" w:rsidRDefault="00FB1D09" w:rsidP="00AD4F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53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3032">
      <w:rPr>
        <w:rStyle w:val="a5"/>
        <w:noProof/>
      </w:rPr>
      <w:t>2</w:t>
    </w:r>
    <w:r>
      <w:rPr>
        <w:rStyle w:val="a5"/>
      </w:rPr>
      <w:fldChar w:fldCharType="end"/>
    </w:r>
  </w:p>
  <w:p w:rsidR="001B0BE3" w:rsidRDefault="004760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546414"/>
      <w:docPartObj>
        <w:docPartGallery w:val="Page Numbers (Top of Page)"/>
        <w:docPartUnique/>
      </w:docPartObj>
    </w:sdtPr>
    <w:sdtEndPr/>
    <w:sdtContent>
      <w:p w:rsidR="002C2063" w:rsidRDefault="002C20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0DC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50963"/>
      <w:docPartObj>
        <w:docPartGallery w:val="Page Numbers (Top of Page)"/>
        <w:docPartUnique/>
      </w:docPartObj>
    </w:sdtPr>
    <w:sdtEndPr/>
    <w:sdtContent>
      <w:p w:rsidR="00CE7092" w:rsidRDefault="00AC6919">
        <w:pPr>
          <w:pStyle w:val="a3"/>
          <w:jc w:val="center"/>
        </w:pPr>
        <w:r>
          <w:t xml:space="preserve"> 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950592"/>
      <w:docPartObj>
        <w:docPartGallery w:val="Page Numbers (Top of Page)"/>
        <w:docPartUnique/>
      </w:docPartObj>
    </w:sdtPr>
    <w:sdtEndPr/>
    <w:sdtContent>
      <w:p w:rsidR="00EA49C8" w:rsidRDefault="00EA49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0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D4FF0"/>
    <w:multiLevelType w:val="hybridMultilevel"/>
    <w:tmpl w:val="7928760C"/>
    <w:lvl w:ilvl="0" w:tplc="47A4AE1C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EA6287"/>
    <w:multiLevelType w:val="hybridMultilevel"/>
    <w:tmpl w:val="32067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3A2"/>
    <w:rsid w:val="000153F8"/>
    <w:rsid w:val="000242D0"/>
    <w:rsid w:val="000421FA"/>
    <w:rsid w:val="000513D3"/>
    <w:rsid w:val="000668EF"/>
    <w:rsid w:val="0007524C"/>
    <w:rsid w:val="00085B0E"/>
    <w:rsid w:val="000A23D4"/>
    <w:rsid w:val="000B36BF"/>
    <w:rsid w:val="000C7D85"/>
    <w:rsid w:val="000D32F0"/>
    <w:rsid w:val="000D36FD"/>
    <w:rsid w:val="000D64B2"/>
    <w:rsid w:val="00120296"/>
    <w:rsid w:val="00176190"/>
    <w:rsid w:val="00185EB8"/>
    <w:rsid w:val="001908A2"/>
    <w:rsid w:val="001916CF"/>
    <w:rsid w:val="001934C3"/>
    <w:rsid w:val="001944BA"/>
    <w:rsid w:val="001B1BD1"/>
    <w:rsid w:val="001C5FAE"/>
    <w:rsid w:val="001E0788"/>
    <w:rsid w:val="00215676"/>
    <w:rsid w:val="00215915"/>
    <w:rsid w:val="0024107B"/>
    <w:rsid w:val="00270272"/>
    <w:rsid w:val="00271F39"/>
    <w:rsid w:val="002A35A6"/>
    <w:rsid w:val="002A3DE5"/>
    <w:rsid w:val="002B69F0"/>
    <w:rsid w:val="002C2063"/>
    <w:rsid w:val="003145B7"/>
    <w:rsid w:val="003223A2"/>
    <w:rsid w:val="003436B9"/>
    <w:rsid w:val="00396E24"/>
    <w:rsid w:val="003A6C0D"/>
    <w:rsid w:val="003B54E9"/>
    <w:rsid w:val="003F3D2E"/>
    <w:rsid w:val="003F6676"/>
    <w:rsid w:val="00423B68"/>
    <w:rsid w:val="00444789"/>
    <w:rsid w:val="00453F81"/>
    <w:rsid w:val="004756F5"/>
    <w:rsid w:val="004760DC"/>
    <w:rsid w:val="00494C27"/>
    <w:rsid w:val="00496430"/>
    <w:rsid w:val="004A2E35"/>
    <w:rsid w:val="004B15FE"/>
    <w:rsid w:val="004B7177"/>
    <w:rsid w:val="004E321D"/>
    <w:rsid w:val="00500E68"/>
    <w:rsid w:val="00524314"/>
    <w:rsid w:val="005247E9"/>
    <w:rsid w:val="00531D8A"/>
    <w:rsid w:val="005472B0"/>
    <w:rsid w:val="00553E46"/>
    <w:rsid w:val="0059193B"/>
    <w:rsid w:val="005C1DCE"/>
    <w:rsid w:val="006163D0"/>
    <w:rsid w:val="00673F5B"/>
    <w:rsid w:val="00675C13"/>
    <w:rsid w:val="006802F6"/>
    <w:rsid w:val="006A2872"/>
    <w:rsid w:val="00714291"/>
    <w:rsid w:val="00716E49"/>
    <w:rsid w:val="00725A7E"/>
    <w:rsid w:val="007525E8"/>
    <w:rsid w:val="00754794"/>
    <w:rsid w:val="00776232"/>
    <w:rsid w:val="0079018B"/>
    <w:rsid w:val="00793424"/>
    <w:rsid w:val="007A2C57"/>
    <w:rsid w:val="007B1216"/>
    <w:rsid w:val="007C5290"/>
    <w:rsid w:val="007D6C32"/>
    <w:rsid w:val="007E025E"/>
    <w:rsid w:val="007F0893"/>
    <w:rsid w:val="007F7E6B"/>
    <w:rsid w:val="008116B8"/>
    <w:rsid w:val="00815496"/>
    <w:rsid w:val="00880C57"/>
    <w:rsid w:val="008B6B44"/>
    <w:rsid w:val="008D522F"/>
    <w:rsid w:val="008E4CF2"/>
    <w:rsid w:val="008F44AD"/>
    <w:rsid w:val="008F6819"/>
    <w:rsid w:val="00907392"/>
    <w:rsid w:val="00910D17"/>
    <w:rsid w:val="00912B7C"/>
    <w:rsid w:val="00921A8A"/>
    <w:rsid w:val="009258DA"/>
    <w:rsid w:val="009351B8"/>
    <w:rsid w:val="00952EA1"/>
    <w:rsid w:val="009604E8"/>
    <w:rsid w:val="00960E6D"/>
    <w:rsid w:val="0096755C"/>
    <w:rsid w:val="009C1D85"/>
    <w:rsid w:val="009D09E9"/>
    <w:rsid w:val="009D3B13"/>
    <w:rsid w:val="009D65F9"/>
    <w:rsid w:val="00A0452B"/>
    <w:rsid w:val="00A24A1A"/>
    <w:rsid w:val="00A35246"/>
    <w:rsid w:val="00A5065D"/>
    <w:rsid w:val="00A53ED1"/>
    <w:rsid w:val="00A747F2"/>
    <w:rsid w:val="00A80082"/>
    <w:rsid w:val="00AA594F"/>
    <w:rsid w:val="00AC6919"/>
    <w:rsid w:val="00B1130E"/>
    <w:rsid w:val="00B1696A"/>
    <w:rsid w:val="00B40542"/>
    <w:rsid w:val="00B456C0"/>
    <w:rsid w:val="00B546C2"/>
    <w:rsid w:val="00B76F22"/>
    <w:rsid w:val="00B83DB0"/>
    <w:rsid w:val="00BC7269"/>
    <w:rsid w:val="00C11C7A"/>
    <w:rsid w:val="00C2236B"/>
    <w:rsid w:val="00C25AD0"/>
    <w:rsid w:val="00C35DEC"/>
    <w:rsid w:val="00C5435B"/>
    <w:rsid w:val="00C76B37"/>
    <w:rsid w:val="00C835EC"/>
    <w:rsid w:val="00C912DD"/>
    <w:rsid w:val="00CA4CFB"/>
    <w:rsid w:val="00CC6B8F"/>
    <w:rsid w:val="00CD2E9C"/>
    <w:rsid w:val="00CE7092"/>
    <w:rsid w:val="00CF1F7A"/>
    <w:rsid w:val="00D00758"/>
    <w:rsid w:val="00DA6BCE"/>
    <w:rsid w:val="00DC1982"/>
    <w:rsid w:val="00DD3CED"/>
    <w:rsid w:val="00E41C17"/>
    <w:rsid w:val="00E60632"/>
    <w:rsid w:val="00E71E46"/>
    <w:rsid w:val="00EA3158"/>
    <w:rsid w:val="00EA49C8"/>
    <w:rsid w:val="00EA5C29"/>
    <w:rsid w:val="00EB6731"/>
    <w:rsid w:val="00ED10A2"/>
    <w:rsid w:val="00ED5889"/>
    <w:rsid w:val="00F231B5"/>
    <w:rsid w:val="00F546B9"/>
    <w:rsid w:val="00F64B07"/>
    <w:rsid w:val="00F80E28"/>
    <w:rsid w:val="00F93032"/>
    <w:rsid w:val="00FA68A9"/>
    <w:rsid w:val="00FB1CAE"/>
    <w:rsid w:val="00FB1D09"/>
    <w:rsid w:val="00FB62E0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A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23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3223A2"/>
    <w:rPr>
      <w:rFonts w:ascii="Calibri" w:eastAsia="Calibri" w:hAnsi="Calibri" w:cs="Times New Roman"/>
    </w:rPr>
  </w:style>
  <w:style w:type="character" w:styleId="a5">
    <w:name w:val="page number"/>
    <w:basedOn w:val="a0"/>
    <w:rsid w:val="003223A2"/>
  </w:style>
  <w:style w:type="paragraph" w:styleId="a6">
    <w:name w:val="List Paragraph"/>
    <w:basedOn w:val="a"/>
    <w:uiPriority w:val="34"/>
    <w:qFormat/>
    <w:rsid w:val="003223A2"/>
    <w:pPr>
      <w:spacing w:after="0" w:line="240" w:lineRule="auto"/>
      <w:ind w:left="720"/>
      <w:contextualSpacing/>
    </w:pPr>
    <w:rPr>
      <w:sz w:val="28"/>
    </w:rPr>
  </w:style>
  <w:style w:type="paragraph" w:customStyle="1" w:styleId="ConsPlusNormal">
    <w:name w:val="ConsPlusNormal"/>
    <w:rsid w:val="003223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e">
    <w:name w:val="spelle"/>
    <w:basedOn w:val="a0"/>
    <w:rsid w:val="003223A2"/>
  </w:style>
  <w:style w:type="paragraph" w:styleId="a7">
    <w:name w:val="footer"/>
    <w:basedOn w:val="a"/>
    <w:link w:val="a8"/>
    <w:uiPriority w:val="99"/>
    <w:unhideWhenUsed/>
    <w:rsid w:val="0019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08A2"/>
    <w:rPr>
      <w:rFonts w:ascii="Times New Roman" w:eastAsia="Calibri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7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6F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10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116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rsid w:val="00FA68A9"/>
    <w:pPr>
      <w:suppressAutoHyphens/>
      <w:spacing w:before="280" w:after="280" w:line="240" w:lineRule="auto"/>
    </w:pPr>
    <w:rPr>
      <w:rFonts w:eastAsia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A2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23A2"/>
    <w:pPr>
      <w:tabs>
        <w:tab w:val="center" w:pos="4677"/>
        <w:tab w:val="right" w:pos="9355"/>
      </w:tabs>
    </w:pPr>
    <w:rPr>
      <w:rFonts w:ascii="Calibri" w:hAnsi="Calibri"/>
      <w:sz w:val="22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223A2"/>
    <w:rPr>
      <w:rFonts w:ascii="Calibri" w:eastAsia="Calibri" w:hAnsi="Calibri" w:cs="Times New Roman"/>
      <w:lang w:val="x-none" w:eastAsia="x-none"/>
    </w:rPr>
  </w:style>
  <w:style w:type="character" w:styleId="a5">
    <w:name w:val="page number"/>
    <w:basedOn w:val="a0"/>
    <w:rsid w:val="003223A2"/>
  </w:style>
  <w:style w:type="paragraph" w:styleId="a6">
    <w:name w:val="List Paragraph"/>
    <w:basedOn w:val="a"/>
    <w:uiPriority w:val="34"/>
    <w:qFormat/>
    <w:rsid w:val="003223A2"/>
    <w:pPr>
      <w:spacing w:after="0" w:line="240" w:lineRule="auto"/>
      <w:ind w:left="720"/>
      <w:contextualSpacing/>
    </w:pPr>
    <w:rPr>
      <w:sz w:val="28"/>
    </w:rPr>
  </w:style>
  <w:style w:type="paragraph" w:customStyle="1" w:styleId="ConsPlusNormal">
    <w:name w:val="ConsPlusNormal"/>
    <w:rsid w:val="003223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pelle">
    <w:name w:val="spelle"/>
    <w:basedOn w:val="a0"/>
    <w:rsid w:val="003223A2"/>
  </w:style>
  <w:style w:type="paragraph" w:styleId="a7">
    <w:name w:val="footer"/>
    <w:basedOn w:val="a"/>
    <w:link w:val="a8"/>
    <w:uiPriority w:val="99"/>
    <w:unhideWhenUsed/>
    <w:rsid w:val="0019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08A2"/>
    <w:rPr>
      <w:rFonts w:ascii="Times New Roman" w:eastAsia="Calibri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7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6F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910D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116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rsid w:val="00FA68A9"/>
    <w:pPr>
      <w:suppressAutoHyphens/>
      <w:spacing w:before="280" w:after="280" w:line="240" w:lineRule="auto"/>
    </w:pPr>
    <w:rPr>
      <w:rFonts w:eastAsia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283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0548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6315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80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7847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8264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05C7D-2DAF-43E3-9DBC-6967B55C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11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User_Ekonomik4</cp:lastModifiedBy>
  <cp:revision>102</cp:revision>
  <cp:lastPrinted>2013-10-25T12:29:00Z</cp:lastPrinted>
  <dcterms:created xsi:type="dcterms:W3CDTF">2013-09-03T07:39:00Z</dcterms:created>
  <dcterms:modified xsi:type="dcterms:W3CDTF">2014-01-29T05:39:00Z</dcterms:modified>
</cp:coreProperties>
</file>