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C9" w:rsidRPr="003F0F9B" w:rsidRDefault="00266AC9" w:rsidP="00AF79D7">
      <w:pPr>
        <w:jc w:val="center"/>
      </w:pPr>
      <w:r w:rsidRPr="003F0F9B">
        <w:t>__</w:t>
      </w:r>
      <w:r w:rsidRPr="003F0F9B">
        <w:rPr>
          <w:u w:val="single"/>
        </w:rPr>
        <w:t>1</w:t>
      </w:r>
      <w:r w:rsidR="006A43E9" w:rsidRPr="003F0F9B">
        <w:rPr>
          <w:u w:val="single"/>
        </w:rPr>
        <w:t>1</w:t>
      </w:r>
      <w:r w:rsidRPr="003F0F9B">
        <w:rPr>
          <w:u w:val="single"/>
        </w:rPr>
        <w:t>.</w:t>
      </w:r>
      <w:r w:rsidR="00EF1B29" w:rsidRPr="003F0F9B">
        <w:rPr>
          <w:u w:val="single"/>
        </w:rPr>
        <w:t>09</w:t>
      </w:r>
      <w:r w:rsidRPr="003F0F9B">
        <w:rPr>
          <w:u w:val="single"/>
        </w:rPr>
        <w:t>.201</w:t>
      </w:r>
      <w:r w:rsidR="00EF1B29" w:rsidRPr="003F0F9B">
        <w:rPr>
          <w:u w:val="single"/>
        </w:rPr>
        <w:t>4</w:t>
      </w:r>
      <w:r w:rsidRPr="003F0F9B">
        <w:t>____№__</w:t>
      </w:r>
      <w:r w:rsidR="006A43E9" w:rsidRPr="003F0F9B">
        <w:t>86</w:t>
      </w:r>
      <w:r w:rsidR="006D1C80" w:rsidRPr="003F0F9B">
        <w:t>5</w:t>
      </w:r>
      <w:r w:rsidR="006A43E9" w:rsidRPr="003F0F9B">
        <w:t xml:space="preserve">- </w:t>
      </w:r>
      <w:r w:rsidRPr="003F0F9B">
        <w:rPr>
          <w:u w:val="single"/>
        </w:rPr>
        <w:t>ПГ</w:t>
      </w:r>
      <w:r w:rsidRPr="003F0F9B">
        <w:t>_____</w:t>
      </w:r>
    </w:p>
    <w:p w:rsidR="00266AC9" w:rsidRPr="003F0F9B" w:rsidRDefault="00EC5B3E" w:rsidP="00AF79D7">
      <w:pPr>
        <w:pStyle w:val="a5"/>
        <w:jc w:val="center"/>
      </w:pPr>
      <w:proofErr w:type="gramStart"/>
      <w:r w:rsidRPr="003F0F9B">
        <w:t>(в редакции постановления от 24.12.2014 г. № 264-ПР</w:t>
      </w:r>
      <w:r w:rsidR="00677E94" w:rsidRPr="003F0F9B">
        <w:t>, от 03.04.2015 г. № 200-ПА</w:t>
      </w:r>
      <w:r w:rsidR="003D6492" w:rsidRPr="003F0F9B">
        <w:t>, от 14.05.2015 г. № 313-ПА</w:t>
      </w:r>
      <w:r w:rsidR="00F0046C" w:rsidRPr="003F0F9B">
        <w:t>, от 11.06.2015 г. № 407-ПА</w:t>
      </w:r>
      <w:r w:rsidR="00D32B2B" w:rsidRPr="003F0F9B">
        <w:t>, от 05.08.2015 г. № 529-ПА</w:t>
      </w:r>
      <w:r w:rsidR="008C4E40" w:rsidRPr="003F0F9B">
        <w:t>, от 09.09.2015 г. № 626-ПА</w:t>
      </w:r>
      <w:r w:rsidR="00BC14D6" w:rsidRPr="003F0F9B">
        <w:t xml:space="preserve"> от 15.09.2015 г. 658-ПА</w:t>
      </w:r>
      <w:r w:rsidR="006F629D" w:rsidRPr="003F0F9B">
        <w:t>, от 21.10.2015 г. № 781-ПА</w:t>
      </w:r>
      <w:r w:rsidR="000C4D55" w:rsidRPr="003F0F9B">
        <w:t>, от 17.11.2015 г. № 872-ПА</w:t>
      </w:r>
      <w:r w:rsidR="00355F65" w:rsidRPr="003F0F9B">
        <w:t>, от 03.12.2015 № 925-ПА</w:t>
      </w:r>
      <w:r w:rsidR="001153A7" w:rsidRPr="003F0F9B">
        <w:t>, от 22.12.2015 № 1009-ПА</w:t>
      </w:r>
      <w:r w:rsidR="00002D5C" w:rsidRPr="003F0F9B">
        <w:t>, от 05.02.2016 № 200-ПА</w:t>
      </w:r>
      <w:r w:rsidR="00496D79" w:rsidRPr="003F0F9B">
        <w:t>, 22.03.2016 № 380-ПА</w:t>
      </w:r>
      <w:r w:rsidR="00B70701">
        <w:t>, 07.04.2016 № 432-ПА</w:t>
      </w:r>
      <w:r w:rsidR="00D25B92">
        <w:t>, 15.06.2016 № 1535-ПА</w:t>
      </w:r>
      <w:r w:rsidR="005B54BA">
        <w:t>, 08.08.2016 № 2038-ПА</w:t>
      </w:r>
      <w:r w:rsidR="00B71840">
        <w:t>, 17.08.2016 № 2061-ПА</w:t>
      </w:r>
      <w:r w:rsidRPr="003F0F9B">
        <w:t>)</w:t>
      </w:r>
      <w:proofErr w:type="gramEnd"/>
    </w:p>
    <w:p w:rsidR="00266AC9" w:rsidRPr="003F0F9B" w:rsidRDefault="00266AC9" w:rsidP="00AF79D7">
      <w:pPr>
        <w:pStyle w:val="a5"/>
        <w:jc w:val="center"/>
        <w:rPr>
          <w:w w:val="115"/>
        </w:rPr>
      </w:pPr>
      <w:r w:rsidRPr="003F0F9B">
        <w:rPr>
          <w:w w:val="115"/>
        </w:rPr>
        <w:t>г. Котельники</w:t>
      </w:r>
    </w:p>
    <w:p w:rsidR="00266AC9" w:rsidRPr="003F0F9B" w:rsidRDefault="00266AC9" w:rsidP="00AF79D7">
      <w:pPr>
        <w:pStyle w:val="a5"/>
        <w:jc w:val="center"/>
        <w:rPr>
          <w:w w:val="1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</w:tblGrid>
      <w:tr w:rsidR="00266AC9" w:rsidRPr="003F0F9B" w:rsidTr="00A937D6">
        <w:trPr>
          <w:trHeight w:val="1158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266AC9" w:rsidRPr="003F0F9B" w:rsidRDefault="00266AC9" w:rsidP="00AF79D7">
            <w:pPr>
              <w:jc w:val="both"/>
            </w:pPr>
            <w:r w:rsidRPr="003F0F9B">
              <w:t xml:space="preserve">Об утверждении </w:t>
            </w:r>
            <w:r w:rsidR="00A937D6" w:rsidRPr="003F0F9B">
              <w:t xml:space="preserve">новой редакции </w:t>
            </w:r>
            <w:r w:rsidRPr="003F0F9B">
              <w:t>муниципальн</w:t>
            </w:r>
            <w:r w:rsidR="00EF1B29" w:rsidRPr="003F0F9B">
              <w:t>ой</w:t>
            </w:r>
            <w:r w:rsidRPr="003F0F9B">
              <w:t xml:space="preserve"> программ</w:t>
            </w:r>
            <w:r w:rsidR="00EF1B29" w:rsidRPr="003F0F9B">
              <w:t>ы</w:t>
            </w:r>
            <w:r w:rsidRPr="003F0F9B">
              <w:t xml:space="preserve"> «</w:t>
            </w:r>
            <w:r w:rsidR="008D327F" w:rsidRPr="003F0F9B">
              <w:t>Культура</w:t>
            </w:r>
            <w:r w:rsidR="00EF1B29" w:rsidRPr="003F0F9B">
              <w:t xml:space="preserve"> городского округа Котельники Московской области </w:t>
            </w:r>
            <w:r w:rsidRPr="003F0F9B">
              <w:t xml:space="preserve"> </w:t>
            </w:r>
            <w:r w:rsidR="006A43E9" w:rsidRPr="003F0F9B">
              <w:t>на 201</w:t>
            </w:r>
            <w:r w:rsidR="002603B6" w:rsidRPr="003F0F9B">
              <w:t>4</w:t>
            </w:r>
            <w:r w:rsidR="00EF1B29" w:rsidRPr="003F0F9B">
              <w:t>-201</w:t>
            </w:r>
            <w:r w:rsidR="002603B6" w:rsidRPr="003F0F9B">
              <w:t>8</w:t>
            </w:r>
            <w:r w:rsidR="00EC66DE" w:rsidRPr="003F0F9B">
              <w:t xml:space="preserve"> </w:t>
            </w:r>
            <w:r w:rsidR="00EF1B29" w:rsidRPr="003F0F9B">
              <w:t>годы</w:t>
            </w:r>
            <w:r w:rsidR="00AD2AAD" w:rsidRPr="003F0F9B">
              <w:t>»</w:t>
            </w:r>
          </w:p>
          <w:p w:rsidR="00266AC9" w:rsidRPr="003F0F9B" w:rsidRDefault="00266AC9" w:rsidP="00AF79D7">
            <w:pPr>
              <w:jc w:val="both"/>
            </w:pPr>
          </w:p>
        </w:tc>
      </w:tr>
    </w:tbl>
    <w:p w:rsidR="00A937D6" w:rsidRPr="003F0F9B" w:rsidRDefault="00266AC9" w:rsidP="00AF79D7">
      <w:pPr>
        <w:tabs>
          <w:tab w:val="left" w:pos="2268"/>
        </w:tabs>
        <w:autoSpaceDE w:val="0"/>
        <w:autoSpaceDN w:val="0"/>
        <w:adjustRightInd w:val="0"/>
        <w:ind w:firstLine="709"/>
        <w:jc w:val="both"/>
      </w:pPr>
      <w:r w:rsidRPr="003F0F9B"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области от </w:t>
      </w:r>
      <w:r w:rsidR="00EF1B29" w:rsidRPr="003F0F9B">
        <w:t>02.07</w:t>
      </w:r>
      <w:r w:rsidRPr="003F0F9B">
        <w:t>.201</w:t>
      </w:r>
      <w:r w:rsidR="00EF1B29" w:rsidRPr="003F0F9B">
        <w:t>4г.</w:t>
      </w:r>
      <w:r w:rsidRPr="003F0F9B">
        <w:t xml:space="preserve"> №  60</w:t>
      </w:r>
      <w:r w:rsidR="00EF1B29" w:rsidRPr="003F0F9B">
        <w:t>6</w:t>
      </w:r>
      <w:r w:rsidRPr="003F0F9B">
        <w:t>-ПГ «Об утверждении порядка разработки</w:t>
      </w:r>
      <w:r w:rsidR="006A43E9" w:rsidRPr="003F0F9B">
        <w:t>,</w:t>
      </w:r>
      <w:r w:rsidRPr="003F0F9B">
        <w:t xml:space="preserve"> реализации </w:t>
      </w:r>
      <w:r w:rsidR="006A43E9" w:rsidRPr="003F0F9B">
        <w:t xml:space="preserve">и оценки эффективности </w:t>
      </w:r>
      <w:r w:rsidRPr="003F0F9B">
        <w:t>муниципальных программ городского округа Котельники Московской области»</w:t>
      </w:r>
      <w:r w:rsidR="00A937D6" w:rsidRPr="003F0F9B">
        <w:t>» и п. 3 постановления главы городского округа Котельники Московской области № 779 ПГ от 11.10.2013 г. (в редакции постановления главы городского округа Котельники Московской области № 862 ПГ от 11.09.2014 г.)</w:t>
      </w:r>
    </w:p>
    <w:p w:rsidR="00266AC9" w:rsidRPr="003F0F9B" w:rsidRDefault="00266AC9" w:rsidP="00AF79D7">
      <w:pPr>
        <w:tabs>
          <w:tab w:val="left" w:pos="2268"/>
        </w:tabs>
        <w:autoSpaceDE w:val="0"/>
        <w:autoSpaceDN w:val="0"/>
        <w:adjustRightInd w:val="0"/>
        <w:ind w:firstLine="709"/>
        <w:jc w:val="both"/>
      </w:pPr>
    </w:p>
    <w:p w:rsidR="00266AC9" w:rsidRPr="003F0F9B" w:rsidRDefault="00266AC9" w:rsidP="00AF79D7">
      <w:pPr>
        <w:tabs>
          <w:tab w:val="left" w:pos="4200"/>
        </w:tabs>
        <w:ind w:firstLine="480"/>
        <w:jc w:val="center"/>
        <w:rPr>
          <w:b/>
        </w:rPr>
      </w:pPr>
      <w:r w:rsidRPr="003F0F9B">
        <w:rPr>
          <w:b/>
        </w:rPr>
        <w:t>ПОСТАНОВЛЯЮ:</w:t>
      </w:r>
    </w:p>
    <w:p w:rsidR="00266AC9" w:rsidRPr="003F0F9B" w:rsidRDefault="00266AC9" w:rsidP="00AF79D7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3F0F9B">
        <w:t xml:space="preserve">Утвердить </w:t>
      </w:r>
      <w:r w:rsidR="00A937D6" w:rsidRPr="003F0F9B">
        <w:t>новую редакцию</w:t>
      </w:r>
      <w:r w:rsidRPr="003F0F9B">
        <w:t xml:space="preserve"> муниципальн</w:t>
      </w:r>
      <w:r w:rsidR="005160C1" w:rsidRPr="003F0F9B">
        <w:t>ой</w:t>
      </w:r>
      <w:r w:rsidRPr="003F0F9B">
        <w:t xml:space="preserve"> программ</w:t>
      </w:r>
      <w:r w:rsidR="005160C1" w:rsidRPr="003F0F9B">
        <w:t>ы</w:t>
      </w:r>
      <w:r w:rsidRPr="003F0F9B">
        <w:t xml:space="preserve"> «</w:t>
      </w:r>
      <w:r w:rsidR="008D327F" w:rsidRPr="003F0F9B">
        <w:t>Культура</w:t>
      </w:r>
      <w:r w:rsidR="00C246CC" w:rsidRPr="003F0F9B">
        <w:t xml:space="preserve"> городского округ</w:t>
      </w:r>
      <w:r w:rsidR="00AD2AAD" w:rsidRPr="003F0F9B">
        <w:t>а Котельники Московской области</w:t>
      </w:r>
      <w:r w:rsidR="00C246CC" w:rsidRPr="003F0F9B">
        <w:t xml:space="preserve"> </w:t>
      </w:r>
      <w:r w:rsidR="00D2566B" w:rsidRPr="003F0F9B">
        <w:t>на 201</w:t>
      </w:r>
      <w:r w:rsidR="006A43E9" w:rsidRPr="003F0F9B">
        <w:t>4</w:t>
      </w:r>
      <w:r w:rsidR="00C246CC" w:rsidRPr="003F0F9B">
        <w:t>-201</w:t>
      </w:r>
      <w:r w:rsidR="006A43E9" w:rsidRPr="003F0F9B">
        <w:t>8</w:t>
      </w:r>
      <w:r w:rsidR="00AD2AAD" w:rsidRPr="003F0F9B">
        <w:t xml:space="preserve"> </w:t>
      </w:r>
      <w:r w:rsidR="00C246CC" w:rsidRPr="003F0F9B">
        <w:t>годы</w:t>
      </w:r>
      <w:r w:rsidR="00AD2AAD" w:rsidRPr="003F0F9B">
        <w:t>»</w:t>
      </w:r>
      <w:r w:rsidR="002603B6" w:rsidRPr="003F0F9B">
        <w:t xml:space="preserve"> (Приложение</w:t>
      </w:r>
      <w:r w:rsidR="00AD2AAD" w:rsidRPr="003F0F9B">
        <w:t xml:space="preserve"> к настоящему постановлению</w:t>
      </w:r>
      <w:r w:rsidR="002603B6" w:rsidRPr="003F0F9B">
        <w:t>)</w:t>
      </w:r>
      <w:r w:rsidR="00EC66DE" w:rsidRPr="003F0F9B">
        <w:t>.</w:t>
      </w:r>
    </w:p>
    <w:p w:rsidR="00266AC9" w:rsidRPr="003F0F9B" w:rsidRDefault="00266AC9" w:rsidP="00AF79D7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3F0F9B">
        <w:t>Опубликовать данное постановление в газете «Котельники сегодня» и разместить на официальном сайте администрации городского округа Котельники Московской области в сети Интернет.</w:t>
      </w:r>
    </w:p>
    <w:p w:rsidR="00AD2AAD" w:rsidRPr="003F0F9B" w:rsidRDefault="00266AC9" w:rsidP="00AF79D7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proofErr w:type="gramStart"/>
      <w:r w:rsidRPr="003F0F9B">
        <w:t>Контроль за</w:t>
      </w:r>
      <w:proofErr w:type="gramEnd"/>
      <w:r w:rsidRPr="003F0F9B">
        <w:t xml:space="preserve"> исполнением настоящего постановления возложить на  заместителя главы администрации городского округа Котельники Московской области Залетова В.В.</w:t>
      </w:r>
    </w:p>
    <w:p w:rsidR="00AD2AAD" w:rsidRPr="003F0F9B" w:rsidRDefault="00AD2AAD" w:rsidP="00AF79D7">
      <w:pPr>
        <w:tabs>
          <w:tab w:val="left" w:pos="993"/>
        </w:tabs>
        <w:ind w:left="567"/>
        <w:jc w:val="both"/>
      </w:pPr>
    </w:p>
    <w:p w:rsidR="00973B8C" w:rsidRPr="003F0F9B" w:rsidRDefault="00AD2AAD" w:rsidP="00AF79D7">
      <w:pPr>
        <w:jc w:val="both"/>
        <w:sectPr w:rsidR="00973B8C" w:rsidRPr="003F0F9B" w:rsidSect="00AF79D7">
          <w:headerReference w:type="default" r:id="rId9"/>
          <w:headerReference w:type="first" r:id="rId10"/>
          <w:type w:val="nextColumn"/>
          <w:pgSz w:w="11906" w:h="16838" w:code="9"/>
          <w:pgMar w:top="1134" w:right="567" w:bottom="1134" w:left="1134" w:header="1134" w:footer="709" w:gutter="0"/>
          <w:pgNumType w:start="1"/>
          <w:cols w:space="708"/>
          <w:titlePg/>
          <w:docGrid w:linePitch="360"/>
        </w:sectPr>
      </w:pPr>
      <w:r w:rsidRPr="003F0F9B">
        <w:t>Глава городского округа</w:t>
      </w:r>
      <w:r w:rsidRPr="003F0F9B">
        <w:tab/>
      </w:r>
      <w:r w:rsidRPr="003F0F9B">
        <w:tab/>
      </w:r>
      <w:r w:rsidRPr="003F0F9B">
        <w:tab/>
      </w:r>
      <w:r w:rsidRPr="003F0F9B">
        <w:tab/>
      </w:r>
      <w:r w:rsidRPr="003F0F9B">
        <w:tab/>
      </w:r>
      <w:r w:rsidRPr="003F0F9B">
        <w:tab/>
        <w:t xml:space="preserve"> А.Ю.Седзеневский</w:t>
      </w:r>
    </w:p>
    <w:p w:rsidR="00973B8C" w:rsidRPr="00FD4A1B" w:rsidRDefault="00973B8C" w:rsidP="00677E94">
      <w:pPr>
        <w:autoSpaceDE w:val="0"/>
        <w:autoSpaceDN w:val="0"/>
        <w:adjustRightInd w:val="0"/>
        <w:ind w:left="4536"/>
        <w:jc w:val="center"/>
      </w:pPr>
      <w:r w:rsidRPr="00FD4A1B">
        <w:lastRenderedPageBreak/>
        <w:t xml:space="preserve">Приложение </w:t>
      </w:r>
    </w:p>
    <w:p w:rsidR="00973B8C" w:rsidRPr="00FD4A1B" w:rsidRDefault="00973B8C" w:rsidP="00677E94">
      <w:pPr>
        <w:autoSpaceDE w:val="0"/>
        <w:autoSpaceDN w:val="0"/>
        <w:adjustRightInd w:val="0"/>
        <w:ind w:left="4536"/>
        <w:jc w:val="center"/>
      </w:pPr>
    </w:p>
    <w:p w:rsidR="00973B8C" w:rsidRPr="00FD4A1B" w:rsidRDefault="00973B8C" w:rsidP="00677E94">
      <w:pPr>
        <w:autoSpaceDE w:val="0"/>
        <w:autoSpaceDN w:val="0"/>
        <w:adjustRightInd w:val="0"/>
        <w:ind w:left="4536"/>
        <w:jc w:val="center"/>
      </w:pPr>
      <w:r w:rsidRPr="00FD4A1B">
        <w:t>Утверждена</w:t>
      </w:r>
    </w:p>
    <w:p w:rsidR="00973B8C" w:rsidRPr="00FD4A1B" w:rsidRDefault="00973B8C" w:rsidP="00677E94">
      <w:pPr>
        <w:autoSpaceDE w:val="0"/>
        <w:autoSpaceDN w:val="0"/>
        <w:adjustRightInd w:val="0"/>
        <w:ind w:left="4536"/>
        <w:jc w:val="center"/>
      </w:pPr>
      <w:r w:rsidRPr="00FD4A1B">
        <w:t>постановлением главы</w:t>
      </w:r>
      <w:r w:rsidR="00002D5C" w:rsidRPr="00FD4A1B">
        <w:t xml:space="preserve"> </w:t>
      </w:r>
      <w:r w:rsidRPr="00FD4A1B">
        <w:t>городского округа Котельники</w:t>
      </w:r>
    </w:p>
    <w:p w:rsidR="00677E94" w:rsidRPr="00FD4A1B" w:rsidRDefault="00973B8C" w:rsidP="00002D5C">
      <w:pPr>
        <w:autoSpaceDE w:val="0"/>
        <w:autoSpaceDN w:val="0"/>
        <w:adjustRightInd w:val="0"/>
        <w:ind w:left="4536"/>
        <w:jc w:val="center"/>
        <w:rPr>
          <w:w w:val="115"/>
        </w:rPr>
      </w:pPr>
      <w:r w:rsidRPr="00FD4A1B">
        <w:t>Московской области</w:t>
      </w:r>
      <w:r w:rsidR="00002D5C" w:rsidRPr="00FD4A1B">
        <w:t xml:space="preserve"> </w:t>
      </w:r>
      <w:r w:rsidRPr="00FD4A1B">
        <w:rPr>
          <w:bCs/>
        </w:rPr>
        <w:t>от 11.09.2014г. г. № 865-ПГ</w:t>
      </w:r>
      <w:r w:rsidR="00677E94" w:rsidRPr="00FD4A1B">
        <w:rPr>
          <w:bCs/>
        </w:rPr>
        <w:t xml:space="preserve"> </w:t>
      </w:r>
      <w:r w:rsidR="00677E94" w:rsidRPr="00FD4A1B">
        <w:rPr>
          <w:w w:val="115"/>
        </w:rPr>
        <w:t>(в редакции постановления администрации городского округа Котельники Московской области от 03.04.2015 г № 200-ПА</w:t>
      </w:r>
      <w:r w:rsidR="00BC14D6" w:rsidRPr="00FD4A1B">
        <w:rPr>
          <w:w w:val="115"/>
        </w:rPr>
        <w:t>, от 15.09.2015 г. №658-ПА</w:t>
      </w:r>
      <w:r w:rsidR="00677E94" w:rsidRPr="00FD4A1B">
        <w:rPr>
          <w:w w:val="115"/>
        </w:rPr>
        <w:t>)</w:t>
      </w:r>
    </w:p>
    <w:p w:rsidR="00BC14D6" w:rsidRPr="00FD4A1B" w:rsidRDefault="00BC14D6" w:rsidP="00BC14D6">
      <w:pPr>
        <w:autoSpaceDE w:val="0"/>
        <w:autoSpaceDN w:val="0"/>
        <w:adjustRightInd w:val="0"/>
        <w:jc w:val="center"/>
      </w:pPr>
    </w:p>
    <w:p w:rsidR="00BC14D6" w:rsidRPr="003F0F9B" w:rsidRDefault="00BC14D6" w:rsidP="00BC14D6">
      <w:pPr>
        <w:jc w:val="center"/>
        <w:rPr>
          <w:b/>
          <w:bCs/>
        </w:rPr>
      </w:pPr>
      <w:r w:rsidRPr="003F0F9B">
        <w:rPr>
          <w:b/>
          <w:bCs/>
        </w:rPr>
        <w:t>Паспорт муниципальной программы «Культура городского округа Котельники Московской области на 2014-2018 годы»</w:t>
      </w:r>
      <w:r w:rsidRPr="003F0F9B">
        <w:t xml:space="preserve"> </w:t>
      </w:r>
      <w:r w:rsidRPr="003F0F9B">
        <w:rPr>
          <w:b/>
          <w:bCs/>
        </w:rPr>
        <w:t xml:space="preserve"> </w:t>
      </w:r>
    </w:p>
    <w:p w:rsidR="00BC14D6" w:rsidRPr="003F0F9B" w:rsidRDefault="00BC14D6" w:rsidP="00BC14D6">
      <w:pPr>
        <w:jc w:val="center"/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132"/>
        <w:gridCol w:w="1134"/>
        <w:gridCol w:w="1233"/>
        <w:gridCol w:w="1318"/>
        <w:gridCol w:w="1134"/>
        <w:gridCol w:w="1136"/>
      </w:tblGrid>
      <w:tr w:rsidR="00BC14D6" w:rsidRPr="003F0F9B" w:rsidTr="00FD4A1B">
        <w:tc>
          <w:tcPr>
            <w:tcW w:w="1656" w:type="pct"/>
          </w:tcPr>
          <w:p w:rsidR="00BC14D6" w:rsidRPr="003F0F9B" w:rsidRDefault="00BC14D6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3F0F9B">
              <w:t>Заказчик муниципальной программы</w:t>
            </w:r>
          </w:p>
        </w:tc>
        <w:tc>
          <w:tcPr>
            <w:tcW w:w="3344" w:type="pct"/>
            <w:gridSpan w:val="6"/>
          </w:tcPr>
          <w:p w:rsidR="00BC14D6" w:rsidRPr="003F0F9B" w:rsidRDefault="00BC14D6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3F0F9B">
              <w:t>Администрация городского округа Котельники.</w:t>
            </w:r>
          </w:p>
        </w:tc>
      </w:tr>
      <w:tr w:rsidR="00BC14D6" w:rsidRPr="003F0F9B" w:rsidTr="00FD4A1B">
        <w:tc>
          <w:tcPr>
            <w:tcW w:w="1656" w:type="pct"/>
          </w:tcPr>
          <w:p w:rsidR="00BC14D6" w:rsidRPr="003F0F9B" w:rsidRDefault="00BC14D6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3F0F9B">
              <w:t xml:space="preserve">Координатор муниципальной программы  </w:t>
            </w:r>
          </w:p>
        </w:tc>
        <w:tc>
          <w:tcPr>
            <w:tcW w:w="3344" w:type="pct"/>
            <w:gridSpan w:val="6"/>
          </w:tcPr>
          <w:p w:rsidR="00BC14D6" w:rsidRPr="003F0F9B" w:rsidRDefault="00BC14D6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3F0F9B">
              <w:t xml:space="preserve">Заместитель руководителя администрации городского округа Котельники </w:t>
            </w:r>
            <w:proofErr w:type="spellStart"/>
            <w:r w:rsidRPr="003F0F9B">
              <w:t>В.В.Залетов</w:t>
            </w:r>
            <w:proofErr w:type="spellEnd"/>
          </w:p>
        </w:tc>
      </w:tr>
      <w:tr w:rsidR="000C4D55" w:rsidRPr="003F0F9B" w:rsidTr="00FD4A1B">
        <w:tc>
          <w:tcPr>
            <w:tcW w:w="1656" w:type="pct"/>
          </w:tcPr>
          <w:p w:rsidR="000C4D55" w:rsidRPr="003F0F9B" w:rsidRDefault="000C4D55" w:rsidP="00BC14D6">
            <w:pPr>
              <w:tabs>
                <w:tab w:val="center" w:pos="4677"/>
                <w:tab w:val="right" w:pos="9355"/>
              </w:tabs>
            </w:pPr>
            <w:r w:rsidRPr="003F0F9B">
              <w:t>Разработчик  муниципальной программы (в ред. постановления от 17.11.2015 г. № 872-ПА)</w:t>
            </w:r>
          </w:p>
        </w:tc>
        <w:tc>
          <w:tcPr>
            <w:tcW w:w="3344" w:type="pct"/>
            <w:gridSpan w:val="6"/>
          </w:tcPr>
          <w:p w:rsidR="000C4D55" w:rsidRPr="003F0F9B" w:rsidRDefault="000C4D55" w:rsidP="000C4D55">
            <w:pPr>
              <w:pStyle w:val="Standard"/>
              <w:rPr>
                <w:rFonts w:cs="Times New Roman"/>
                <w:lang w:val="ru-RU" w:eastAsia="en-US"/>
              </w:rPr>
            </w:pPr>
            <w:r w:rsidRPr="003F0F9B">
              <w:rPr>
                <w:rFonts w:cs="Times New Roman"/>
                <w:lang w:val="ru-RU" w:eastAsia="en-US"/>
              </w:rPr>
              <w:t xml:space="preserve">Отдел социального </w:t>
            </w:r>
            <w:proofErr w:type="gramStart"/>
            <w:r w:rsidRPr="003F0F9B">
              <w:rPr>
                <w:rFonts w:cs="Times New Roman"/>
                <w:lang w:val="ru-RU" w:eastAsia="en-US"/>
              </w:rPr>
              <w:t>развития управления развития отраслей социальной сферы администрации городского округа</w:t>
            </w:r>
            <w:proofErr w:type="gramEnd"/>
            <w:r w:rsidRPr="003F0F9B">
              <w:rPr>
                <w:rFonts w:cs="Times New Roman"/>
                <w:lang w:val="ru-RU" w:eastAsia="en-US"/>
              </w:rPr>
              <w:t xml:space="preserve"> Котельники Московской области</w:t>
            </w:r>
          </w:p>
        </w:tc>
      </w:tr>
      <w:tr w:rsidR="000C4D55" w:rsidRPr="003F0F9B" w:rsidTr="00FD4A1B">
        <w:tc>
          <w:tcPr>
            <w:tcW w:w="1656" w:type="pct"/>
          </w:tcPr>
          <w:p w:rsidR="000C4D55" w:rsidRPr="003F0F9B" w:rsidRDefault="000C4D55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3F0F9B">
              <w:t xml:space="preserve">Цели муниципальной программы  </w:t>
            </w:r>
          </w:p>
        </w:tc>
        <w:tc>
          <w:tcPr>
            <w:tcW w:w="3344" w:type="pct"/>
            <w:gridSpan w:val="6"/>
          </w:tcPr>
          <w:p w:rsidR="000C4D55" w:rsidRPr="003F0F9B" w:rsidRDefault="000C4D55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3F0F9B">
              <w:t xml:space="preserve">- сохранение единого культурного пространства; </w:t>
            </w:r>
          </w:p>
        </w:tc>
      </w:tr>
      <w:tr w:rsidR="000C4D55" w:rsidRPr="003F0F9B" w:rsidTr="00FD4A1B">
        <w:trPr>
          <w:trHeight w:val="979"/>
        </w:trPr>
        <w:tc>
          <w:tcPr>
            <w:tcW w:w="1656" w:type="pct"/>
            <w:tcBorders>
              <w:bottom w:val="single" w:sz="4" w:space="0" w:color="auto"/>
            </w:tcBorders>
          </w:tcPr>
          <w:p w:rsidR="000C4D55" w:rsidRPr="003F0F9B" w:rsidRDefault="000C4D55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3F0F9B">
              <w:t>Перечень подпрограмм</w:t>
            </w:r>
          </w:p>
          <w:p w:rsidR="000C4D55" w:rsidRPr="003F0F9B" w:rsidRDefault="000C4D55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3344" w:type="pct"/>
            <w:gridSpan w:val="6"/>
            <w:tcBorders>
              <w:bottom w:val="single" w:sz="4" w:space="0" w:color="auto"/>
            </w:tcBorders>
          </w:tcPr>
          <w:p w:rsidR="000C4D55" w:rsidRPr="003F0F9B" w:rsidRDefault="000C4D55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3F0F9B">
              <w:t>Подпрограмма I. «Обеспечение деятельности учреждений  в сфере культуры».</w:t>
            </w:r>
          </w:p>
          <w:p w:rsidR="000C4D55" w:rsidRPr="003F0F9B" w:rsidRDefault="000C4D55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3F0F9B">
              <w:t>Подпрограмма  II. « Развитие библиотечного дела».</w:t>
            </w:r>
          </w:p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4"/>
            </w:pPr>
            <w:r w:rsidRPr="003F0F9B">
              <w:t xml:space="preserve">Подпрограмма </w:t>
            </w:r>
            <w:r w:rsidRPr="003F0F9B">
              <w:rPr>
                <w:lang w:val="en-US"/>
              </w:rPr>
              <w:t>III</w:t>
            </w:r>
            <w:r w:rsidRPr="003F0F9B">
              <w:t>. «Мероприятия по укреплению материально-технической базы муниципальных учреждений сферы культуры»</w:t>
            </w:r>
          </w:p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4"/>
            </w:pPr>
            <w:r w:rsidRPr="003F0F9B">
              <w:t xml:space="preserve">Подпрограмма </w:t>
            </w:r>
            <w:r w:rsidRPr="003F0F9B">
              <w:rPr>
                <w:lang w:val="en-US"/>
              </w:rPr>
              <w:t>IV</w:t>
            </w:r>
            <w:r w:rsidRPr="003F0F9B">
              <w:t xml:space="preserve"> «Парки городского округа Котельники на 2014-2018 годы»</w:t>
            </w:r>
          </w:p>
        </w:tc>
      </w:tr>
      <w:tr w:rsidR="000C4D55" w:rsidRPr="003F0F9B" w:rsidTr="00FD4A1B">
        <w:trPr>
          <w:trHeight w:val="291"/>
        </w:trPr>
        <w:tc>
          <w:tcPr>
            <w:tcW w:w="1656" w:type="pct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C4D55" w:rsidRPr="003F0F9B" w:rsidRDefault="000C4D55" w:rsidP="00BC14D6">
            <w:pPr>
              <w:tabs>
                <w:tab w:val="center" w:pos="4677"/>
                <w:tab w:val="right" w:pos="9355"/>
              </w:tabs>
            </w:pPr>
            <w:r w:rsidRPr="003F0F9B">
              <w:t>Источники финансирования муниципальной программы,</w:t>
            </w:r>
          </w:p>
          <w:p w:rsidR="000C4D55" w:rsidRPr="003F0F9B" w:rsidRDefault="000C4D55" w:rsidP="0011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3F0F9B">
              <w:t>в том числе по годам (в ред. постановления от 21.10.15 г. № 781-ПА</w:t>
            </w:r>
            <w:r w:rsidR="00355F65" w:rsidRPr="003F0F9B">
              <w:t>, от 03.12.2015 № 925-ПА</w:t>
            </w:r>
            <w:r w:rsidR="001153A7" w:rsidRPr="003F0F9B">
              <w:t>, от 22.12.2015 № 1009-ПА</w:t>
            </w:r>
            <w:r w:rsidR="00FB7BC6" w:rsidRPr="003F0F9B">
              <w:t>, 22.03.2016 № 380-ПА</w:t>
            </w:r>
            <w:r w:rsidR="00B70701">
              <w:t xml:space="preserve">, </w:t>
            </w:r>
            <w:r w:rsidR="00B70701" w:rsidRPr="00B70701">
              <w:t>07.04.2016 № 432-ПА</w:t>
            </w:r>
            <w:r w:rsidR="00D25B92">
              <w:t xml:space="preserve">, </w:t>
            </w:r>
            <w:r w:rsidR="00D25B92" w:rsidRPr="00D25B92">
              <w:t>15.06.2016 № 1535-ПА</w:t>
            </w:r>
            <w:r w:rsidR="00B71840">
              <w:t xml:space="preserve">; </w:t>
            </w:r>
            <w:r w:rsidR="00B71840" w:rsidRPr="00B71840">
              <w:t>17.08.2016 № 2061-ПА</w:t>
            </w:r>
            <w:r w:rsidR="001153A7" w:rsidRPr="003F0F9B">
              <w:t>)</w:t>
            </w:r>
          </w:p>
        </w:tc>
        <w:tc>
          <w:tcPr>
            <w:tcW w:w="334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D55" w:rsidRPr="003F0F9B" w:rsidRDefault="000C4D55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F0F9B">
              <w:t>Расходы (тыс. рублей)</w:t>
            </w:r>
          </w:p>
        </w:tc>
      </w:tr>
      <w:tr w:rsidR="007F2DB2" w:rsidRPr="003F0F9B" w:rsidTr="00FD4A1B">
        <w:trPr>
          <w:cantSplit/>
          <w:trHeight w:val="426"/>
        </w:trPr>
        <w:tc>
          <w:tcPr>
            <w:tcW w:w="1656" w:type="pct"/>
            <w:vMerge/>
            <w:tcBorders>
              <w:bottom w:val="single" w:sz="4" w:space="0" w:color="auto"/>
            </w:tcBorders>
          </w:tcPr>
          <w:p w:rsidR="000C4D55" w:rsidRPr="003F0F9B" w:rsidRDefault="000C4D55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534" w:type="pct"/>
          </w:tcPr>
          <w:p w:rsidR="000C4D55" w:rsidRPr="003F0F9B" w:rsidRDefault="000C4D55" w:rsidP="00BC14D6">
            <w:pPr>
              <w:tabs>
                <w:tab w:val="center" w:pos="4677"/>
                <w:tab w:val="right" w:pos="9355"/>
              </w:tabs>
              <w:jc w:val="center"/>
            </w:pPr>
            <w:r w:rsidRPr="003F0F9B">
              <w:t>Всего</w:t>
            </w:r>
          </w:p>
        </w:tc>
        <w:tc>
          <w:tcPr>
            <w:tcW w:w="535" w:type="pct"/>
          </w:tcPr>
          <w:p w:rsidR="000C4D55" w:rsidRPr="003F0F9B" w:rsidRDefault="000C4D55" w:rsidP="00BC14D6">
            <w:pPr>
              <w:tabs>
                <w:tab w:val="center" w:pos="4677"/>
                <w:tab w:val="right" w:pos="9355"/>
              </w:tabs>
              <w:jc w:val="center"/>
            </w:pPr>
            <w:r w:rsidRPr="003F0F9B">
              <w:t>2014 год</w:t>
            </w:r>
          </w:p>
        </w:tc>
        <w:tc>
          <w:tcPr>
            <w:tcW w:w="582" w:type="pct"/>
          </w:tcPr>
          <w:p w:rsidR="000C4D55" w:rsidRPr="003F0F9B" w:rsidRDefault="000C4D55" w:rsidP="00BC14D6">
            <w:pPr>
              <w:tabs>
                <w:tab w:val="center" w:pos="4677"/>
                <w:tab w:val="right" w:pos="9355"/>
              </w:tabs>
              <w:jc w:val="center"/>
            </w:pPr>
            <w:r w:rsidRPr="003F0F9B">
              <w:t xml:space="preserve">2015 год </w:t>
            </w:r>
          </w:p>
        </w:tc>
        <w:tc>
          <w:tcPr>
            <w:tcW w:w="622" w:type="pct"/>
          </w:tcPr>
          <w:p w:rsidR="000C4D55" w:rsidRPr="003F0F9B" w:rsidRDefault="000C4D55" w:rsidP="00BC14D6">
            <w:pPr>
              <w:tabs>
                <w:tab w:val="center" w:pos="4677"/>
                <w:tab w:val="right" w:pos="9355"/>
              </w:tabs>
              <w:jc w:val="center"/>
            </w:pPr>
            <w:r w:rsidRPr="003F0F9B">
              <w:t xml:space="preserve">2016 год </w:t>
            </w:r>
          </w:p>
        </w:tc>
        <w:tc>
          <w:tcPr>
            <w:tcW w:w="535" w:type="pct"/>
          </w:tcPr>
          <w:p w:rsidR="000C4D55" w:rsidRPr="003F0F9B" w:rsidRDefault="000C4D55" w:rsidP="00BC14D6">
            <w:pPr>
              <w:tabs>
                <w:tab w:val="center" w:pos="4677"/>
                <w:tab w:val="right" w:pos="9355"/>
              </w:tabs>
              <w:jc w:val="center"/>
            </w:pPr>
            <w:r w:rsidRPr="003F0F9B">
              <w:t>2017 год</w:t>
            </w:r>
          </w:p>
        </w:tc>
        <w:tc>
          <w:tcPr>
            <w:tcW w:w="536" w:type="pct"/>
          </w:tcPr>
          <w:p w:rsidR="000C4D55" w:rsidRPr="003F0F9B" w:rsidRDefault="000C4D55" w:rsidP="00BC14D6">
            <w:pPr>
              <w:tabs>
                <w:tab w:val="center" w:pos="4677"/>
                <w:tab w:val="right" w:pos="9355"/>
              </w:tabs>
              <w:jc w:val="center"/>
            </w:pPr>
            <w:r w:rsidRPr="003F0F9B">
              <w:t>2018 год</w:t>
            </w:r>
          </w:p>
        </w:tc>
      </w:tr>
      <w:tr w:rsidR="00B71840" w:rsidRPr="003F0F9B" w:rsidTr="00FD4A1B">
        <w:trPr>
          <w:cantSplit/>
          <w:trHeight w:val="314"/>
        </w:trPr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B71840" w:rsidRPr="003F0F9B" w:rsidRDefault="00B71840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3F0F9B">
              <w:t>Всего, в том числе:</w:t>
            </w:r>
          </w:p>
        </w:tc>
        <w:tc>
          <w:tcPr>
            <w:tcW w:w="534" w:type="pct"/>
            <w:vAlign w:val="center"/>
          </w:tcPr>
          <w:p w:rsidR="00B71840" w:rsidRPr="00D319B7" w:rsidRDefault="00B71840" w:rsidP="00B71840">
            <w:pPr>
              <w:pStyle w:val="Standard"/>
              <w:ind w:left="-108"/>
              <w:contextualSpacing/>
              <w:jc w:val="center"/>
              <w:rPr>
                <w:color w:val="000000"/>
              </w:rPr>
            </w:pPr>
            <w:r w:rsidRPr="00D319B7">
              <w:rPr>
                <w:color w:val="000000"/>
              </w:rPr>
              <w:t>57</w:t>
            </w:r>
            <w:r>
              <w:rPr>
                <w:color w:val="000000"/>
                <w:lang w:val="en-US"/>
              </w:rPr>
              <w:t>3 385</w:t>
            </w:r>
            <w:r w:rsidRPr="00D319B7">
              <w:rPr>
                <w:color w:val="000000"/>
              </w:rPr>
              <w:t>,1</w:t>
            </w:r>
          </w:p>
        </w:tc>
        <w:tc>
          <w:tcPr>
            <w:tcW w:w="535" w:type="pct"/>
            <w:vAlign w:val="center"/>
          </w:tcPr>
          <w:p w:rsidR="00B71840" w:rsidRPr="00D319B7" w:rsidRDefault="00B71840" w:rsidP="00B71840">
            <w:pPr>
              <w:pStyle w:val="Standard"/>
              <w:ind w:left="-108"/>
              <w:contextualSpacing/>
              <w:jc w:val="center"/>
              <w:rPr>
                <w:color w:val="000000"/>
              </w:rPr>
            </w:pPr>
            <w:r w:rsidRPr="00D319B7">
              <w:t>103 727</w:t>
            </w:r>
          </w:p>
        </w:tc>
        <w:tc>
          <w:tcPr>
            <w:tcW w:w="582" w:type="pct"/>
            <w:vAlign w:val="center"/>
          </w:tcPr>
          <w:p w:rsidR="00B71840" w:rsidRPr="00D319B7" w:rsidRDefault="00B71840" w:rsidP="00B71840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ind w:left="-108"/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  <w:lang w:val="ru-RU"/>
              </w:rPr>
              <w:t>104 </w:t>
            </w:r>
            <w:r w:rsidRPr="00D319B7">
              <w:rPr>
                <w:rFonts w:cs="Times New Roman"/>
                <w:color w:val="000000"/>
                <w:sz w:val="24"/>
                <w:szCs w:val="24"/>
                <w:lang w:val="en-US"/>
              </w:rPr>
              <w:t>251</w:t>
            </w:r>
            <w:r w:rsidRPr="00D319B7">
              <w:rPr>
                <w:rFonts w:cs="Times New Roman"/>
                <w:color w:val="000000"/>
                <w:sz w:val="24"/>
                <w:szCs w:val="24"/>
                <w:lang w:val="ru-RU"/>
              </w:rPr>
              <w:t>,1</w:t>
            </w:r>
          </w:p>
        </w:tc>
        <w:tc>
          <w:tcPr>
            <w:tcW w:w="622" w:type="pct"/>
            <w:vAlign w:val="center"/>
          </w:tcPr>
          <w:p w:rsidR="00B71840" w:rsidRPr="005E77FC" w:rsidRDefault="00B71840" w:rsidP="00B71840">
            <w:pPr>
              <w:ind w:lef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102 336</w:t>
            </w:r>
          </w:p>
        </w:tc>
        <w:tc>
          <w:tcPr>
            <w:tcW w:w="535" w:type="pct"/>
            <w:vAlign w:val="center"/>
          </w:tcPr>
          <w:p w:rsidR="00B71840" w:rsidRPr="00D319B7" w:rsidRDefault="00B71840" w:rsidP="00B71840">
            <w:pPr>
              <w:ind w:left="-108"/>
              <w:contextualSpacing/>
              <w:jc w:val="center"/>
            </w:pPr>
            <w:r w:rsidRPr="00D319B7">
              <w:t>1</w:t>
            </w:r>
            <w:r w:rsidRPr="00D319B7">
              <w:rPr>
                <w:lang w:val="en-US"/>
              </w:rPr>
              <w:t>3</w:t>
            </w:r>
            <w:r w:rsidRPr="00D319B7">
              <w:t>2 872</w:t>
            </w:r>
          </w:p>
        </w:tc>
        <w:tc>
          <w:tcPr>
            <w:tcW w:w="536" w:type="pct"/>
            <w:vAlign w:val="center"/>
          </w:tcPr>
          <w:p w:rsidR="00B71840" w:rsidRPr="00D319B7" w:rsidRDefault="00B71840" w:rsidP="00B71840">
            <w:pPr>
              <w:ind w:left="-108"/>
              <w:contextualSpacing/>
              <w:jc w:val="center"/>
            </w:pPr>
            <w:r w:rsidRPr="00D319B7">
              <w:t>130 199</w:t>
            </w:r>
          </w:p>
        </w:tc>
      </w:tr>
      <w:tr w:rsidR="00B71840" w:rsidRPr="003F0F9B" w:rsidTr="00FD4A1B">
        <w:tc>
          <w:tcPr>
            <w:tcW w:w="1656" w:type="pct"/>
            <w:tcBorders>
              <w:top w:val="single" w:sz="4" w:space="0" w:color="auto"/>
            </w:tcBorders>
          </w:tcPr>
          <w:p w:rsidR="00B71840" w:rsidRPr="003F0F9B" w:rsidRDefault="00B71840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3F0F9B">
              <w:t xml:space="preserve">Средства бюджета </w:t>
            </w:r>
          </w:p>
          <w:p w:rsidR="00B71840" w:rsidRPr="003F0F9B" w:rsidRDefault="00B71840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3F0F9B">
              <w:t xml:space="preserve">городского округа Котельники </w:t>
            </w:r>
          </w:p>
        </w:tc>
        <w:tc>
          <w:tcPr>
            <w:tcW w:w="534" w:type="pct"/>
            <w:vAlign w:val="center"/>
          </w:tcPr>
          <w:p w:rsidR="00B71840" w:rsidRPr="005E77FC" w:rsidRDefault="00B71840" w:rsidP="00B71840">
            <w:pPr>
              <w:pStyle w:val="Standard"/>
              <w:ind w:left="-108"/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569 703</w:t>
            </w:r>
          </w:p>
        </w:tc>
        <w:tc>
          <w:tcPr>
            <w:tcW w:w="535" w:type="pct"/>
            <w:vAlign w:val="center"/>
          </w:tcPr>
          <w:p w:rsidR="00B71840" w:rsidRPr="00D319B7" w:rsidRDefault="00B71840" w:rsidP="00B71840">
            <w:pPr>
              <w:pStyle w:val="Standard"/>
              <w:ind w:left="-108"/>
              <w:contextualSpacing/>
              <w:jc w:val="center"/>
              <w:rPr>
                <w:color w:val="000000"/>
              </w:rPr>
            </w:pPr>
            <w:r w:rsidRPr="00D319B7">
              <w:rPr>
                <w:lang w:val="en-US"/>
              </w:rPr>
              <w:t>100</w:t>
            </w:r>
            <w:r w:rsidRPr="00D319B7">
              <w:t xml:space="preserve"> </w:t>
            </w:r>
            <w:r w:rsidRPr="00D319B7">
              <w:rPr>
                <w:lang w:val="en-US"/>
              </w:rPr>
              <w:t>066</w:t>
            </w:r>
          </w:p>
        </w:tc>
        <w:tc>
          <w:tcPr>
            <w:tcW w:w="582" w:type="pct"/>
            <w:vAlign w:val="center"/>
          </w:tcPr>
          <w:p w:rsidR="00B71840" w:rsidRPr="00D319B7" w:rsidRDefault="00B71840" w:rsidP="00B71840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ind w:left="-108"/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104 </w:t>
            </w:r>
            <w:r w:rsidRPr="00D319B7">
              <w:rPr>
                <w:rFonts w:cs="Times New Roman"/>
                <w:color w:val="000000"/>
                <w:sz w:val="24"/>
                <w:szCs w:val="24"/>
                <w:lang w:val="en-US"/>
              </w:rPr>
              <w:t>230</w:t>
            </w:r>
          </w:p>
        </w:tc>
        <w:tc>
          <w:tcPr>
            <w:tcW w:w="622" w:type="pct"/>
            <w:vAlign w:val="center"/>
          </w:tcPr>
          <w:p w:rsidR="00B71840" w:rsidRPr="005E77FC" w:rsidRDefault="00B71840" w:rsidP="00B71840">
            <w:pPr>
              <w:ind w:lef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102 336</w:t>
            </w:r>
          </w:p>
        </w:tc>
        <w:tc>
          <w:tcPr>
            <w:tcW w:w="535" w:type="pct"/>
            <w:vAlign w:val="center"/>
          </w:tcPr>
          <w:p w:rsidR="00B71840" w:rsidRPr="00D319B7" w:rsidRDefault="00B71840" w:rsidP="00B71840">
            <w:pPr>
              <w:ind w:left="-108"/>
              <w:contextualSpacing/>
              <w:jc w:val="center"/>
            </w:pPr>
            <w:r w:rsidRPr="00D319B7">
              <w:t>1</w:t>
            </w:r>
            <w:r w:rsidRPr="00D319B7">
              <w:rPr>
                <w:lang w:val="en-US"/>
              </w:rPr>
              <w:t>3</w:t>
            </w:r>
            <w:r w:rsidRPr="00D319B7">
              <w:t>2 872</w:t>
            </w:r>
          </w:p>
        </w:tc>
        <w:tc>
          <w:tcPr>
            <w:tcW w:w="536" w:type="pct"/>
            <w:vAlign w:val="center"/>
          </w:tcPr>
          <w:p w:rsidR="00B71840" w:rsidRPr="00D319B7" w:rsidRDefault="00B71840" w:rsidP="00B71840">
            <w:pPr>
              <w:ind w:left="-108"/>
              <w:contextualSpacing/>
              <w:jc w:val="center"/>
            </w:pPr>
            <w:r w:rsidRPr="00D319B7">
              <w:t>130 199</w:t>
            </w:r>
          </w:p>
        </w:tc>
      </w:tr>
      <w:tr w:rsidR="00B71840" w:rsidRPr="003F0F9B" w:rsidTr="00FD4A1B">
        <w:tc>
          <w:tcPr>
            <w:tcW w:w="1656" w:type="pct"/>
          </w:tcPr>
          <w:p w:rsidR="00B71840" w:rsidRPr="003F0F9B" w:rsidRDefault="00B71840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3F0F9B">
              <w:t xml:space="preserve">Средства бюджета Московской области </w:t>
            </w:r>
          </w:p>
        </w:tc>
        <w:tc>
          <w:tcPr>
            <w:tcW w:w="534" w:type="pct"/>
            <w:vAlign w:val="center"/>
          </w:tcPr>
          <w:p w:rsidR="00B71840" w:rsidRPr="00D319B7" w:rsidRDefault="00B71840" w:rsidP="00B71840">
            <w:pPr>
              <w:pStyle w:val="Standard"/>
              <w:tabs>
                <w:tab w:val="center" w:pos="4677"/>
                <w:tab w:val="right" w:pos="9355"/>
              </w:tabs>
              <w:autoSpaceDE w:val="0"/>
              <w:ind w:left="-108"/>
              <w:contextualSpacing/>
              <w:jc w:val="center"/>
              <w:rPr>
                <w:color w:val="000000"/>
              </w:rPr>
            </w:pPr>
            <w:r w:rsidRPr="00D319B7">
              <w:rPr>
                <w:color w:val="000000"/>
              </w:rPr>
              <w:t>3 682,1</w:t>
            </w:r>
          </w:p>
        </w:tc>
        <w:tc>
          <w:tcPr>
            <w:tcW w:w="535" w:type="pct"/>
            <w:vAlign w:val="center"/>
          </w:tcPr>
          <w:p w:rsidR="00B71840" w:rsidRPr="00D319B7" w:rsidRDefault="00B71840" w:rsidP="00B71840">
            <w:pPr>
              <w:pStyle w:val="Standard"/>
              <w:tabs>
                <w:tab w:val="center" w:pos="4677"/>
                <w:tab w:val="right" w:pos="9355"/>
              </w:tabs>
              <w:autoSpaceDE w:val="0"/>
              <w:ind w:left="-108"/>
              <w:contextualSpacing/>
              <w:jc w:val="center"/>
              <w:rPr>
                <w:color w:val="000000"/>
              </w:rPr>
            </w:pPr>
            <w:r w:rsidRPr="00D319B7">
              <w:t>3 661</w:t>
            </w:r>
          </w:p>
        </w:tc>
        <w:tc>
          <w:tcPr>
            <w:tcW w:w="582" w:type="pct"/>
            <w:vAlign w:val="center"/>
          </w:tcPr>
          <w:p w:rsidR="00B71840" w:rsidRPr="00D319B7" w:rsidRDefault="00B71840" w:rsidP="00B71840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ind w:left="-108"/>
              <w:contextualSpacing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  <w:lang w:val="ru-RU"/>
              </w:rPr>
              <w:t>21,1</w:t>
            </w:r>
          </w:p>
        </w:tc>
        <w:tc>
          <w:tcPr>
            <w:tcW w:w="622" w:type="pct"/>
            <w:vAlign w:val="center"/>
          </w:tcPr>
          <w:p w:rsidR="00B71840" w:rsidRPr="00D319B7" w:rsidRDefault="00B71840" w:rsidP="00B71840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ind w:left="-108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pct"/>
            <w:vAlign w:val="center"/>
          </w:tcPr>
          <w:p w:rsidR="00B71840" w:rsidRPr="00D319B7" w:rsidRDefault="00B71840" w:rsidP="00B71840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ind w:left="-108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  <w:vAlign w:val="center"/>
          </w:tcPr>
          <w:p w:rsidR="00B71840" w:rsidRPr="00D319B7" w:rsidRDefault="00B71840" w:rsidP="00B71840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ind w:lef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B92" w:rsidRPr="003F0F9B" w:rsidTr="00FD4A1B">
        <w:tc>
          <w:tcPr>
            <w:tcW w:w="1656" w:type="pct"/>
          </w:tcPr>
          <w:p w:rsidR="00D25B92" w:rsidRPr="003F0F9B" w:rsidRDefault="00D25B92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534" w:type="pct"/>
            <w:vAlign w:val="center"/>
          </w:tcPr>
          <w:p w:rsidR="00D25B92" w:rsidRPr="00D319B7" w:rsidRDefault="00D25B92" w:rsidP="003976F5">
            <w:pPr>
              <w:pStyle w:val="Standard"/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</w:pPr>
            <w:r w:rsidRPr="00D319B7">
              <w:t>0</w:t>
            </w:r>
          </w:p>
        </w:tc>
        <w:tc>
          <w:tcPr>
            <w:tcW w:w="535" w:type="pct"/>
            <w:vAlign w:val="center"/>
          </w:tcPr>
          <w:p w:rsidR="00D25B92" w:rsidRPr="00D319B7" w:rsidRDefault="00D25B92" w:rsidP="003976F5">
            <w:pPr>
              <w:pStyle w:val="Standard"/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  <w:rPr>
                <w:color w:val="000000"/>
              </w:rPr>
            </w:pPr>
            <w:r w:rsidRPr="00D319B7">
              <w:t>0</w:t>
            </w:r>
          </w:p>
        </w:tc>
        <w:tc>
          <w:tcPr>
            <w:tcW w:w="582" w:type="pct"/>
            <w:vAlign w:val="center"/>
          </w:tcPr>
          <w:p w:rsidR="00D25B92" w:rsidRPr="00D319B7" w:rsidRDefault="00D25B92" w:rsidP="003976F5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2" w:type="pct"/>
            <w:vAlign w:val="center"/>
          </w:tcPr>
          <w:p w:rsidR="00D25B92" w:rsidRPr="00D319B7" w:rsidRDefault="00D25B92" w:rsidP="003976F5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pct"/>
            <w:vAlign w:val="center"/>
          </w:tcPr>
          <w:p w:rsidR="00D25B92" w:rsidRPr="00D319B7" w:rsidRDefault="00D25B92" w:rsidP="003976F5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  <w:vAlign w:val="center"/>
          </w:tcPr>
          <w:p w:rsidR="00D25B92" w:rsidRPr="00D319B7" w:rsidRDefault="00D25B92" w:rsidP="003976F5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B92" w:rsidRPr="003F0F9B" w:rsidTr="00FD4A1B">
        <w:tc>
          <w:tcPr>
            <w:tcW w:w="1656" w:type="pct"/>
          </w:tcPr>
          <w:p w:rsidR="00D25B92" w:rsidRPr="003F0F9B" w:rsidRDefault="00D25B92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3F0F9B">
              <w:t>Внебюджетные источники</w:t>
            </w:r>
          </w:p>
        </w:tc>
        <w:tc>
          <w:tcPr>
            <w:tcW w:w="534" w:type="pct"/>
            <w:vAlign w:val="center"/>
          </w:tcPr>
          <w:p w:rsidR="00D25B92" w:rsidRPr="00D319B7" w:rsidRDefault="00D25B92" w:rsidP="003976F5">
            <w:pPr>
              <w:pStyle w:val="Standard"/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</w:pPr>
            <w:r w:rsidRPr="00D319B7">
              <w:t>0</w:t>
            </w:r>
          </w:p>
        </w:tc>
        <w:tc>
          <w:tcPr>
            <w:tcW w:w="535" w:type="pct"/>
            <w:vAlign w:val="center"/>
          </w:tcPr>
          <w:p w:rsidR="00D25B92" w:rsidRPr="00D319B7" w:rsidRDefault="00D25B92" w:rsidP="003976F5">
            <w:pPr>
              <w:pStyle w:val="Standard"/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  <w:rPr>
                <w:color w:val="000000"/>
              </w:rPr>
            </w:pPr>
            <w:r w:rsidRPr="00D319B7">
              <w:t>0</w:t>
            </w:r>
          </w:p>
        </w:tc>
        <w:tc>
          <w:tcPr>
            <w:tcW w:w="582" w:type="pct"/>
            <w:vAlign w:val="center"/>
          </w:tcPr>
          <w:p w:rsidR="00D25B92" w:rsidRPr="00D319B7" w:rsidRDefault="00D25B92" w:rsidP="003976F5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2" w:type="pct"/>
            <w:vAlign w:val="center"/>
          </w:tcPr>
          <w:p w:rsidR="00D25B92" w:rsidRPr="00D319B7" w:rsidRDefault="00D25B92" w:rsidP="003976F5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pct"/>
            <w:vAlign w:val="center"/>
          </w:tcPr>
          <w:p w:rsidR="00D25B92" w:rsidRPr="00D319B7" w:rsidRDefault="00D25B92" w:rsidP="003976F5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  <w:vAlign w:val="center"/>
          </w:tcPr>
          <w:p w:rsidR="00D25B92" w:rsidRPr="00D319B7" w:rsidRDefault="00D25B92" w:rsidP="003976F5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F2DB2" w:rsidRPr="003F0F9B" w:rsidTr="00FD4A1B">
        <w:tc>
          <w:tcPr>
            <w:tcW w:w="1656" w:type="pct"/>
          </w:tcPr>
          <w:p w:rsidR="000C4D55" w:rsidRPr="003F0F9B" w:rsidRDefault="000C4D55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9B">
              <w:rPr>
                <w:b/>
              </w:rPr>
              <w:t>Планируемые результаты реализации муниципальной программы</w:t>
            </w:r>
            <w:r w:rsidR="005B54BA">
              <w:rPr>
                <w:b/>
              </w:rPr>
              <w:t xml:space="preserve"> </w:t>
            </w:r>
            <w:r w:rsidR="005B54BA" w:rsidRPr="005B54BA">
              <w:t>(в редакции постановления от</w:t>
            </w:r>
            <w:r w:rsidR="00FD4A1B">
              <w:t xml:space="preserve"> </w:t>
            </w:r>
            <w:r w:rsidR="005B54BA" w:rsidRPr="005B54BA">
              <w:t xml:space="preserve">08.08.2016 № </w:t>
            </w:r>
            <w:r w:rsidR="005B54BA" w:rsidRPr="005B54BA">
              <w:lastRenderedPageBreak/>
              <w:t>2038-ПА</w:t>
            </w:r>
            <w:r w:rsidR="005B54BA">
              <w:t>)</w:t>
            </w:r>
          </w:p>
        </w:tc>
        <w:tc>
          <w:tcPr>
            <w:tcW w:w="1069" w:type="pct"/>
            <w:gridSpan w:val="2"/>
            <w:vAlign w:val="center"/>
          </w:tcPr>
          <w:p w:rsidR="000C4D55" w:rsidRPr="003F0F9B" w:rsidRDefault="000C4D55" w:rsidP="00BC14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0F9B">
              <w:rPr>
                <w:b/>
              </w:rPr>
              <w:lastRenderedPageBreak/>
              <w:t>2014 год</w:t>
            </w:r>
          </w:p>
        </w:tc>
        <w:tc>
          <w:tcPr>
            <w:tcW w:w="582" w:type="pct"/>
            <w:vAlign w:val="center"/>
          </w:tcPr>
          <w:p w:rsidR="000C4D55" w:rsidRPr="003F0F9B" w:rsidRDefault="000C4D55" w:rsidP="00BC14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0F9B">
              <w:rPr>
                <w:b/>
              </w:rPr>
              <w:t>2015 год</w:t>
            </w:r>
          </w:p>
        </w:tc>
        <w:tc>
          <w:tcPr>
            <w:tcW w:w="622" w:type="pct"/>
            <w:vAlign w:val="center"/>
          </w:tcPr>
          <w:p w:rsidR="000C4D55" w:rsidRPr="003F0F9B" w:rsidRDefault="000C4D55" w:rsidP="00BC14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0F9B">
              <w:rPr>
                <w:b/>
              </w:rPr>
              <w:t>2016 год</w:t>
            </w:r>
          </w:p>
        </w:tc>
        <w:tc>
          <w:tcPr>
            <w:tcW w:w="535" w:type="pct"/>
            <w:vAlign w:val="center"/>
          </w:tcPr>
          <w:p w:rsidR="000C4D55" w:rsidRPr="003F0F9B" w:rsidRDefault="000C4D55" w:rsidP="00BC14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0F9B">
              <w:rPr>
                <w:b/>
              </w:rPr>
              <w:t>2017 год</w:t>
            </w:r>
          </w:p>
        </w:tc>
        <w:tc>
          <w:tcPr>
            <w:tcW w:w="536" w:type="pct"/>
            <w:vAlign w:val="center"/>
          </w:tcPr>
          <w:p w:rsidR="000C4D55" w:rsidRPr="003F0F9B" w:rsidRDefault="000C4D55" w:rsidP="00BC14D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0F9B">
              <w:rPr>
                <w:b/>
              </w:rPr>
              <w:t>2018 год</w:t>
            </w:r>
          </w:p>
        </w:tc>
      </w:tr>
      <w:tr w:rsidR="007F2DB2" w:rsidRPr="003F0F9B" w:rsidTr="00FD4A1B">
        <w:tc>
          <w:tcPr>
            <w:tcW w:w="1656" w:type="pct"/>
            <w:vAlign w:val="center"/>
          </w:tcPr>
          <w:p w:rsidR="000C4D55" w:rsidRPr="003F0F9B" w:rsidRDefault="000C4D55" w:rsidP="00BC14D6">
            <w:pPr>
              <w:jc w:val="center"/>
            </w:pPr>
            <w:r w:rsidRPr="003F0F9B">
              <w:lastRenderedPageBreak/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1069" w:type="pct"/>
            <w:gridSpan w:val="2"/>
            <w:vAlign w:val="center"/>
          </w:tcPr>
          <w:p w:rsidR="000C4D55" w:rsidRPr="003F0F9B" w:rsidRDefault="000C4D55" w:rsidP="00BC14D6">
            <w:pPr>
              <w:jc w:val="center"/>
            </w:pPr>
            <w:r w:rsidRPr="003F0F9B">
              <w:t>25 331,83</w:t>
            </w:r>
          </w:p>
        </w:tc>
        <w:tc>
          <w:tcPr>
            <w:tcW w:w="582" w:type="pct"/>
            <w:vAlign w:val="center"/>
          </w:tcPr>
          <w:p w:rsidR="000C4D55" w:rsidRPr="003F0F9B" w:rsidRDefault="000C4D55" w:rsidP="00BC14D6">
            <w:pPr>
              <w:jc w:val="center"/>
            </w:pPr>
            <w:r w:rsidRPr="003F0F9B">
              <w:t>29 049,77</w:t>
            </w:r>
          </w:p>
        </w:tc>
        <w:tc>
          <w:tcPr>
            <w:tcW w:w="622" w:type="pct"/>
            <w:vAlign w:val="center"/>
          </w:tcPr>
          <w:p w:rsidR="000C4D55" w:rsidRPr="003F0F9B" w:rsidRDefault="000C4D55" w:rsidP="00BC14D6">
            <w:pPr>
              <w:jc w:val="center"/>
            </w:pPr>
            <w:r w:rsidRPr="003F0F9B">
              <w:t>33 955,48</w:t>
            </w:r>
          </w:p>
        </w:tc>
        <w:tc>
          <w:tcPr>
            <w:tcW w:w="535" w:type="pct"/>
            <w:vAlign w:val="center"/>
          </w:tcPr>
          <w:p w:rsidR="000C4D55" w:rsidRPr="003F0F9B" w:rsidRDefault="000C4D55" w:rsidP="00BC14D6">
            <w:pPr>
              <w:jc w:val="center"/>
            </w:pPr>
            <w:r w:rsidRPr="003F0F9B">
              <w:t>45 386,9</w:t>
            </w:r>
          </w:p>
        </w:tc>
        <w:tc>
          <w:tcPr>
            <w:tcW w:w="536" w:type="pct"/>
            <w:vAlign w:val="center"/>
          </w:tcPr>
          <w:p w:rsidR="000C4D55" w:rsidRPr="003F0F9B" w:rsidRDefault="000C4D55" w:rsidP="00BC14D6">
            <w:pPr>
              <w:jc w:val="center"/>
            </w:pPr>
            <w:r w:rsidRPr="003F0F9B">
              <w:t>49 562,5</w:t>
            </w:r>
          </w:p>
        </w:tc>
      </w:tr>
      <w:tr w:rsidR="007F2DB2" w:rsidRPr="003F0F9B" w:rsidTr="00FD4A1B">
        <w:tc>
          <w:tcPr>
            <w:tcW w:w="165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</w:p>
        </w:tc>
        <w:tc>
          <w:tcPr>
            <w:tcW w:w="1069" w:type="pct"/>
            <w:gridSpan w:val="2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64,9</w:t>
            </w:r>
          </w:p>
        </w:tc>
        <w:tc>
          <w:tcPr>
            <w:tcW w:w="58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71,7</w:t>
            </w:r>
          </w:p>
        </w:tc>
        <w:tc>
          <w:tcPr>
            <w:tcW w:w="62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80,2</w:t>
            </w:r>
          </w:p>
        </w:tc>
        <w:tc>
          <w:tcPr>
            <w:tcW w:w="535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23" w:firstLine="123"/>
              <w:jc w:val="center"/>
            </w:pPr>
            <w:r w:rsidRPr="003F0F9B">
              <w:t>100</w:t>
            </w:r>
          </w:p>
        </w:tc>
        <w:tc>
          <w:tcPr>
            <w:tcW w:w="53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23" w:firstLine="123"/>
              <w:jc w:val="center"/>
            </w:pPr>
            <w:r w:rsidRPr="003F0F9B">
              <w:t>100</w:t>
            </w:r>
          </w:p>
        </w:tc>
      </w:tr>
      <w:tr w:rsidR="007F2DB2" w:rsidRPr="003F0F9B" w:rsidTr="00FD4A1B">
        <w:tc>
          <w:tcPr>
            <w:tcW w:w="1656" w:type="pct"/>
            <w:vAlign w:val="center"/>
          </w:tcPr>
          <w:p w:rsidR="000C4D55" w:rsidRPr="003F0F9B" w:rsidRDefault="000C4D55" w:rsidP="00BC14D6">
            <w:pPr>
              <w:jc w:val="center"/>
            </w:pPr>
            <w:r w:rsidRPr="003F0F9B"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069" w:type="pct"/>
            <w:gridSpan w:val="2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50,1</w:t>
            </w:r>
          </w:p>
        </w:tc>
        <w:tc>
          <w:tcPr>
            <w:tcW w:w="58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50,1</w:t>
            </w:r>
          </w:p>
        </w:tc>
        <w:tc>
          <w:tcPr>
            <w:tcW w:w="62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50,1</w:t>
            </w:r>
          </w:p>
        </w:tc>
        <w:tc>
          <w:tcPr>
            <w:tcW w:w="535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50,1</w:t>
            </w:r>
          </w:p>
        </w:tc>
        <w:tc>
          <w:tcPr>
            <w:tcW w:w="53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23" w:firstLine="123"/>
              <w:jc w:val="center"/>
            </w:pPr>
            <w:r w:rsidRPr="003F0F9B">
              <w:t>50,1</w:t>
            </w:r>
          </w:p>
        </w:tc>
      </w:tr>
      <w:tr w:rsidR="007F2DB2" w:rsidRPr="003F0F9B" w:rsidTr="00FD4A1B">
        <w:tc>
          <w:tcPr>
            <w:tcW w:w="1656" w:type="pct"/>
            <w:vAlign w:val="center"/>
          </w:tcPr>
          <w:p w:rsidR="000C4D55" w:rsidRPr="003F0F9B" w:rsidRDefault="000C4D55" w:rsidP="00BC14D6">
            <w:pPr>
              <w:jc w:val="center"/>
            </w:pPr>
            <w:r w:rsidRPr="003F0F9B">
              <w:t>Увеличение количества выставочных проектов</w:t>
            </w:r>
          </w:p>
        </w:tc>
        <w:tc>
          <w:tcPr>
            <w:tcW w:w="1069" w:type="pct"/>
            <w:gridSpan w:val="2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8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  <w:tc>
          <w:tcPr>
            <w:tcW w:w="62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  <w:tc>
          <w:tcPr>
            <w:tcW w:w="535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  <w:tc>
          <w:tcPr>
            <w:tcW w:w="53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23" w:firstLine="123"/>
              <w:jc w:val="center"/>
            </w:pPr>
            <w:r w:rsidRPr="003F0F9B">
              <w:t>100</w:t>
            </w:r>
          </w:p>
        </w:tc>
      </w:tr>
      <w:tr w:rsidR="007F2DB2" w:rsidRPr="003F0F9B" w:rsidTr="00FD4A1B">
        <w:tc>
          <w:tcPr>
            <w:tcW w:w="165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Количество постоянно действующих клубных формирований</w:t>
            </w:r>
          </w:p>
        </w:tc>
        <w:tc>
          <w:tcPr>
            <w:tcW w:w="1069" w:type="pct"/>
            <w:gridSpan w:val="2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93</w:t>
            </w:r>
          </w:p>
        </w:tc>
        <w:tc>
          <w:tcPr>
            <w:tcW w:w="58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95</w:t>
            </w:r>
          </w:p>
        </w:tc>
        <w:tc>
          <w:tcPr>
            <w:tcW w:w="62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97</w:t>
            </w:r>
          </w:p>
        </w:tc>
        <w:tc>
          <w:tcPr>
            <w:tcW w:w="535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99</w:t>
            </w:r>
          </w:p>
        </w:tc>
        <w:tc>
          <w:tcPr>
            <w:tcW w:w="53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101</w:t>
            </w:r>
          </w:p>
        </w:tc>
      </w:tr>
      <w:tr w:rsidR="007F2DB2" w:rsidRPr="003F0F9B" w:rsidTr="00FD4A1B">
        <w:tc>
          <w:tcPr>
            <w:tcW w:w="165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Наполняемость кружков, коллективов</w:t>
            </w:r>
          </w:p>
        </w:tc>
        <w:tc>
          <w:tcPr>
            <w:tcW w:w="1069" w:type="pct"/>
            <w:gridSpan w:val="2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1 559</w:t>
            </w:r>
          </w:p>
        </w:tc>
        <w:tc>
          <w:tcPr>
            <w:tcW w:w="58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1 589</w:t>
            </w:r>
          </w:p>
        </w:tc>
        <w:tc>
          <w:tcPr>
            <w:tcW w:w="62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1 614</w:t>
            </w:r>
          </w:p>
        </w:tc>
        <w:tc>
          <w:tcPr>
            <w:tcW w:w="535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1 640</w:t>
            </w:r>
          </w:p>
        </w:tc>
        <w:tc>
          <w:tcPr>
            <w:tcW w:w="53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1 669</w:t>
            </w:r>
          </w:p>
        </w:tc>
      </w:tr>
      <w:tr w:rsidR="007F2DB2" w:rsidRPr="003F0F9B" w:rsidTr="00FD4A1B">
        <w:tc>
          <w:tcPr>
            <w:tcW w:w="165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1069" w:type="pct"/>
            <w:gridSpan w:val="2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-</w:t>
            </w:r>
          </w:p>
        </w:tc>
        <w:tc>
          <w:tcPr>
            <w:tcW w:w="58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-</w:t>
            </w:r>
          </w:p>
        </w:tc>
        <w:tc>
          <w:tcPr>
            <w:tcW w:w="62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4,35</w:t>
            </w:r>
          </w:p>
        </w:tc>
        <w:tc>
          <w:tcPr>
            <w:tcW w:w="535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4,3</w:t>
            </w:r>
          </w:p>
        </w:tc>
        <w:tc>
          <w:tcPr>
            <w:tcW w:w="53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4,26</w:t>
            </w:r>
          </w:p>
        </w:tc>
      </w:tr>
      <w:tr w:rsidR="007F2DB2" w:rsidRPr="003F0F9B" w:rsidTr="00FD4A1B">
        <w:tc>
          <w:tcPr>
            <w:tcW w:w="165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Количество мероприятий  в год (спектакли, концерты, тематические программы и т.д.).</w:t>
            </w:r>
          </w:p>
        </w:tc>
        <w:tc>
          <w:tcPr>
            <w:tcW w:w="1069" w:type="pct"/>
            <w:gridSpan w:val="2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258</w:t>
            </w:r>
          </w:p>
        </w:tc>
        <w:tc>
          <w:tcPr>
            <w:tcW w:w="58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260</w:t>
            </w:r>
          </w:p>
        </w:tc>
        <w:tc>
          <w:tcPr>
            <w:tcW w:w="62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264</w:t>
            </w:r>
          </w:p>
        </w:tc>
        <w:tc>
          <w:tcPr>
            <w:tcW w:w="535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268</w:t>
            </w:r>
          </w:p>
        </w:tc>
        <w:tc>
          <w:tcPr>
            <w:tcW w:w="53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271</w:t>
            </w:r>
          </w:p>
        </w:tc>
      </w:tr>
      <w:tr w:rsidR="007F2DB2" w:rsidRPr="003F0F9B" w:rsidTr="00FD4A1B">
        <w:tc>
          <w:tcPr>
            <w:tcW w:w="165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Количество участников культурно-массовых мероприятий</w:t>
            </w:r>
          </w:p>
        </w:tc>
        <w:tc>
          <w:tcPr>
            <w:tcW w:w="1069" w:type="pct"/>
            <w:gridSpan w:val="2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30 050</w:t>
            </w:r>
          </w:p>
        </w:tc>
        <w:tc>
          <w:tcPr>
            <w:tcW w:w="58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31 600</w:t>
            </w:r>
          </w:p>
        </w:tc>
        <w:tc>
          <w:tcPr>
            <w:tcW w:w="62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33 900</w:t>
            </w:r>
          </w:p>
        </w:tc>
        <w:tc>
          <w:tcPr>
            <w:tcW w:w="535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35 600</w:t>
            </w:r>
          </w:p>
        </w:tc>
        <w:tc>
          <w:tcPr>
            <w:tcW w:w="53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38 050</w:t>
            </w:r>
          </w:p>
        </w:tc>
      </w:tr>
      <w:tr w:rsidR="007F2DB2" w:rsidRPr="003F0F9B" w:rsidTr="00FD4A1B">
        <w:tc>
          <w:tcPr>
            <w:tcW w:w="1656" w:type="pct"/>
            <w:vAlign w:val="center"/>
          </w:tcPr>
          <w:p w:rsidR="000C4D55" w:rsidRPr="003F0F9B" w:rsidRDefault="000C4D55" w:rsidP="00FD4A1B">
            <w:pPr>
              <w:jc w:val="center"/>
            </w:pPr>
            <w:r w:rsidRPr="003F0F9B">
              <w:t>Организация</w:t>
            </w:r>
            <w:r w:rsidR="00FD4A1B">
              <w:t xml:space="preserve"> </w:t>
            </w:r>
            <w:r w:rsidRPr="003F0F9B">
              <w:t>библиотечного обслуживания населения (кол-во посещений)</w:t>
            </w:r>
          </w:p>
        </w:tc>
        <w:tc>
          <w:tcPr>
            <w:tcW w:w="1069" w:type="pct"/>
            <w:gridSpan w:val="2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lang w:eastAsia="zh-CN"/>
              </w:rPr>
            </w:pPr>
            <w:r w:rsidRPr="003F0F9B">
              <w:t>94,1</w:t>
            </w:r>
          </w:p>
        </w:tc>
        <w:tc>
          <w:tcPr>
            <w:tcW w:w="58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lang w:eastAsia="zh-CN"/>
              </w:rPr>
            </w:pPr>
            <w:r w:rsidRPr="003F0F9B">
              <w:t>94,1</w:t>
            </w:r>
          </w:p>
        </w:tc>
        <w:tc>
          <w:tcPr>
            <w:tcW w:w="62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ind w:left="-187"/>
              <w:jc w:val="center"/>
            </w:pPr>
            <w:r w:rsidRPr="003F0F9B">
              <w:t>94,2</w:t>
            </w:r>
          </w:p>
        </w:tc>
        <w:tc>
          <w:tcPr>
            <w:tcW w:w="535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ind w:right="150"/>
              <w:jc w:val="center"/>
            </w:pPr>
            <w:r w:rsidRPr="003F0F9B">
              <w:t>94,3</w:t>
            </w:r>
          </w:p>
        </w:tc>
        <w:tc>
          <w:tcPr>
            <w:tcW w:w="53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ind w:right="150"/>
              <w:jc w:val="center"/>
            </w:pPr>
            <w:r w:rsidRPr="003F0F9B">
              <w:t>94,5</w:t>
            </w:r>
          </w:p>
        </w:tc>
      </w:tr>
      <w:tr w:rsidR="007F2DB2" w:rsidRPr="003F0F9B" w:rsidTr="00FD4A1B">
        <w:tc>
          <w:tcPr>
            <w:tcW w:w="1656" w:type="pct"/>
            <w:vAlign w:val="center"/>
          </w:tcPr>
          <w:p w:rsidR="000C4D55" w:rsidRPr="003F0F9B" w:rsidRDefault="000C4D55" w:rsidP="00BC14D6">
            <w:pPr>
              <w:jc w:val="center"/>
            </w:pPr>
            <w:r w:rsidRPr="003F0F9B">
              <w:t>Число пользователей библиотек</w:t>
            </w:r>
          </w:p>
        </w:tc>
        <w:tc>
          <w:tcPr>
            <w:tcW w:w="1069" w:type="pct"/>
            <w:gridSpan w:val="2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lang w:eastAsia="zh-CN"/>
              </w:rPr>
            </w:pPr>
            <w:r w:rsidRPr="003F0F9B">
              <w:t>10,9</w:t>
            </w:r>
          </w:p>
        </w:tc>
        <w:tc>
          <w:tcPr>
            <w:tcW w:w="58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lang w:eastAsia="zh-CN"/>
              </w:rPr>
            </w:pPr>
            <w:r w:rsidRPr="003F0F9B">
              <w:t>10,9</w:t>
            </w:r>
          </w:p>
        </w:tc>
        <w:tc>
          <w:tcPr>
            <w:tcW w:w="62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</w:pPr>
            <w:r w:rsidRPr="003F0F9B">
              <w:t>10,92</w:t>
            </w:r>
          </w:p>
        </w:tc>
        <w:tc>
          <w:tcPr>
            <w:tcW w:w="535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</w:pPr>
            <w:r w:rsidRPr="003F0F9B">
              <w:t>10,93</w:t>
            </w:r>
          </w:p>
        </w:tc>
        <w:tc>
          <w:tcPr>
            <w:tcW w:w="53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</w:pPr>
            <w:r w:rsidRPr="003F0F9B">
              <w:t>10,94</w:t>
            </w:r>
          </w:p>
        </w:tc>
      </w:tr>
      <w:tr w:rsidR="007F2DB2" w:rsidRPr="003F0F9B" w:rsidTr="00FD4A1B">
        <w:tc>
          <w:tcPr>
            <w:tcW w:w="165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069" w:type="pct"/>
            <w:gridSpan w:val="2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napToGrid w:val="0"/>
              <w:jc w:val="center"/>
            </w:pPr>
            <w:r w:rsidRPr="003F0F9B">
              <w:t>100</w:t>
            </w:r>
          </w:p>
        </w:tc>
        <w:tc>
          <w:tcPr>
            <w:tcW w:w="58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</w:pPr>
            <w:r w:rsidRPr="003F0F9B">
              <w:t>100</w:t>
            </w:r>
          </w:p>
        </w:tc>
        <w:tc>
          <w:tcPr>
            <w:tcW w:w="62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</w:pPr>
            <w:r w:rsidRPr="003F0F9B">
              <w:t>100</w:t>
            </w:r>
          </w:p>
        </w:tc>
        <w:tc>
          <w:tcPr>
            <w:tcW w:w="535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</w:pPr>
            <w:r w:rsidRPr="003F0F9B">
              <w:t>100</w:t>
            </w:r>
          </w:p>
        </w:tc>
        <w:tc>
          <w:tcPr>
            <w:tcW w:w="53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</w:pPr>
            <w:r w:rsidRPr="003F0F9B">
              <w:t>100</w:t>
            </w:r>
          </w:p>
        </w:tc>
      </w:tr>
      <w:tr w:rsidR="007F2DB2" w:rsidRPr="003F0F9B" w:rsidTr="00FD4A1B">
        <w:tc>
          <w:tcPr>
            <w:tcW w:w="165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Организация предоставления дополнительного образования детей в области культуры и искусства</w:t>
            </w:r>
          </w:p>
        </w:tc>
        <w:tc>
          <w:tcPr>
            <w:tcW w:w="1069" w:type="pct"/>
            <w:gridSpan w:val="2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300</w:t>
            </w:r>
          </w:p>
        </w:tc>
        <w:tc>
          <w:tcPr>
            <w:tcW w:w="58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320</w:t>
            </w:r>
          </w:p>
        </w:tc>
        <w:tc>
          <w:tcPr>
            <w:tcW w:w="62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340</w:t>
            </w:r>
          </w:p>
        </w:tc>
        <w:tc>
          <w:tcPr>
            <w:tcW w:w="535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360</w:t>
            </w:r>
          </w:p>
        </w:tc>
        <w:tc>
          <w:tcPr>
            <w:tcW w:w="53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380</w:t>
            </w:r>
          </w:p>
        </w:tc>
      </w:tr>
      <w:tr w:rsidR="007F2DB2" w:rsidRPr="003F0F9B" w:rsidTr="00FD4A1B">
        <w:tc>
          <w:tcPr>
            <w:tcW w:w="165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 xml:space="preserve">Количество стипендий выдающимся деятелям культуры и искусства  </w:t>
            </w:r>
          </w:p>
        </w:tc>
        <w:tc>
          <w:tcPr>
            <w:tcW w:w="1069" w:type="pct"/>
            <w:gridSpan w:val="2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8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</w:t>
            </w:r>
          </w:p>
        </w:tc>
        <w:tc>
          <w:tcPr>
            <w:tcW w:w="62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</w:t>
            </w:r>
          </w:p>
        </w:tc>
        <w:tc>
          <w:tcPr>
            <w:tcW w:w="535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</w:t>
            </w:r>
          </w:p>
        </w:tc>
        <w:tc>
          <w:tcPr>
            <w:tcW w:w="53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</w:t>
            </w:r>
          </w:p>
        </w:tc>
      </w:tr>
      <w:tr w:rsidR="007F2DB2" w:rsidRPr="003F0F9B" w:rsidTr="00FD4A1B">
        <w:tc>
          <w:tcPr>
            <w:tcW w:w="165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Библиотечный фонд (с учетом списания и новых поступлений)</w:t>
            </w:r>
          </w:p>
        </w:tc>
        <w:tc>
          <w:tcPr>
            <w:tcW w:w="1069" w:type="pct"/>
            <w:gridSpan w:val="2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72,3</w:t>
            </w:r>
          </w:p>
        </w:tc>
        <w:tc>
          <w:tcPr>
            <w:tcW w:w="58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72,5</w:t>
            </w:r>
          </w:p>
        </w:tc>
        <w:tc>
          <w:tcPr>
            <w:tcW w:w="62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72,7</w:t>
            </w:r>
          </w:p>
        </w:tc>
        <w:tc>
          <w:tcPr>
            <w:tcW w:w="535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72,9</w:t>
            </w:r>
          </w:p>
        </w:tc>
        <w:tc>
          <w:tcPr>
            <w:tcW w:w="53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96"/>
              <w:jc w:val="center"/>
            </w:pPr>
            <w:r w:rsidRPr="003F0F9B">
              <w:t>73,1</w:t>
            </w:r>
          </w:p>
        </w:tc>
      </w:tr>
      <w:tr w:rsidR="007F2DB2" w:rsidRPr="003F0F9B" w:rsidTr="00FD4A1B">
        <w:tc>
          <w:tcPr>
            <w:tcW w:w="165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Выдано экземпляров</w:t>
            </w:r>
          </w:p>
        </w:tc>
        <w:tc>
          <w:tcPr>
            <w:tcW w:w="1069" w:type="pct"/>
            <w:gridSpan w:val="2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236,5</w:t>
            </w:r>
          </w:p>
        </w:tc>
        <w:tc>
          <w:tcPr>
            <w:tcW w:w="58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236,5</w:t>
            </w:r>
          </w:p>
        </w:tc>
        <w:tc>
          <w:tcPr>
            <w:tcW w:w="62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236,5</w:t>
            </w:r>
          </w:p>
        </w:tc>
        <w:tc>
          <w:tcPr>
            <w:tcW w:w="535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236,5</w:t>
            </w:r>
          </w:p>
        </w:tc>
        <w:tc>
          <w:tcPr>
            <w:tcW w:w="53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236,5</w:t>
            </w:r>
          </w:p>
        </w:tc>
      </w:tr>
      <w:tr w:rsidR="007F2DB2" w:rsidRPr="003F0F9B" w:rsidTr="00FD4A1B">
        <w:tc>
          <w:tcPr>
            <w:tcW w:w="165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rPr>
                <w:kern w:val="24"/>
              </w:rPr>
              <w:lastRenderedPageBreak/>
              <w:t>Увеличение количества предоставляемых услуг библиотеками в городском округе Котельники в электронном виде</w:t>
            </w:r>
          </w:p>
        </w:tc>
        <w:tc>
          <w:tcPr>
            <w:tcW w:w="1069" w:type="pct"/>
            <w:gridSpan w:val="2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  <w:tc>
          <w:tcPr>
            <w:tcW w:w="58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  <w:tc>
          <w:tcPr>
            <w:tcW w:w="62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  <w:tc>
          <w:tcPr>
            <w:tcW w:w="535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  <w:tc>
          <w:tcPr>
            <w:tcW w:w="53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</w:tr>
      <w:tr w:rsidR="007F2DB2" w:rsidRPr="003F0F9B" w:rsidTr="00FD4A1B">
        <w:tc>
          <w:tcPr>
            <w:tcW w:w="165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Библиотечный фонд (с учетом списания и новых поступлений)</w:t>
            </w:r>
          </w:p>
        </w:tc>
        <w:tc>
          <w:tcPr>
            <w:tcW w:w="1069" w:type="pct"/>
            <w:gridSpan w:val="2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72,3</w:t>
            </w:r>
          </w:p>
        </w:tc>
        <w:tc>
          <w:tcPr>
            <w:tcW w:w="58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72,5</w:t>
            </w:r>
          </w:p>
        </w:tc>
        <w:tc>
          <w:tcPr>
            <w:tcW w:w="62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72,7</w:t>
            </w:r>
          </w:p>
        </w:tc>
        <w:tc>
          <w:tcPr>
            <w:tcW w:w="535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72,9</w:t>
            </w:r>
          </w:p>
        </w:tc>
        <w:tc>
          <w:tcPr>
            <w:tcW w:w="53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96"/>
              <w:jc w:val="center"/>
            </w:pPr>
            <w:r w:rsidRPr="003F0F9B">
              <w:t>73,1</w:t>
            </w:r>
          </w:p>
        </w:tc>
      </w:tr>
      <w:tr w:rsidR="007F2DB2" w:rsidRPr="003F0F9B" w:rsidTr="00FD4A1B">
        <w:tc>
          <w:tcPr>
            <w:tcW w:w="1656" w:type="pct"/>
          </w:tcPr>
          <w:p w:rsidR="000C4D55" w:rsidRPr="003F0F9B" w:rsidRDefault="000C4D55" w:rsidP="00BC14D6">
            <w:pPr>
              <w:jc w:val="center"/>
            </w:pPr>
            <w:r w:rsidRPr="003F0F9B">
              <w:t>Увеличение численности участников культурно - досуговых мероприятий</w:t>
            </w:r>
          </w:p>
        </w:tc>
        <w:tc>
          <w:tcPr>
            <w:tcW w:w="1069" w:type="pct"/>
            <w:gridSpan w:val="2"/>
          </w:tcPr>
          <w:p w:rsidR="000C4D55" w:rsidRPr="003F0F9B" w:rsidRDefault="000C4D55" w:rsidP="00BC14D6">
            <w:pPr>
              <w:jc w:val="center"/>
            </w:pPr>
            <w:r w:rsidRPr="003F0F9B">
              <w:t>4</w:t>
            </w:r>
          </w:p>
        </w:tc>
        <w:tc>
          <w:tcPr>
            <w:tcW w:w="582" w:type="pct"/>
          </w:tcPr>
          <w:p w:rsidR="000C4D55" w:rsidRPr="003F0F9B" w:rsidRDefault="000C4D55" w:rsidP="00BC14D6">
            <w:pPr>
              <w:jc w:val="center"/>
            </w:pPr>
            <w:r w:rsidRPr="003F0F9B">
              <w:t>6</w:t>
            </w:r>
          </w:p>
        </w:tc>
        <w:tc>
          <w:tcPr>
            <w:tcW w:w="622" w:type="pct"/>
          </w:tcPr>
          <w:p w:rsidR="000C4D55" w:rsidRPr="003F0F9B" w:rsidRDefault="000C4D55" w:rsidP="00BC14D6">
            <w:pPr>
              <w:jc w:val="center"/>
            </w:pPr>
            <w:r w:rsidRPr="003F0F9B">
              <w:t>7</w:t>
            </w:r>
          </w:p>
        </w:tc>
        <w:tc>
          <w:tcPr>
            <w:tcW w:w="535" w:type="pct"/>
          </w:tcPr>
          <w:p w:rsidR="000C4D55" w:rsidRPr="003F0F9B" w:rsidRDefault="000C4D55" w:rsidP="00BC14D6">
            <w:pPr>
              <w:jc w:val="center"/>
            </w:pPr>
            <w:r w:rsidRPr="003F0F9B">
              <w:t>7,1</w:t>
            </w:r>
          </w:p>
        </w:tc>
        <w:tc>
          <w:tcPr>
            <w:tcW w:w="536" w:type="pct"/>
          </w:tcPr>
          <w:p w:rsidR="000C4D55" w:rsidRPr="003F0F9B" w:rsidRDefault="000C4D55" w:rsidP="00BC14D6">
            <w:pPr>
              <w:jc w:val="center"/>
            </w:pPr>
            <w:r w:rsidRPr="003F0F9B">
              <w:t>7,2</w:t>
            </w:r>
          </w:p>
        </w:tc>
      </w:tr>
      <w:tr w:rsidR="007F2DB2" w:rsidRPr="003F0F9B" w:rsidTr="00FD4A1B">
        <w:tc>
          <w:tcPr>
            <w:tcW w:w="165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F9B">
              <w:rPr>
                <w:lang w:eastAsia="en-US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069" w:type="pct"/>
            <w:gridSpan w:val="2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F9B">
              <w:rPr>
                <w:lang w:eastAsia="en-US"/>
              </w:rPr>
              <w:t>0,25</w:t>
            </w:r>
          </w:p>
        </w:tc>
        <w:tc>
          <w:tcPr>
            <w:tcW w:w="58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F9B">
              <w:rPr>
                <w:lang w:eastAsia="en-US"/>
              </w:rPr>
              <w:t>0,25</w:t>
            </w:r>
          </w:p>
        </w:tc>
        <w:tc>
          <w:tcPr>
            <w:tcW w:w="62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F9B">
              <w:rPr>
                <w:lang w:eastAsia="en-US"/>
              </w:rPr>
              <w:t>0</w:t>
            </w:r>
          </w:p>
        </w:tc>
        <w:tc>
          <w:tcPr>
            <w:tcW w:w="535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F9B">
              <w:rPr>
                <w:lang w:eastAsia="en-US"/>
              </w:rPr>
              <w:t>0</w:t>
            </w:r>
          </w:p>
        </w:tc>
        <w:tc>
          <w:tcPr>
            <w:tcW w:w="53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F9B">
              <w:rPr>
                <w:lang w:eastAsia="en-US"/>
              </w:rPr>
              <w:t>0</w:t>
            </w:r>
          </w:p>
        </w:tc>
      </w:tr>
      <w:tr w:rsidR="007F2DB2" w:rsidRPr="003F0F9B" w:rsidTr="00FD4A1B">
        <w:tc>
          <w:tcPr>
            <w:tcW w:w="165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Количество созданных парков культуры и отдыха в городском округе Котельники Московской области</w:t>
            </w:r>
          </w:p>
        </w:tc>
        <w:tc>
          <w:tcPr>
            <w:tcW w:w="1069" w:type="pct"/>
            <w:gridSpan w:val="2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8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62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35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3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</w:t>
            </w:r>
          </w:p>
        </w:tc>
      </w:tr>
      <w:tr w:rsidR="007F2DB2" w:rsidRPr="003F0F9B" w:rsidTr="00FD4A1B">
        <w:tc>
          <w:tcPr>
            <w:tcW w:w="165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Уровень фактической обеспеченности парками культуры и отдыха от нормативной потребности</w:t>
            </w:r>
          </w:p>
        </w:tc>
        <w:tc>
          <w:tcPr>
            <w:tcW w:w="1069" w:type="pct"/>
            <w:gridSpan w:val="2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81"/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8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62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35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3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</w:tr>
      <w:tr w:rsidR="007F2DB2" w:rsidRPr="003F0F9B" w:rsidTr="00FD4A1B">
        <w:tc>
          <w:tcPr>
            <w:tcW w:w="165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Увеличение числа посетителей парков</w:t>
            </w:r>
          </w:p>
        </w:tc>
        <w:tc>
          <w:tcPr>
            <w:tcW w:w="1069" w:type="pct"/>
            <w:gridSpan w:val="2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9"/>
              <w:jc w:val="center"/>
            </w:pPr>
            <w:r w:rsidRPr="003F0F9B">
              <w:t>0</w:t>
            </w:r>
          </w:p>
        </w:tc>
        <w:tc>
          <w:tcPr>
            <w:tcW w:w="58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622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35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36" w:type="pct"/>
            <w:vAlign w:val="center"/>
          </w:tcPr>
          <w:p w:rsidR="000C4D55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</w:tr>
      <w:tr w:rsidR="005B54BA" w:rsidRPr="003F0F9B" w:rsidTr="00FD4A1B">
        <w:tc>
          <w:tcPr>
            <w:tcW w:w="1656" w:type="pct"/>
            <w:vAlign w:val="center"/>
          </w:tcPr>
          <w:p w:rsidR="005B54BA" w:rsidRPr="003F0F9B" w:rsidRDefault="005B54BA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5B54BA"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t>. %</w:t>
            </w:r>
          </w:p>
        </w:tc>
        <w:tc>
          <w:tcPr>
            <w:tcW w:w="1069" w:type="pct"/>
            <w:gridSpan w:val="2"/>
            <w:vAlign w:val="center"/>
          </w:tcPr>
          <w:p w:rsidR="005B54BA" w:rsidRPr="003F0F9B" w:rsidRDefault="005B54BA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9"/>
              <w:jc w:val="center"/>
            </w:pPr>
            <w:r>
              <w:t>-</w:t>
            </w:r>
          </w:p>
        </w:tc>
        <w:tc>
          <w:tcPr>
            <w:tcW w:w="582" w:type="pct"/>
            <w:vAlign w:val="center"/>
          </w:tcPr>
          <w:p w:rsidR="005B54BA" w:rsidRPr="003F0F9B" w:rsidRDefault="005B54BA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2" w:type="pct"/>
            <w:vAlign w:val="center"/>
          </w:tcPr>
          <w:p w:rsidR="005B54BA" w:rsidRPr="003F0F9B" w:rsidRDefault="005B54BA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>
              <w:t>85,7</w:t>
            </w:r>
          </w:p>
        </w:tc>
        <w:tc>
          <w:tcPr>
            <w:tcW w:w="535" w:type="pct"/>
            <w:vAlign w:val="center"/>
          </w:tcPr>
          <w:p w:rsidR="005B54BA" w:rsidRPr="003F0F9B" w:rsidRDefault="005B54BA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36" w:type="pct"/>
            <w:vAlign w:val="center"/>
          </w:tcPr>
          <w:p w:rsidR="005B54BA" w:rsidRPr="003F0F9B" w:rsidRDefault="005B54BA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BC14D6" w:rsidRPr="003F0F9B" w:rsidRDefault="00BC14D6" w:rsidP="00BC14D6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b/>
        </w:rPr>
      </w:pPr>
    </w:p>
    <w:p w:rsidR="00BC14D6" w:rsidRPr="003F0F9B" w:rsidRDefault="00BC14D6" w:rsidP="00BC14D6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b/>
        </w:rPr>
      </w:pPr>
      <w:r w:rsidRPr="003F0F9B">
        <w:rPr>
          <w:b/>
        </w:rPr>
        <w:t>1.</w:t>
      </w:r>
      <w:r w:rsidRPr="003F0F9B">
        <w:rPr>
          <w:b/>
        </w:rPr>
        <w:tab/>
        <w:t>Характеристика сферы реализации муниципальной программы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3F0F9B">
        <w:t xml:space="preserve">  Сегодня культура приобретает особую социальную значимость и рассматривается как фактор духовного здоровья населения и социальной стабильности. Фактор, характеризующий муниципальную территорию </w:t>
      </w:r>
      <w:proofErr w:type="gramStart"/>
      <w:r w:rsidRPr="003F0F9B">
        <w:t>комфортной</w:t>
      </w:r>
      <w:proofErr w:type="gramEnd"/>
      <w:r w:rsidRPr="003F0F9B">
        <w:t xml:space="preserve"> и  стабильной для проживания и инвестирования. Муниципальная программа «Культура городского округа Котельники Московской области  на 2014-2018 годы» (далее Муниципальная программа) – это обширный комплекс социально-экономических, организационно-хозяйственных, экспериментальных и многих других мероприятий, обеспечивающих эффективное решение задач в области развития культуры.   </w:t>
      </w:r>
    </w:p>
    <w:p w:rsidR="00BC14D6" w:rsidRPr="003F0F9B" w:rsidRDefault="00BC14D6" w:rsidP="00BC14D6">
      <w:pPr>
        <w:jc w:val="both"/>
      </w:pPr>
      <w:r w:rsidRPr="003F0F9B">
        <w:t xml:space="preserve">        Культурная политика эффективна, если она направлена на создание жизненно необходимых условий и продиктована современной ситуацией. Базовым ресурсом, на основе которого </w:t>
      </w:r>
      <w:r w:rsidRPr="003F0F9B">
        <w:lastRenderedPageBreak/>
        <w:t>оказываются услуги в сфере культуры на территории городского округа Котельники Московской области (далее городской округ Котельники), являются учреждения клубного типа, библиотеки, учреждение дополнительного образования детей. Сегодня  в городе функционируют 3 учреждения культуры и 1 учреждение дополнительного образования детей со статусом юридического лица, в том числе:</w:t>
      </w:r>
    </w:p>
    <w:p w:rsidR="00BC14D6" w:rsidRPr="003F0F9B" w:rsidRDefault="00BC14D6" w:rsidP="00BC14D6">
      <w:pPr>
        <w:numPr>
          <w:ilvl w:val="0"/>
          <w:numId w:val="7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3F0F9B">
        <w:t>Муниципальное бюджетное учреждение культуры «Централизованная библиотечная система» городского округа Котельники Московской области (далее - МБУК «ЦБС»);</w:t>
      </w:r>
    </w:p>
    <w:p w:rsidR="00BC14D6" w:rsidRPr="003F0F9B" w:rsidRDefault="00BC14D6" w:rsidP="00BC14D6">
      <w:pPr>
        <w:numPr>
          <w:ilvl w:val="0"/>
          <w:numId w:val="7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3F0F9B">
        <w:t xml:space="preserve">Муниципальное автономное учреждение культуры городского округа Котельники Московской области «Культурный комплекс «Котельники» (далее – МАУ «Культурный комплекс «Котельники»); </w:t>
      </w:r>
    </w:p>
    <w:p w:rsidR="00BC14D6" w:rsidRPr="003F0F9B" w:rsidRDefault="00BC14D6" w:rsidP="00BC14D6">
      <w:pPr>
        <w:numPr>
          <w:ilvl w:val="0"/>
          <w:numId w:val="7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3F0F9B">
        <w:t xml:space="preserve">Муниципальное автономное учреждение культуры городского округа Котельники Московской области Дом культуры «Белая Дача» (далее - МАУК Дом культуры «Белая Дача»); </w:t>
      </w:r>
    </w:p>
    <w:p w:rsidR="00BC14D6" w:rsidRPr="003F0F9B" w:rsidRDefault="00BC14D6" w:rsidP="00BC14D6">
      <w:pPr>
        <w:numPr>
          <w:ilvl w:val="0"/>
          <w:numId w:val="7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3F0F9B">
        <w:t xml:space="preserve"> Муниципальное бюджетное образовательное учреждение дополнительного образования детей Котельниковская детская школа искусств имени В.К. Андреева (далее - МБОУ ДОД Котельниковская детская школа искусств им. В.К. Андреева).</w:t>
      </w:r>
    </w:p>
    <w:p w:rsidR="00BC14D6" w:rsidRPr="003F0F9B" w:rsidRDefault="00BC14D6" w:rsidP="00BC14D6">
      <w:pPr>
        <w:jc w:val="both"/>
      </w:pPr>
      <w:r w:rsidRPr="003F0F9B">
        <w:t xml:space="preserve">      Обеспеченность учреждениями культуры в  городском округе Котельники в соответствии с нормативами Московской области составляет -65%, учреждениями дополнительного образования 70%.</w:t>
      </w:r>
    </w:p>
    <w:p w:rsidR="00BC14D6" w:rsidRPr="003F0F9B" w:rsidRDefault="00BC14D6" w:rsidP="00BC14D6">
      <w:pPr>
        <w:jc w:val="both"/>
      </w:pPr>
      <w:r w:rsidRPr="003F0F9B">
        <w:t xml:space="preserve">       Вместе с тем есть необходимость в решении ряда задач, направленных на оказание муниципальной поддержки в укреплении материально-технической базы, модернизации муниципальных учреждений культуры, внедрении в сферу их деятельности новых информационных технологий, формировании единого культурного и информационного пространства городского округа Котельники.</w:t>
      </w:r>
    </w:p>
    <w:p w:rsidR="00BC14D6" w:rsidRPr="003F0F9B" w:rsidRDefault="00BC14D6" w:rsidP="00BC14D6">
      <w:pPr>
        <w:ind w:firstLine="567"/>
        <w:jc w:val="both"/>
        <w:rPr>
          <w:bCs/>
        </w:rPr>
      </w:pPr>
      <w:r w:rsidRPr="003F0F9B">
        <w:t xml:space="preserve">Муниципальная программа призвана решить следующие актуальные проблемы: </w:t>
      </w:r>
    </w:p>
    <w:p w:rsidR="00BC14D6" w:rsidRPr="003F0F9B" w:rsidRDefault="00BC14D6" w:rsidP="00BC14D6">
      <w:pPr>
        <w:ind w:firstLine="567"/>
        <w:jc w:val="both"/>
      </w:pPr>
      <w:r w:rsidRPr="003F0F9B">
        <w:t xml:space="preserve">1. В учреждениях культуры существует недостаток квалифицированных кадров. Доля специалистов, имеющих профильное (среднее и высшее) образование, от общего количества работающих специалистов составила в 2013 году – 69% (2012 год – 67%). Недостаточный профессиональный уровень кадрового состава учреждений культуры оказывает влияние на качество предлагаемых услуг культурно-досуговой деятельности. Наблюдается тенденция старения кадров. Средний возраст специалистов учреждений – 40-55 лет. Низкая заработная плата снижает престиж профессий работников культуры и не способствует повышению творческой активности и закреплению кадров на местах. </w:t>
      </w:r>
    </w:p>
    <w:p w:rsidR="00BC14D6" w:rsidRPr="003F0F9B" w:rsidRDefault="00BC14D6" w:rsidP="00BC14D6">
      <w:pPr>
        <w:ind w:firstLine="567"/>
        <w:jc w:val="both"/>
      </w:pPr>
      <w:r w:rsidRPr="003F0F9B">
        <w:t xml:space="preserve"> 2. Материально-техническая база учреждений культуры не в полной мере отвечает современным требованиям. </w:t>
      </w:r>
    </w:p>
    <w:p w:rsidR="00BC14D6" w:rsidRPr="003F0F9B" w:rsidRDefault="00BC14D6" w:rsidP="00BC14D6">
      <w:pPr>
        <w:ind w:firstLine="567"/>
        <w:jc w:val="both"/>
        <w:rPr>
          <w:lang w:eastAsia="en-US"/>
        </w:rPr>
      </w:pPr>
      <w:r w:rsidRPr="003F0F9B">
        <w:rPr>
          <w:lang w:eastAsia="en-US"/>
        </w:rPr>
        <w:t>Здание  МАУК Дома культуры «Белая Дача»  требует капитального ремонта фасада здания, а также ремонта зрительного зала с заменой кресел. В МАУ «Культурный комплекс «Котельники» необходимо осуществить ремонт внутренних фойе здания в микрорайоне «Силикат» д. 32 (ДК СИЛИКАТ).</w:t>
      </w:r>
    </w:p>
    <w:p w:rsidR="00BC14D6" w:rsidRPr="003F0F9B" w:rsidRDefault="00BC14D6" w:rsidP="00BC14D6">
      <w:pPr>
        <w:ind w:firstLine="567"/>
        <w:jc w:val="both"/>
        <w:rPr>
          <w:lang w:eastAsia="en-US"/>
        </w:rPr>
      </w:pPr>
      <w:r w:rsidRPr="003F0F9B">
        <w:rPr>
          <w:lang w:eastAsia="en-US"/>
        </w:rPr>
        <w:t xml:space="preserve">Основная проблема данной сферы заключается в износе материально-технической базы. </w:t>
      </w:r>
    </w:p>
    <w:p w:rsidR="00BC14D6" w:rsidRPr="003F0F9B" w:rsidRDefault="00BC14D6" w:rsidP="00BC14D6">
      <w:pPr>
        <w:ind w:firstLine="567"/>
        <w:jc w:val="both"/>
      </w:pPr>
      <w:r w:rsidRPr="003F0F9B">
        <w:t>3.  Финансирование участия  творческих коллективов в районных, областных, зональных и всероссийских конкурсах и фестивалях способствует развитию творческого потенциала коллективов. Недопустимо снижение финансирования участия  творческих коллективов  в этом направлении.</w:t>
      </w:r>
    </w:p>
    <w:p w:rsidR="00BC14D6" w:rsidRPr="003F0F9B" w:rsidRDefault="00BC14D6" w:rsidP="00BC14D6">
      <w:pPr>
        <w:autoSpaceDE w:val="0"/>
        <w:autoSpaceDN w:val="0"/>
        <w:adjustRightInd w:val="0"/>
        <w:ind w:firstLine="709"/>
        <w:jc w:val="both"/>
        <w:outlineLvl w:val="1"/>
      </w:pPr>
      <w:r w:rsidRPr="003F0F9B">
        <w:rPr>
          <w:bCs/>
        </w:rPr>
        <w:t>4.</w:t>
      </w:r>
      <w:r w:rsidRPr="003F0F9B">
        <w:t xml:space="preserve"> Вызывает тревогу низкая модернизация библиотек, сокращение в библиотеках города книжных фондов, их ветшание. Недостаточно финансируется комплектование книжных фондов и периодической печати. Отрицательная динамика основных показателей библиотечно-информационного обслуживания населения городского округа Котельники свидетельствует о том, что уровень и качество предоставления библиотечных услуг не всегда в полной мере соответствуют потребностям жителей в информационном обеспечении.</w:t>
      </w:r>
    </w:p>
    <w:p w:rsidR="00BC14D6" w:rsidRPr="003F0F9B" w:rsidRDefault="00BC14D6" w:rsidP="00BC14D6">
      <w:pPr>
        <w:autoSpaceDE w:val="0"/>
        <w:autoSpaceDN w:val="0"/>
        <w:adjustRightInd w:val="0"/>
        <w:ind w:firstLine="709"/>
        <w:jc w:val="both"/>
        <w:outlineLvl w:val="1"/>
      </w:pPr>
      <w:r w:rsidRPr="003F0F9B">
        <w:lastRenderedPageBreak/>
        <w:t>По данным опросов пользователей общедоступных библиотек Московской области читательский спрос определяется, в первую очередь, двумя факторами: это новые поступления в библиотеку и информационная доступность.</w:t>
      </w:r>
    </w:p>
    <w:p w:rsidR="00BC14D6" w:rsidRPr="003F0F9B" w:rsidRDefault="00BC14D6" w:rsidP="00BC14D6">
      <w:pPr>
        <w:ind w:firstLine="709"/>
        <w:jc w:val="both"/>
      </w:pPr>
      <w:r w:rsidRPr="003F0F9B">
        <w:t>Проблема комплектования библиотечных фондов в городском округе Котельники стоит особенно остро.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 новых ежегодных поступлений в библиотечные фонды на уровне 250 экземпляров на 1000 жителей. В городском округе Котельники этот показатель составил в 2012году- 100 экземпляров на 1000 жителей, в 2013г. - 67,5 экземпляров на 1000 жителей.</w:t>
      </w:r>
    </w:p>
    <w:p w:rsidR="00BC14D6" w:rsidRPr="003F0F9B" w:rsidRDefault="00BC14D6" w:rsidP="00BC14D6">
      <w:pPr>
        <w:autoSpaceDE w:val="0"/>
        <w:autoSpaceDN w:val="0"/>
        <w:adjustRightInd w:val="0"/>
        <w:ind w:firstLine="709"/>
        <w:jc w:val="both"/>
        <w:outlineLvl w:val="1"/>
      </w:pPr>
      <w:r w:rsidRPr="003F0F9B">
        <w:t>Низкое в материально-техническом отношении состояние библиотек по помещениям, оборудованию, мебели, уровню информатизации библиотечно-информационных процессов не соответствует современным требованиям к публичным библиотекам как к информационно-библиотечным центрам городского округа.</w:t>
      </w:r>
    </w:p>
    <w:p w:rsidR="00BC14D6" w:rsidRPr="003F0F9B" w:rsidRDefault="00BC14D6" w:rsidP="00BC14D6">
      <w:pPr>
        <w:autoSpaceDE w:val="0"/>
        <w:autoSpaceDN w:val="0"/>
        <w:adjustRightInd w:val="0"/>
        <w:ind w:firstLine="709"/>
        <w:jc w:val="both"/>
        <w:outlineLvl w:val="1"/>
      </w:pPr>
      <w:r w:rsidRPr="003F0F9B">
        <w:t xml:space="preserve">Компьютерная техника со 100-процентным износом составляет 80% от всего компьютерного оборудования библиотек  городского округа Котельники Московской области. И такими же морально и физически изношенными компьютерами оборудованы пользовательские места. В связи с устаревшей конфигурацией оборудования на нем невозможно использовать лицензионные программы. Отсутствует система электронного читательского билета, учета и выдачи книг. </w:t>
      </w:r>
    </w:p>
    <w:p w:rsidR="00BC14D6" w:rsidRPr="003F0F9B" w:rsidRDefault="00BC14D6" w:rsidP="00BC14D6">
      <w:pPr>
        <w:autoSpaceDE w:val="0"/>
        <w:autoSpaceDN w:val="0"/>
        <w:adjustRightInd w:val="0"/>
        <w:ind w:firstLine="709"/>
        <w:jc w:val="both"/>
        <w:outlineLvl w:val="1"/>
      </w:pPr>
      <w:r w:rsidRPr="003F0F9B">
        <w:t>Все это негативно сказывается на привлечении в библиотеки молодежи, особенно требовательной к современным услугам и сервисам. Отсутствует оборудование для обслуживания инвалидов и других маломобильных категорий населения.</w:t>
      </w:r>
    </w:p>
    <w:p w:rsidR="00BC14D6" w:rsidRPr="003F0F9B" w:rsidRDefault="00BC14D6" w:rsidP="00BC14D6">
      <w:pPr>
        <w:autoSpaceDE w:val="0"/>
        <w:autoSpaceDN w:val="0"/>
        <w:adjustRightInd w:val="0"/>
        <w:ind w:firstLine="709"/>
        <w:jc w:val="both"/>
        <w:outlineLvl w:val="1"/>
      </w:pPr>
      <w:r w:rsidRPr="003F0F9B">
        <w:t xml:space="preserve">Все это не позволяет библиотекам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библиотек. </w:t>
      </w:r>
    </w:p>
    <w:p w:rsidR="00BC14D6" w:rsidRPr="003F0F9B" w:rsidRDefault="00BC14D6" w:rsidP="00BC14D6">
      <w:pPr>
        <w:autoSpaceDE w:val="0"/>
        <w:autoSpaceDN w:val="0"/>
        <w:adjustRightInd w:val="0"/>
        <w:ind w:firstLine="709"/>
        <w:jc w:val="both"/>
        <w:outlineLvl w:val="1"/>
      </w:pPr>
      <w:r w:rsidRPr="003F0F9B">
        <w:t xml:space="preserve">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 </w:t>
      </w:r>
    </w:p>
    <w:p w:rsidR="00BC14D6" w:rsidRPr="003F0F9B" w:rsidRDefault="00BC14D6" w:rsidP="00BC14D6">
      <w:pPr>
        <w:autoSpaceDE w:val="0"/>
        <w:autoSpaceDN w:val="0"/>
        <w:adjustRightInd w:val="0"/>
        <w:ind w:firstLine="708"/>
        <w:jc w:val="both"/>
        <w:outlineLvl w:val="1"/>
      </w:pPr>
      <w:r w:rsidRPr="003F0F9B">
        <w:rPr>
          <w:kern w:val="32"/>
        </w:rPr>
        <w:t xml:space="preserve">Для городского округа Котельники вопрос развития информационно-библиотечного обслуживания населения имеет </w:t>
      </w:r>
      <w:proofErr w:type="gramStart"/>
      <w:r w:rsidRPr="003F0F9B">
        <w:rPr>
          <w:kern w:val="32"/>
        </w:rPr>
        <w:t>важное значение</w:t>
      </w:r>
      <w:proofErr w:type="gramEnd"/>
      <w:r w:rsidRPr="003F0F9B">
        <w:rPr>
          <w:kern w:val="32"/>
        </w:rPr>
        <w:t xml:space="preserve">, так как в Московской области очень высокая концентрация учебных заведений, научно-исследовательских учреждений и организаций, наукоемких предприятий. Поэтому задачи по созданию </w:t>
      </w:r>
      <w:r w:rsidRPr="003F0F9B">
        <w:t>современного, технологичного информационного пространства, формированию эффективной культурно-образовательной, просветительской среды развития населения городского округа Котельники, и в первую очередь детей и молодежи, стоят со всей очевидностью.</w:t>
      </w:r>
    </w:p>
    <w:p w:rsidR="00FD4A1B" w:rsidRDefault="00BC14D6" w:rsidP="00FD4A1B">
      <w:pPr>
        <w:ind w:firstLine="709"/>
        <w:jc w:val="both"/>
        <w:rPr>
          <w:i/>
          <w:u w:val="single"/>
        </w:rPr>
      </w:pPr>
      <w:r w:rsidRPr="003F0F9B">
        <w:t>Для решения существующих проблем необходимо создать социально-экономические условия для сохранения и развития культуры  в городском округе Котельники Московской области.</w:t>
      </w:r>
      <w:r w:rsidRPr="003F0F9B">
        <w:rPr>
          <w:i/>
          <w:u w:val="single"/>
        </w:rPr>
        <w:t xml:space="preserve"> </w:t>
      </w:r>
    </w:p>
    <w:p w:rsidR="00BC14D6" w:rsidRPr="003F0F9B" w:rsidRDefault="00BC14D6" w:rsidP="00FD4A1B">
      <w:pPr>
        <w:ind w:firstLine="709"/>
        <w:jc w:val="both"/>
        <w:rPr>
          <w:b/>
        </w:rPr>
      </w:pPr>
      <w:r w:rsidRPr="003F0F9B">
        <w:rPr>
          <w:b/>
        </w:rPr>
        <w:t>2. Прогноз развития реализации муниципальной программы</w:t>
      </w:r>
    </w:p>
    <w:p w:rsidR="00BC14D6" w:rsidRPr="003F0F9B" w:rsidRDefault="00BC14D6" w:rsidP="00BC14D6">
      <w:pPr>
        <w:ind w:firstLine="709"/>
        <w:jc w:val="both"/>
      </w:pPr>
      <w:r w:rsidRPr="003F0F9B">
        <w:t xml:space="preserve">Задачи  Муниципальной программы соответствуют  приоритетам социально-экономического развития городского округа Котельники, в частности  – повышению качества жизни населения. </w:t>
      </w:r>
    </w:p>
    <w:p w:rsidR="00BC14D6" w:rsidRPr="003F0F9B" w:rsidRDefault="00BC14D6" w:rsidP="00BC14D6">
      <w:pPr>
        <w:ind w:firstLine="709"/>
        <w:jc w:val="both"/>
      </w:pPr>
      <w:r w:rsidRPr="003F0F9B">
        <w:t xml:space="preserve"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Котельники Муниципальной программы </w:t>
      </w:r>
    </w:p>
    <w:p w:rsidR="00BC14D6" w:rsidRPr="003F0F9B" w:rsidRDefault="00BC14D6" w:rsidP="00BC14D6">
      <w:pPr>
        <w:ind w:firstLine="709"/>
        <w:jc w:val="both"/>
        <w:rPr>
          <w:lang w:eastAsia="en-US"/>
        </w:rPr>
      </w:pPr>
      <w:r w:rsidRPr="003F0F9B">
        <w:rPr>
          <w:lang w:eastAsia="en-US"/>
        </w:rPr>
        <w:t>Основанием для разработки Муниципальной программы являются:</w:t>
      </w:r>
    </w:p>
    <w:p w:rsidR="00BC14D6" w:rsidRPr="003F0F9B" w:rsidRDefault="00BC14D6" w:rsidP="00BC14D6">
      <w:pPr>
        <w:numPr>
          <w:ilvl w:val="0"/>
          <w:numId w:val="8"/>
        </w:numPr>
        <w:tabs>
          <w:tab w:val="left" w:pos="1134"/>
        </w:tabs>
        <w:spacing w:after="200" w:line="276" w:lineRule="auto"/>
        <w:ind w:left="0" w:firstLine="900"/>
        <w:contextualSpacing/>
        <w:jc w:val="both"/>
        <w:rPr>
          <w:lang w:eastAsia="en-US"/>
        </w:rPr>
      </w:pPr>
      <w:r w:rsidRPr="003F0F9B">
        <w:rPr>
          <w:lang w:eastAsia="en-US"/>
        </w:rPr>
        <w:t xml:space="preserve">Конституция Российской Федерации; </w:t>
      </w:r>
    </w:p>
    <w:p w:rsidR="00BC14D6" w:rsidRPr="003F0F9B" w:rsidRDefault="00BC14D6" w:rsidP="00BC14D6">
      <w:pPr>
        <w:numPr>
          <w:ilvl w:val="0"/>
          <w:numId w:val="8"/>
        </w:numPr>
        <w:tabs>
          <w:tab w:val="left" w:pos="1134"/>
        </w:tabs>
        <w:spacing w:after="200" w:line="276" w:lineRule="auto"/>
        <w:ind w:left="0" w:firstLine="900"/>
        <w:contextualSpacing/>
        <w:jc w:val="both"/>
        <w:rPr>
          <w:lang w:eastAsia="en-US"/>
        </w:rPr>
      </w:pPr>
      <w:r w:rsidRPr="003F0F9B">
        <w:rPr>
          <w:lang w:eastAsia="en-US"/>
        </w:rPr>
        <w:t>Гражданским кодексом Российской Федерации;</w:t>
      </w:r>
    </w:p>
    <w:p w:rsidR="00BC14D6" w:rsidRPr="003F0F9B" w:rsidRDefault="00BC14D6" w:rsidP="00BC14D6">
      <w:pPr>
        <w:numPr>
          <w:ilvl w:val="0"/>
          <w:numId w:val="8"/>
        </w:numPr>
        <w:tabs>
          <w:tab w:val="left" w:pos="1134"/>
        </w:tabs>
        <w:spacing w:after="200" w:line="276" w:lineRule="auto"/>
        <w:ind w:left="0" w:firstLine="900"/>
        <w:contextualSpacing/>
        <w:jc w:val="both"/>
        <w:rPr>
          <w:lang w:eastAsia="en-US"/>
        </w:rPr>
      </w:pPr>
      <w:r w:rsidRPr="003F0F9B">
        <w:rPr>
          <w:lang w:eastAsia="en-US"/>
        </w:rPr>
        <w:lastRenderedPageBreak/>
        <w:t>Законом РФ от 07.02.1992г. №2300-1 «О защите прав потребителей»,</w:t>
      </w:r>
    </w:p>
    <w:p w:rsidR="00BC14D6" w:rsidRPr="003F0F9B" w:rsidRDefault="00BC14D6" w:rsidP="00BC14D6">
      <w:pPr>
        <w:numPr>
          <w:ilvl w:val="0"/>
          <w:numId w:val="8"/>
        </w:numPr>
        <w:tabs>
          <w:tab w:val="left" w:pos="1134"/>
        </w:tabs>
        <w:spacing w:after="200" w:line="276" w:lineRule="auto"/>
        <w:ind w:left="0" w:firstLine="900"/>
        <w:contextualSpacing/>
        <w:jc w:val="both"/>
        <w:rPr>
          <w:lang w:eastAsia="en-US"/>
        </w:rPr>
      </w:pPr>
      <w:r w:rsidRPr="003F0F9B">
        <w:rPr>
          <w:lang w:eastAsia="en-US"/>
        </w:rP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BC14D6" w:rsidRPr="003F0F9B" w:rsidRDefault="00BC14D6" w:rsidP="00BC14D6">
      <w:pPr>
        <w:numPr>
          <w:ilvl w:val="0"/>
          <w:numId w:val="8"/>
        </w:numPr>
        <w:tabs>
          <w:tab w:val="left" w:pos="1134"/>
        </w:tabs>
        <w:spacing w:after="200" w:line="276" w:lineRule="auto"/>
        <w:ind w:left="0" w:firstLine="900"/>
        <w:contextualSpacing/>
        <w:jc w:val="both"/>
        <w:rPr>
          <w:lang w:eastAsia="en-US"/>
        </w:rPr>
      </w:pPr>
      <w:r w:rsidRPr="003F0F9B">
        <w:rPr>
          <w:lang w:eastAsia="en-US"/>
        </w:rPr>
        <w:t>Закон Российской Федерации  от 09.10.1992г. № 3612-1 «Основы законодательства Российской Федерации  о культуре»;</w:t>
      </w:r>
    </w:p>
    <w:p w:rsidR="00BC14D6" w:rsidRPr="003F0F9B" w:rsidRDefault="00BC14D6" w:rsidP="00BC14D6">
      <w:pPr>
        <w:numPr>
          <w:ilvl w:val="0"/>
          <w:numId w:val="8"/>
        </w:numPr>
        <w:tabs>
          <w:tab w:val="left" w:pos="1134"/>
        </w:tabs>
        <w:spacing w:after="200" w:line="276" w:lineRule="auto"/>
        <w:ind w:left="0" w:firstLine="900"/>
        <w:contextualSpacing/>
        <w:jc w:val="both"/>
        <w:rPr>
          <w:lang w:eastAsia="en-US"/>
        </w:rPr>
      </w:pPr>
      <w:r w:rsidRPr="003F0F9B">
        <w:rPr>
          <w:lang w:eastAsia="en-US"/>
        </w:rPr>
        <w:t>Федеральный закон от 12.01.1996 г. № 7-ФЗ «О некоммерческих организациях»;</w:t>
      </w:r>
    </w:p>
    <w:p w:rsidR="00BC14D6" w:rsidRPr="003F0F9B" w:rsidRDefault="00BC14D6" w:rsidP="00BC14D6">
      <w:pPr>
        <w:numPr>
          <w:ilvl w:val="0"/>
          <w:numId w:val="8"/>
        </w:numPr>
        <w:tabs>
          <w:tab w:val="left" w:pos="1134"/>
        </w:tabs>
        <w:spacing w:after="200" w:line="276" w:lineRule="auto"/>
        <w:ind w:left="0" w:firstLine="900"/>
        <w:contextualSpacing/>
        <w:jc w:val="both"/>
        <w:rPr>
          <w:lang w:eastAsia="en-US"/>
        </w:rPr>
      </w:pPr>
      <w:r w:rsidRPr="003F0F9B">
        <w:rPr>
          <w:lang w:eastAsia="en-US"/>
        </w:rPr>
        <w:t>Федеральный закон от 29.12.2012 N 273-ФЗ "Об образовании в Российской Федерации";</w:t>
      </w:r>
    </w:p>
    <w:p w:rsidR="00BC14D6" w:rsidRPr="003F0F9B" w:rsidRDefault="00BC14D6" w:rsidP="00BC14D6">
      <w:pPr>
        <w:numPr>
          <w:ilvl w:val="0"/>
          <w:numId w:val="8"/>
        </w:numPr>
        <w:tabs>
          <w:tab w:val="left" w:pos="1134"/>
        </w:tabs>
        <w:spacing w:after="200" w:line="276" w:lineRule="auto"/>
        <w:ind w:left="0" w:firstLine="900"/>
        <w:contextualSpacing/>
        <w:jc w:val="both"/>
        <w:rPr>
          <w:lang w:eastAsia="en-US"/>
        </w:rPr>
      </w:pPr>
      <w:r w:rsidRPr="003F0F9B">
        <w:rPr>
          <w:lang w:eastAsia="en-US"/>
        </w:rPr>
        <w:t xml:space="preserve">Закон Российской Федерации  от 23.11.1994г. № 78-ФЗ «О библиотечном деле»; </w:t>
      </w:r>
    </w:p>
    <w:p w:rsidR="00BC14D6" w:rsidRPr="003F0F9B" w:rsidRDefault="00BC14D6" w:rsidP="00BC14D6">
      <w:pPr>
        <w:numPr>
          <w:ilvl w:val="0"/>
          <w:numId w:val="8"/>
        </w:numPr>
        <w:spacing w:after="200" w:line="276" w:lineRule="auto"/>
        <w:ind w:left="0" w:firstLine="900"/>
        <w:contextualSpacing/>
        <w:jc w:val="both"/>
        <w:rPr>
          <w:lang w:eastAsia="en-US"/>
        </w:rPr>
      </w:pPr>
      <w:r w:rsidRPr="003F0F9B">
        <w:rPr>
          <w:lang w:eastAsia="en-US"/>
        </w:rPr>
        <w:t>Закон Московской области от  20.06.2006г № 90/2006-ОЗ «О библиотечном обслуживании населения Московской области общедоступными библиотеками»;</w:t>
      </w:r>
    </w:p>
    <w:p w:rsidR="00BC14D6" w:rsidRPr="003F0F9B" w:rsidRDefault="00BC14D6" w:rsidP="00BC14D6">
      <w:pPr>
        <w:numPr>
          <w:ilvl w:val="0"/>
          <w:numId w:val="8"/>
        </w:numPr>
        <w:spacing w:after="200" w:line="276" w:lineRule="auto"/>
        <w:ind w:left="0" w:firstLine="900"/>
        <w:contextualSpacing/>
        <w:jc w:val="both"/>
        <w:rPr>
          <w:lang w:eastAsia="en-US"/>
        </w:rPr>
      </w:pPr>
      <w:r w:rsidRPr="003F0F9B">
        <w:rPr>
          <w:lang w:eastAsia="en-US"/>
        </w:rPr>
        <w:t xml:space="preserve">Постановление Правительства Московской области от 28 февраля </w:t>
      </w:r>
      <w:smartTag w:uri="urn:schemas-microsoft-com:office:smarttags" w:element="metricconverter">
        <w:smartTagPr>
          <w:attr w:name="ProductID" w:val="2013 г"/>
        </w:smartTagPr>
        <w:r w:rsidRPr="003F0F9B">
          <w:rPr>
            <w:lang w:eastAsia="en-US"/>
          </w:rPr>
          <w:t>2013 г</w:t>
        </w:r>
      </w:smartTag>
      <w:r w:rsidRPr="003F0F9B">
        <w:rPr>
          <w:lang w:eastAsia="en-US"/>
        </w:rPr>
        <w:t>. N 112/8  « Об утверждении плана мероприятий («дорожной карты») «Изменения, направленные на повышение эффективности сферы культуры Московской области»,</w:t>
      </w:r>
    </w:p>
    <w:p w:rsidR="00BC14D6" w:rsidRPr="003F0F9B" w:rsidRDefault="00BC14D6" w:rsidP="00BC14D6">
      <w:pPr>
        <w:numPr>
          <w:ilvl w:val="0"/>
          <w:numId w:val="8"/>
        </w:numPr>
        <w:spacing w:after="200" w:line="276" w:lineRule="auto"/>
        <w:ind w:left="0" w:firstLine="900"/>
        <w:contextualSpacing/>
        <w:jc w:val="both"/>
        <w:rPr>
          <w:lang w:eastAsia="en-US"/>
        </w:rPr>
      </w:pPr>
      <w:r w:rsidRPr="003F0F9B">
        <w:rPr>
          <w:lang w:eastAsia="en-US"/>
        </w:rPr>
        <w:t>Государственная программа Московской области «Культура Подмосковья»  на 2014-2018годы, утвержденная постановлением Правительства Московской области от 23.08.2013 № 654/33,</w:t>
      </w:r>
    </w:p>
    <w:p w:rsidR="00BC14D6" w:rsidRPr="003F0F9B" w:rsidRDefault="00BC14D6" w:rsidP="00BC14D6">
      <w:pPr>
        <w:numPr>
          <w:ilvl w:val="0"/>
          <w:numId w:val="8"/>
        </w:numPr>
        <w:spacing w:after="200" w:line="276" w:lineRule="auto"/>
        <w:ind w:left="0" w:firstLine="900"/>
        <w:contextualSpacing/>
        <w:jc w:val="both"/>
        <w:rPr>
          <w:lang w:eastAsia="en-US"/>
        </w:rPr>
      </w:pPr>
      <w:r w:rsidRPr="003F0F9B">
        <w:rPr>
          <w:lang w:eastAsia="en-US"/>
        </w:rPr>
        <w:t xml:space="preserve">Постановления главы городского округа Котельники Московской области от 02.07.2014 №  606-ПГ «Об утверждении порядка разработки, реализации и  оценки эффективности реализации муниципальных программ городского округа Котельники Московской области». </w:t>
      </w:r>
    </w:p>
    <w:p w:rsidR="00BC14D6" w:rsidRPr="003F0F9B" w:rsidRDefault="00BC14D6" w:rsidP="00BC14D6">
      <w:pPr>
        <w:ind w:firstLine="709"/>
        <w:jc w:val="both"/>
      </w:pPr>
      <w:r w:rsidRPr="003F0F9B">
        <w:t>В целом, к числу приоритетных направлений  в развитии и сохранении культуры в городском округе Котельники следует отнести:</w:t>
      </w:r>
    </w:p>
    <w:p w:rsidR="00BC14D6" w:rsidRPr="003F0F9B" w:rsidRDefault="00BC14D6" w:rsidP="00BC14D6">
      <w:pPr>
        <w:ind w:firstLine="709"/>
        <w:jc w:val="both"/>
      </w:pPr>
      <w:r w:rsidRPr="003F0F9B">
        <w:t xml:space="preserve">- сохранение единого культурного пространства; </w:t>
      </w:r>
    </w:p>
    <w:p w:rsidR="00BC14D6" w:rsidRPr="003F0F9B" w:rsidRDefault="00BC14D6" w:rsidP="00BC14D6">
      <w:pPr>
        <w:ind w:firstLine="709"/>
        <w:jc w:val="both"/>
      </w:pPr>
      <w:r w:rsidRPr="003F0F9B">
        <w:t>- создание условий для эффективной деятельности учреждений сферы культуры городского округа Котельники;</w:t>
      </w:r>
    </w:p>
    <w:p w:rsidR="00BC14D6" w:rsidRPr="003F0F9B" w:rsidRDefault="00BC14D6" w:rsidP="00BC14D6">
      <w:pPr>
        <w:ind w:firstLine="709"/>
        <w:jc w:val="both"/>
      </w:pPr>
      <w:r w:rsidRPr="003F0F9B">
        <w:t>- повышение качества предоставляемых услуг в сфере культуры на территории городского округа Котельники.</w:t>
      </w:r>
    </w:p>
    <w:p w:rsidR="00BC14D6" w:rsidRPr="003F0F9B" w:rsidRDefault="00BC14D6" w:rsidP="00BC14D6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3F0F9B">
        <w:rPr>
          <w:b/>
          <w:lang w:eastAsia="en-US"/>
        </w:rPr>
        <w:t>3. Цели и задачи муниципальной программы</w:t>
      </w:r>
    </w:p>
    <w:p w:rsidR="00BC14D6" w:rsidRPr="003F0F9B" w:rsidRDefault="00BC14D6" w:rsidP="00BC14D6">
      <w:pPr>
        <w:autoSpaceDE w:val="0"/>
        <w:autoSpaceDN w:val="0"/>
        <w:adjustRightInd w:val="0"/>
        <w:ind w:firstLine="709"/>
        <w:jc w:val="both"/>
        <w:rPr>
          <w:b/>
        </w:rPr>
      </w:pPr>
      <w:r w:rsidRPr="003F0F9B">
        <w:rPr>
          <w:b/>
        </w:rPr>
        <w:t>Цели Программы:</w:t>
      </w:r>
    </w:p>
    <w:p w:rsidR="00BC14D6" w:rsidRPr="003F0F9B" w:rsidRDefault="00BC14D6" w:rsidP="00BC14D6">
      <w:pPr>
        <w:autoSpaceDE w:val="0"/>
        <w:autoSpaceDN w:val="0"/>
        <w:adjustRightInd w:val="0"/>
        <w:ind w:firstLine="567"/>
        <w:jc w:val="both"/>
      </w:pPr>
      <w:r w:rsidRPr="003F0F9B">
        <w:t xml:space="preserve"> -   сохранение единого культурного пространства.</w:t>
      </w:r>
    </w:p>
    <w:p w:rsidR="00BC14D6" w:rsidRPr="003F0F9B" w:rsidRDefault="00BC14D6" w:rsidP="00BC14D6">
      <w:pPr>
        <w:autoSpaceDE w:val="0"/>
        <w:autoSpaceDN w:val="0"/>
        <w:adjustRightInd w:val="0"/>
        <w:ind w:firstLine="709"/>
        <w:jc w:val="both"/>
      </w:pPr>
      <w:r w:rsidRPr="003F0F9B">
        <w:rPr>
          <w:b/>
        </w:rPr>
        <w:t>Задачи Программы</w:t>
      </w:r>
      <w:r w:rsidRPr="003F0F9B">
        <w:t>:</w:t>
      </w:r>
    </w:p>
    <w:p w:rsidR="00BC14D6" w:rsidRPr="003F0F9B" w:rsidRDefault="00BC14D6" w:rsidP="00BC14D6">
      <w:pPr>
        <w:widowControl w:val="0"/>
        <w:tabs>
          <w:tab w:val="left" w:pos="860"/>
        </w:tabs>
        <w:autoSpaceDE w:val="0"/>
        <w:autoSpaceDN w:val="0"/>
        <w:adjustRightInd w:val="0"/>
        <w:ind w:firstLine="709"/>
        <w:jc w:val="both"/>
      </w:pPr>
      <w:r w:rsidRPr="003F0F9B">
        <w:t>- увеличение обеспеченности населения городского округа Котельники Московской области учреждениями в сфере культуры.</w:t>
      </w:r>
    </w:p>
    <w:p w:rsidR="00BC14D6" w:rsidRPr="003F0F9B" w:rsidRDefault="00BC14D6" w:rsidP="00BC14D6">
      <w:pPr>
        <w:ind w:firstLine="709"/>
        <w:jc w:val="both"/>
      </w:pPr>
      <w:r w:rsidRPr="003F0F9B">
        <w:t xml:space="preserve">- улучшение организации библиотечного, культурно-досугового обслуживания населения городского округа Котельники; </w:t>
      </w:r>
    </w:p>
    <w:p w:rsidR="00BC14D6" w:rsidRPr="003F0F9B" w:rsidRDefault="00BC14D6" w:rsidP="00BC14D6">
      <w:pPr>
        <w:ind w:firstLine="709"/>
        <w:jc w:val="both"/>
      </w:pPr>
      <w:r w:rsidRPr="003F0F9B">
        <w:t xml:space="preserve">- сохранение и комплектование единого книжного фонда централизованной библиотечной системы; </w:t>
      </w:r>
    </w:p>
    <w:p w:rsidR="00BC14D6" w:rsidRPr="003F0F9B" w:rsidRDefault="00BC14D6" w:rsidP="00BC14D6">
      <w:pPr>
        <w:ind w:firstLine="709"/>
        <w:jc w:val="both"/>
      </w:pPr>
      <w:r w:rsidRPr="003F0F9B">
        <w:t xml:space="preserve">- укрепление материально-технической базы учреждений культуры городского округа Котельники; </w:t>
      </w:r>
    </w:p>
    <w:p w:rsidR="00BC14D6" w:rsidRPr="003F0F9B" w:rsidRDefault="00BC14D6" w:rsidP="00BC14D6">
      <w:pPr>
        <w:ind w:firstLine="709"/>
        <w:jc w:val="both"/>
      </w:pPr>
      <w:r w:rsidRPr="003F0F9B">
        <w:t xml:space="preserve">- поддержка </w:t>
      </w:r>
      <w:proofErr w:type="gramStart"/>
      <w:r w:rsidRPr="003F0F9B">
        <w:t>деятельности творческих коллективов учреждений  культуры городского округа</w:t>
      </w:r>
      <w:proofErr w:type="gramEnd"/>
      <w:r w:rsidRPr="003F0F9B">
        <w:t xml:space="preserve"> Котельники;</w:t>
      </w:r>
    </w:p>
    <w:p w:rsidR="00BC14D6" w:rsidRPr="003F0F9B" w:rsidRDefault="00BC14D6" w:rsidP="00BC14D6">
      <w:pPr>
        <w:ind w:firstLine="709"/>
        <w:jc w:val="both"/>
        <w:rPr>
          <w:b/>
          <w:lang w:eastAsia="en-US"/>
        </w:rPr>
      </w:pPr>
      <w:r w:rsidRPr="003F0F9B">
        <w:t>-</w:t>
      </w:r>
      <w:r w:rsidRPr="003F0F9B">
        <w:rPr>
          <w:lang w:eastAsia="en-US"/>
        </w:rPr>
        <w:t xml:space="preserve"> увеличение уровня фактической обеспеченности парками культуры и отдыха</w:t>
      </w:r>
      <w:r w:rsidRPr="003F0F9B">
        <w:t>.</w:t>
      </w:r>
    </w:p>
    <w:p w:rsidR="00BC14D6" w:rsidRPr="003F0F9B" w:rsidRDefault="00BC14D6" w:rsidP="00BC14D6">
      <w:pPr>
        <w:jc w:val="center"/>
        <w:rPr>
          <w:b/>
          <w:lang w:eastAsia="en-US"/>
        </w:rPr>
      </w:pPr>
      <w:r w:rsidRPr="003F0F9B">
        <w:rPr>
          <w:b/>
          <w:lang w:eastAsia="en-US"/>
        </w:rPr>
        <w:t>4. Перечень и краткое описание подпрограмм Муниципальной программы</w:t>
      </w:r>
    </w:p>
    <w:p w:rsidR="00BC14D6" w:rsidRPr="003F0F9B" w:rsidRDefault="00BC14D6" w:rsidP="00BC14D6">
      <w:pPr>
        <w:ind w:firstLine="425"/>
        <w:jc w:val="both"/>
        <w:rPr>
          <w:lang w:eastAsia="en-US"/>
        </w:rPr>
      </w:pPr>
      <w:r w:rsidRPr="003F0F9B">
        <w:rPr>
          <w:lang w:eastAsia="en-US"/>
        </w:rPr>
        <w:t xml:space="preserve">       Муниципальная программа включает в себя четыре муниципальные подпрограммы, достижение целей и решение задач которых, будет способствовать выполнению интегрированных целей программы.</w:t>
      </w:r>
    </w:p>
    <w:p w:rsidR="00BC14D6" w:rsidRPr="003F0F9B" w:rsidRDefault="00BC14D6" w:rsidP="00BC14D6">
      <w:pPr>
        <w:ind w:firstLine="567"/>
        <w:jc w:val="both"/>
        <w:rPr>
          <w:lang w:eastAsia="en-US"/>
        </w:rPr>
      </w:pPr>
      <w:r w:rsidRPr="003F0F9B">
        <w:rPr>
          <w:lang w:eastAsia="en-US"/>
        </w:rPr>
        <w:t xml:space="preserve"> Муниципальная подпрограмма  «Обеспечение деятельности учреждений в сфере культуры» (далее – Подпрограмма I)- направлена сохранение единого культурного пространства, </w:t>
      </w:r>
      <w:r w:rsidRPr="003F0F9B">
        <w:rPr>
          <w:lang w:eastAsia="en-US"/>
        </w:rPr>
        <w:lastRenderedPageBreak/>
        <w:t>предоставление равных возможностей для жителей городского округа Котельники в организации доступа к культурным ценностям и информационным  ресурсам, развития  творческих способностей и обеспечение жизнедеятельности учреждений культуры и искусства, создание условий  для модернизации культурной деятельности.</w:t>
      </w:r>
    </w:p>
    <w:p w:rsidR="00BC14D6" w:rsidRPr="003F0F9B" w:rsidRDefault="00BC14D6" w:rsidP="00BC14D6">
      <w:pPr>
        <w:ind w:firstLine="708"/>
        <w:jc w:val="both"/>
        <w:rPr>
          <w:lang w:eastAsia="en-US"/>
        </w:rPr>
      </w:pPr>
      <w:r w:rsidRPr="003F0F9B">
        <w:t>Муниципальная п</w:t>
      </w:r>
      <w:r w:rsidRPr="003F0F9B">
        <w:rPr>
          <w:lang w:eastAsia="en-US"/>
        </w:rPr>
        <w:t>одпрограмма  «Развитие библиотечного дела» (далее – Подпрограмма II) направлена на повышение качества информационно-библиотечного обслуживания населения городского округа Котельники.</w:t>
      </w:r>
    </w:p>
    <w:p w:rsidR="00BC14D6" w:rsidRPr="003F0F9B" w:rsidRDefault="00BC14D6" w:rsidP="00BC14D6">
      <w:pPr>
        <w:ind w:firstLine="708"/>
        <w:jc w:val="both"/>
      </w:pPr>
      <w:r w:rsidRPr="003F0F9B">
        <w:t>Муниципальная п</w:t>
      </w:r>
      <w:r w:rsidRPr="003F0F9B">
        <w:rPr>
          <w:lang w:eastAsia="en-US"/>
        </w:rPr>
        <w:t>одпрограмма «</w:t>
      </w:r>
      <w:r w:rsidRPr="003F0F9B">
        <w:t xml:space="preserve">Мероприятия по укреплению материально-технической базы муниципальных учреждений сферы культуры городского округа Котельники Московской области» (далее – Подпрограмма </w:t>
      </w:r>
      <w:r w:rsidRPr="003F0F9B">
        <w:rPr>
          <w:lang w:val="en-US"/>
        </w:rPr>
        <w:t>III</w:t>
      </w:r>
      <w:r w:rsidRPr="003F0F9B">
        <w:t xml:space="preserve">) </w:t>
      </w:r>
      <w:r w:rsidRPr="003F0F9B">
        <w:rPr>
          <w:lang w:eastAsia="en-US"/>
        </w:rPr>
        <w:t>направлена на</w:t>
      </w:r>
      <w:r w:rsidRPr="003F0F9B">
        <w:t xml:space="preserve"> модернизацию </w:t>
      </w:r>
      <w:proofErr w:type="gramStart"/>
      <w:r w:rsidRPr="003F0F9B">
        <w:t>инфраструктуры  учреждений сферы  культуры городского округа</w:t>
      </w:r>
      <w:proofErr w:type="gramEnd"/>
      <w:r w:rsidRPr="003F0F9B">
        <w:t xml:space="preserve"> Котельники Московской области.</w:t>
      </w:r>
    </w:p>
    <w:p w:rsidR="00BC14D6" w:rsidRPr="003F0F9B" w:rsidRDefault="00BC14D6" w:rsidP="00BC14D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3F0F9B">
        <w:t>Муниципальная п</w:t>
      </w:r>
      <w:r w:rsidRPr="003F0F9B">
        <w:rPr>
          <w:lang w:eastAsia="en-US"/>
        </w:rPr>
        <w:t xml:space="preserve">одпрограмма «Парки городского округа Котельники на 2014-2018 годы» (далее – Подпрограмма </w:t>
      </w:r>
      <w:r w:rsidRPr="003F0F9B">
        <w:rPr>
          <w:lang w:val="en-US" w:eastAsia="en-US"/>
        </w:rPr>
        <w:t>IV</w:t>
      </w:r>
      <w:r w:rsidRPr="003F0F9B">
        <w:rPr>
          <w:lang w:eastAsia="en-US"/>
        </w:rPr>
        <w:t xml:space="preserve">) направлена на комплексное развитие и благоустройство парковых зон в городском округе Котельники, создание максимально благоприятных, комфортных и безопасных условий для  отдыха, условий для воспитания, развития, оздоровления населения, </w:t>
      </w:r>
      <w:r w:rsidRPr="003F0F9B">
        <w:t>приобщение различных слоев населения к регулярным занятиям физической культурой и спортом,</w:t>
      </w:r>
      <w:r w:rsidRPr="003F0F9B">
        <w:rPr>
          <w:lang w:eastAsia="en-US"/>
        </w:rPr>
        <w:t xml:space="preserve"> улучшение условий досуговой жизни населения,</w:t>
      </w:r>
      <w:r w:rsidRPr="003F0F9B">
        <w:t xml:space="preserve"> пропаганду здорового образа жизни.</w:t>
      </w:r>
      <w:proofErr w:type="gramEnd"/>
    </w:p>
    <w:p w:rsidR="00BC14D6" w:rsidRPr="003F0F9B" w:rsidRDefault="00BC14D6" w:rsidP="00BC14D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3F0F9B">
        <w:rPr>
          <w:b/>
        </w:rPr>
        <w:t>5. Порядок взаимодействия ответственного за выполнение мероприятия муниципальной программы с координатором муниципальной программы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3F0F9B">
        <w:t xml:space="preserve">Управление реализацией Муниципальной программы  осуществляется координатором Муниципальной программы. </w:t>
      </w:r>
    </w:p>
    <w:p w:rsidR="00BC14D6" w:rsidRPr="003F0F9B" w:rsidRDefault="00BC14D6" w:rsidP="0008548E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3F0F9B">
        <w:t xml:space="preserve">Ответственность за реализацию Муниципальной программы и достижение планируемых значений показателей ее эффективности несут разработчик Муниципальной программы – </w:t>
      </w:r>
      <w:r w:rsidR="0008548E" w:rsidRPr="003F0F9B">
        <w:t>Отдел социального развития управления развития отраслей социальной сферы администрации городского округа Котельники (далее отдел социального развития)</w:t>
      </w:r>
      <w:proofErr w:type="gramStart"/>
      <w:r w:rsidR="0008548E" w:rsidRPr="003F0F9B">
        <w:t>.</w:t>
      </w:r>
      <w:proofErr w:type="gramEnd"/>
      <w:r w:rsidR="003855E9" w:rsidRPr="003F0F9B">
        <w:t xml:space="preserve"> (</w:t>
      </w:r>
      <w:proofErr w:type="gramStart"/>
      <w:r w:rsidR="003855E9" w:rsidRPr="003F0F9B">
        <w:t>в</w:t>
      </w:r>
      <w:proofErr w:type="gramEnd"/>
      <w:r w:rsidR="003855E9" w:rsidRPr="003F0F9B">
        <w:t xml:space="preserve"> ред. постановления от 17.11.2015 г. № 872-ПА)</w:t>
      </w:r>
      <w:r w:rsidRPr="003F0F9B">
        <w:t xml:space="preserve"> 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3F0F9B">
        <w:t xml:space="preserve"> </w:t>
      </w:r>
      <w:proofErr w:type="gramStart"/>
      <w:r w:rsidRPr="003F0F9B">
        <w:t>Ответственный</w:t>
      </w:r>
      <w:proofErr w:type="gramEnd"/>
      <w:r w:rsidRPr="003F0F9B">
        <w:t xml:space="preserve"> за выполнение мероприятия Муниципальной программы: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3F0F9B">
        <w:t>1) формирует прогноз расходов на реализацию мероприятия Муниципальной программы и направляет его Координатору Муниципальной программы;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3F0F9B">
        <w:t>2) определяет исполнителей мероприятия, в том числе путем проведения торгов, в форме конкурса или аукциона;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3F0F9B"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3F0F9B">
        <w:t>4) готовит и представляет Координатору Муниципальной программы отчет о реализации мероприятия.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3F0F9B">
        <w:rPr>
          <w:b/>
        </w:rPr>
        <w:t>6. Состав, форма и  сроки  представления отчета о ходе реализации муниципальной программы</w:t>
      </w:r>
    </w:p>
    <w:p w:rsidR="00BC14D6" w:rsidRPr="003F0F9B" w:rsidRDefault="00BC14D6" w:rsidP="00BC14D6">
      <w:pPr>
        <w:numPr>
          <w:ilvl w:val="0"/>
          <w:numId w:val="8"/>
        </w:numPr>
        <w:spacing w:after="200" w:line="276" w:lineRule="auto"/>
        <w:ind w:left="0" w:firstLine="900"/>
        <w:contextualSpacing/>
        <w:jc w:val="both"/>
        <w:rPr>
          <w:lang w:eastAsia="en-US"/>
        </w:rPr>
      </w:pPr>
      <w:proofErr w:type="gramStart"/>
      <w:r w:rsidRPr="003F0F9B">
        <w:t>Контроль за</w:t>
      </w:r>
      <w:proofErr w:type="gramEnd"/>
      <w:r w:rsidRPr="003F0F9B">
        <w:t xml:space="preserve"> реализацией Муниципальной программы осуществляется в соответствии с Постановлением главы городского округа Котельники Московской области от  </w:t>
      </w:r>
      <w:r w:rsidRPr="003F0F9B">
        <w:rPr>
          <w:lang w:eastAsia="en-US"/>
        </w:rPr>
        <w:t xml:space="preserve">02.07.2014 №  606-ПГ «Об утверждении порядка разработки, реализации и  оценки эффективности реализации муниципальных программ городского округа Котельники Московской области». 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jc w:val="both"/>
        <w:outlineLvl w:val="1"/>
      </w:pPr>
      <w:r w:rsidRPr="003F0F9B">
        <w:t xml:space="preserve">Координатор программы: 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jc w:val="both"/>
        <w:outlineLvl w:val="1"/>
      </w:pPr>
      <w:r w:rsidRPr="003F0F9B">
        <w:t>Заместитель руководителя администрации                                                  В.В. Залетов</w:t>
      </w:r>
    </w:p>
    <w:p w:rsidR="00BC14D6" w:rsidRPr="00FD4A1B" w:rsidRDefault="00BC14D6" w:rsidP="00BC14D6">
      <w:pPr>
        <w:widowControl w:val="0"/>
        <w:autoSpaceDE w:val="0"/>
        <w:autoSpaceDN w:val="0"/>
        <w:adjustRightInd w:val="0"/>
        <w:jc w:val="both"/>
        <w:outlineLvl w:val="1"/>
        <w:rPr>
          <w:sz w:val="12"/>
        </w:rPr>
      </w:pPr>
    </w:p>
    <w:p w:rsidR="00BC14D6" w:rsidRPr="003F0F9B" w:rsidRDefault="00BC14D6" w:rsidP="00BC14D6">
      <w:pPr>
        <w:widowControl w:val="0"/>
        <w:autoSpaceDE w:val="0"/>
        <w:autoSpaceDN w:val="0"/>
        <w:adjustRightInd w:val="0"/>
        <w:jc w:val="both"/>
        <w:outlineLvl w:val="1"/>
      </w:pPr>
      <w:r w:rsidRPr="003F0F9B">
        <w:t xml:space="preserve">Начальник управления образования 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jc w:val="both"/>
        <w:outlineLvl w:val="1"/>
      </w:pPr>
      <w:r w:rsidRPr="003F0F9B">
        <w:t>и социальной  политики                                                                             И.Н. Евграфова</w:t>
      </w:r>
    </w:p>
    <w:p w:rsidR="00BC14D6" w:rsidRPr="00FD4A1B" w:rsidRDefault="00BC14D6" w:rsidP="00BC14D6">
      <w:pPr>
        <w:widowControl w:val="0"/>
        <w:autoSpaceDE w:val="0"/>
        <w:autoSpaceDN w:val="0"/>
        <w:adjustRightInd w:val="0"/>
        <w:jc w:val="both"/>
        <w:outlineLvl w:val="1"/>
        <w:rPr>
          <w:sz w:val="6"/>
        </w:rPr>
      </w:pPr>
    </w:p>
    <w:p w:rsidR="00BC14D6" w:rsidRPr="003F0F9B" w:rsidRDefault="00BC14D6" w:rsidP="00BC14D6">
      <w:pPr>
        <w:widowControl w:val="0"/>
        <w:autoSpaceDE w:val="0"/>
        <w:autoSpaceDN w:val="0"/>
        <w:adjustRightInd w:val="0"/>
        <w:jc w:val="both"/>
        <w:outlineLvl w:val="1"/>
      </w:pPr>
      <w:r w:rsidRPr="003F0F9B">
        <w:t>Исполнитель:</w:t>
      </w:r>
    </w:p>
    <w:p w:rsidR="00BC14D6" w:rsidRPr="00FD4A1B" w:rsidRDefault="00BC14D6" w:rsidP="00BC14D6">
      <w:pPr>
        <w:widowControl w:val="0"/>
        <w:autoSpaceDE w:val="0"/>
        <w:autoSpaceDN w:val="0"/>
        <w:adjustRightInd w:val="0"/>
        <w:outlineLvl w:val="1"/>
        <w:rPr>
          <w:sz w:val="10"/>
        </w:rPr>
      </w:pP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 xml:space="preserve">Заместитель начальника управления –  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>начальник отдела культуры и социально-трудовых отношений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 xml:space="preserve">управления образования и социальной политики                                                       </w:t>
      </w:r>
      <w:proofErr w:type="spellStart"/>
      <w:r w:rsidRPr="003F0F9B">
        <w:t>Е.В.Литвинова</w:t>
      </w:r>
      <w:proofErr w:type="spellEnd"/>
    </w:p>
    <w:p w:rsidR="00BC14D6" w:rsidRPr="003F0F9B" w:rsidRDefault="00BC14D6" w:rsidP="00BC14D6">
      <w:pPr>
        <w:widowControl w:val="0"/>
        <w:autoSpaceDE w:val="0"/>
        <w:autoSpaceDN w:val="0"/>
        <w:adjustRightInd w:val="0"/>
        <w:jc w:val="both"/>
        <w:outlineLvl w:val="1"/>
      </w:pPr>
      <w:r w:rsidRPr="003F0F9B">
        <w:t xml:space="preserve">8-498-742-02-44 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jc w:val="both"/>
        <w:outlineLvl w:val="1"/>
        <w:sectPr w:rsidR="00BC14D6" w:rsidRPr="003F0F9B" w:rsidSect="00BC14D6">
          <w:headerReference w:type="default" r:id="rId11"/>
          <w:footerReference w:type="even" r:id="rId12"/>
          <w:footerReference w:type="default" r:id="rId13"/>
          <w:headerReference w:type="first" r:id="rId14"/>
          <w:pgSz w:w="11905" w:h="16838"/>
          <w:pgMar w:top="1134" w:right="567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3686"/>
        <w:jc w:val="center"/>
      </w:pPr>
      <w:r w:rsidRPr="003F0F9B">
        <w:lastRenderedPageBreak/>
        <w:t>Приложение №1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3686"/>
        <w:jc w:val="center"/>
      </w:pPr>
      <w:r w:rsidRPr="003F0F9B">
        <w:t xml:space="preserve">к муниципальной программе 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3686"/>
        <w:jc w:val="center"/>
      </w:pPr>
      <w:r w:rsidRPr="003F0F9B">
        <w:t>«Культура  городского округа Котельники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3686"/>
        <w:jc w:val="center"/>
      </w:pPr>
      <w:r w:rsidRPr="003F0F9B">
        <w:t xml:space="preserve"> Московской области на 2014-2018 годы»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3686"/>
        <w:jc w:val="center"/>
      </w:pPr>
    </w:p>
    <w:p w:rsidR="00BC14D6" w:rsidRPr="003F0F9B" w:rsidRDefault="00BC14D6" w:rsidP="00BC14D6">
      <w:pPr>
        <w:jc w:val="center"/>
        <w:outlineLvl w:val="1"/>
        <w:rPr>
          <w:b/>
        </w:rPr>
      </w:pPr>
      <w:r w:rsidRPr="003F0F9B">
        <w:rPr>
          <w:b/>
        </w:rPr>
        <w:t xml:space="preserve">Паспорт подпрограммы «Обеспечение деятельности учреждений в сфере культуры» на 2014 -2018 годы 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28"/>
        <w:gridCol w:w="1134"/>
        <w:gridCol w:w="992"/>
        <w:gridCol w:w="992"/>
        <w:gridCol w:w="1134"/>
        <w:gridCol w:w="992"/>
        <w:gridCol w:w="1134"/>
      </w:tblGrid>
      <w:tr w:rsidR="00BC14D6" w:rsidRPr="003F0F9B" w:rsidTr="007F2DB2">
        <w:trPr>
          <w:trHeight w:val="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Координатор муниципальной подпрограммы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jc w:val="both"/>
            </w:pPr>
            <w:r w:rsidRPr="003F0F9B">
              <w:t xml:space="preserve">Заместитель руководителя администрации городского округа Котельники В.В. Залетов </w:t>
            </w:r>
          </w:p>
        </w:tc>
      </w:tr>
      <w:tr w:rsidR="00BC14D6" w:rsidRPr="003F0F9B" w:rsidTr="007F2DB2">
        <w:trPr>
          <w:trHeight w:val="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Разработчик муниципальной подпрограммы </w:t>
            </w:r>
            <w:r w:rsidR="000C4D55" w:rsidRPr="003F0F9B">
              <w:t>(в ред. постановления от 17.11.2015 г. № 872-ПА)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Отдел социального </w:t>
            </w:r>
            <w:proofErr w:type="gramStart"/>
            <w:r w:rsidRPr="003F0F9B">
              <w:t>развития управления развития отраслей социальной сферы администрации городского округа</w:t>
            </w:r>
            <w:proofErr w:type="gramEnd"/>
            <w:r w:rsidRPr="003F0F9B">
              <w:t xml:space="preserve"> Котельники Московской области</w:t>
            </w:r>
          </w:p>
        </w:tc>
      </w:tr>
      <w:tr w:rsidR="00BC14D6" w:rsidRPr="003F0F9B" w:rsidTr="007F2DB2">
        <w:trPr>
          <w:trHeight w:val="3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Задача 1 подпрограммы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contextualSpacing/>
            </w:pPr>
            <w:r w:rsidRPr="003F0F9B">
              <w:t>Создание благоприятных условий для творческой деятельности населения городского округа Котельники Московской области</w:t>
            </w:r>
          </w:p>
        </w:tc>
      </w:tr>
      <w:tr w:rsidR="00BC14D6" w:rsidRPr="003F0F9B" w:rsidTr="007F2DB2">
        <w:trPr>
          <w:trHeight w:val="3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Задача 2 подпрограммы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contextualSpacing/>
            </w:pPr>
            <w:r w:rsidRPr="003F0F9B">
              <w:t>Сохранение и развитие  библиотечной системы городского округа Котельники Московской области и популяризация чтения</w:t>
            </w:r>
          </w:p>
        </w:tc>
      </w:tr>
      <w:tr w:rsidR="00BC14D6" w:rsidRPr="003F0F9B" w:rsidTr="007F2DB2">
        <w:trPr>
          <w:trHeight w:val="3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Задача 3 подпрограммы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contextualSpacing/>
            </w:pPr>
            <w:r w:rsidRPr="003F0F9B">
              <w:t>Сохранение и развитие системы  дополнительного образования в сфере культуры  и искусства  в городском округе Котельники Московской области</w:t>
            </w:r>
          </w:p>
        </w:tc>
      </w:tr>
      <w:tr w:rsidR="00BC14D6" w:rsidRPr="003F0F9B" w:rsidTr="007F2DB2">
        <w:trPr>
          <w:trHeight w:val="3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Задача 4 подпрограммы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</w:pPr>
            <w:r w:rsidRPr="003F0F9B">
              <w:t>Поддержка детей и подростков, проявивших выдающиеся способности в сфере науки, культуры, искусства и спорта</w:t>
            </w:r>
          </w:p>
        </w:tc>
      </w:tr>
      <w:tr w:rsidR="00BC14D6" w:rsidRPr="003F0F9B" w:rsidTr="007F2DB2">
        <w:trPr>
          <w:trHeight w:val="3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Задача </w:t>
            </w:r>
            <w:r w:rsidRPr="003F0F9B">
              <w:rPr>
                <w:lang w:val="en-US"/>
              </w:rPr>
              <w:t>5</w:t>
            </w:r>
            <w:r w:rsidRPr="003F0F9B">
              <w:t xml:space="preserve"> подпрограммы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tabs>
                <w:tab w:val="left" w:pos="2335"/>
              </w:tabs>
              <w:rPr>
                <w:color w:val="FF0000"/>
              </w:rPr>
            </w:pPr>
            <w:r w:rsidRPr="003F0F9B">
              <w:t>Организация стабильной деятельности учреждений сферы культуры и искусства городского округа Котельники Московской области</w:t>
            </w:r>
          </w:p>
        </w:tc>
      </w:tr>
      <w:tr w:rsidR="00BC14D6" w:rsidRPr="003F0F9B" w:rsidTr="007F2DB2">
        <w:trPr>
          <w:trHeight w:val="3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Задача </w:t>
            </w:r>
            <w:r w:rsidRPr="003F0F9B">
              <w:rPr>
                <w:lang w:val="en-US"/>
              </w:rPr>
              <w:t>6</w:t>
            </w:r>
            <w:r w:rsidRPr="003F0F9B">
              <w:t xml:space="preserve"> подпрограммы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3F0F9B">
              <w:t>Стимулирование  и сохранение кадрового потенциала</w:t>
            </w:r>
          </w:p>
        </w:tc>
      </w:tr>
      <w:tr w:rsidR="00BC14D6" w:rsidRPr="003F0F9B" w:rsidTr="007F2DB2">
        <w:trPr>
          <w:trHeight w:val="3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Задача </w:t>
            </w:r>
            <w:r w:rsidRPr="003F0F9B">
              <w:rPr>
                <w:lang w:val="en-US"/>
              </w:rPr>
              <w:t>7</w:t>
            </w:r>
            <w:r w:rsidRPr="003F0F9B">
              <w:t xml:space="preserve"> подпрограммы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tabs>
                <w:tab w:val="left" w:pos="2335"/>
              </w:tabs>
            </w:pPr>
            <w:r w:rsidRPr="003F0F9B">
              <w:t>Поддержка выдающихся деятелей культуры и искусства</w:t>
            </w:r>
          </w:p>
        </w:tc>
      </w:tr>
      <w:tr w:rsidR="00BC14D6" w:rsidRPr="003F0F9B" w:rsidTr="007F2DB2">
        <w:trPr>
          <w:trHeight w:val="3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Задача </w:t>
            </w:r>
            <w:r w:rsidRPr="003F0F9B">
              <w:rPr>
                <w:lang w:val="en-US"/>
              </w:rPr>
              <w:t>8</w:t>
            </w:r>
            <w:r w:rsidRPr="003F0F9B">
              <w:t xml:space="preserve"> подпрограммы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</w:pPr>
            <w:r w:rsidRPr="003F0F9B">
              <w:t>Реализация умной социальной политики</w:t>
            </w:r>
          </w:p>
        </w:tc>
      </w:tr>
      <w:tr w:rsidR="00BC14D6" w:rsidRPr="003F0F9B" w:rsidTr="007F2DB2">
        <w:trPr>
          <w:trHeight w:val="3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4D6" w:rsidRPr="003F0F9B" w:rsidRDefault="00BC14D6" w:rsidP="005A20E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Источники финансирования подпрограммы, в том числе по годам реализации и источникам финансирования:</w:t>
            </w:r>
            <w:r w:rsidR="006F629D" w:rsidRPr="003F0F9B">
              <w:t xml:space="preserve"> (в ред. постановления от 21.10.15 г. № 781-ПА</w:t>
            </w:r>
            <w:r w:rsidR="00355F65" w:rsidRPr="003F0F9B">
              <w:t>, от 03.12.2015 № 925-ПА</w:t>
            </w:r>
            <w:r w:rsidR="001153A7" w:rsidRPr="003F0F9B">
              <w:t>, от 22.12.2015 № 1009-ПА</w:t>
            </w:r>
            <w:r w:rsidR="00B70701">
              <w:t>, 07.04.2016 № 432-ПА</w:t>
            </w:r>
            <w:r w:rsidR="005A20E4">
              <w:t>, 1</w:t>
            </w:r>
            <w:r w:rsidR="005A20E4" w:rsidRPr="005A20E4">
              <w:t>5.06.2016 № 1535-ПА</w:t>
            </w:r>
            <w:r w:rsidR="00CB71BD">
              <w:t xml:space="preserve">, </w:t>
            </w:r>
            <w:r w:rsidR="00CB71BD" w:rsidRPr="00CB71BD">
              <w:t>17.08.2016 № 2061-ПА</w:t>
            </w:r>
            <w:r w:rsidR="006F629D" w:rsidRPr="003F0F9B">
              <w:t>)</w:t>
            </w:r>
            <w:r w:rsidRPr="003F0F9B">
              <w:t xml:space="preserve"> 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Расходы (тыс. рублей)</w:t>
            </w:r>
          </w:p>
        </w:tc>
      </w:tr>
      <w:tr w:rsidR="00BC14D6" w:rsidRPr="003F0F9B" w:rsidTr="007F2DB2">
        <w:trPr>
          <w:trHeight w:val="48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 xml:space="preserve">2015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/>
              <w:jc w:val="center"/>
            </w:pPr>
            <w:r w:rsidRPr="003F0F9B"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/>
              <w:jc w:val="center"/>
            </w:pPr>
            <w:r w:rsidRPr="003F0F9B"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/>
              <w:jc w:val="center"/>
            </w:pPr>
            <w:r w:rsidRPr="003F0F9B">
              <w:t>2018 год</w:t>
            </w:r>
          </w:p>
        </w:tc>
      </w:tr>
      <w:tr w:rsidR="00CB71BD" w:rsidRPr="003F0F9B" w:rsidTr="007F2DB2">
        <w:trPr>
          <w:trHeight w:val="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BD" w:rsidRPr="003F0F9B" w:rsidRDefault="00CB71BD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BD" w:rsidRPr="00BC5166" w:rsidRDefault="00CB71BD" w:rsidP="00CB71BD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526 207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BD" w:rsidRPr="00D319B7" w:rsidRDefault="00CB71BD" w:rsidP="00CB71BD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</w:pPr>
            <w:r w:rsidRPr="00D319B7">
              <w:t>93 927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BD" w:rsidRPr="00D319B7" w:rsidRDefault="00CB71BD" w:rsidP="00CB71BD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</w:pPr>
            <w:r w:rsidRPr="00D319B7">
              <w:t>95 406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BD" w:rsidRPr="00BC5166" w:rsidRDefault="00CB71BD" w:rsidP="00CB71BD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98 205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BD" w:rsidRPr="00D319B7" w:rsidRDefault="00CB71BD" w:rsidP="00CB71BD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</w:pPr>
            <w:r w:rsidRPr="00D319B7">
              <w:t>115 862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BD" w:rsidRPr="00D319B7" w:rsidRDefault="00CB71BD" w:rsidP="00CB71BD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</w:pPr>
            <w:r w:rsidRPr="00D319B7">
              <w:t>122 807</w:t>
            </w:r>
          </w:p>
        </w:tc>
      </w:tr>
      <w:tr w:rsidR="00CB71BD" w:rsidRPr="003F0F9B" w:rsidTr="007F2DB2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BD" w:rsidRPr="003F0F9B" w:rsidRDefault="00CB71BD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BD" w:rsidRPr="00BC5166" w:rsidRDefault="00CB71BD" w:rsidP="00CB71BD">
            <w:pPr>
              <w:contextualSpacing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22 546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BD" w:rsidRPr="00D319B7" w:rsidRDefault="00CB71BD" w:rsidP="00CB71BD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</w:pPr>
            <w:r w:rsidRPr="00D319B7">
              <w:t>90 266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BD" w:rsidRPr="00D319B7" w:rsidRDefault="00CB71BD" w:rsidP="00CB71BD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</w:pPr>
            <w:r w:rsidRPr="00D319B7">
              <w:t>95 406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BD" w:rsidRPr="00BC5166" w:rsidRDefault="00CB71BD" w:rsidP="00CB71BD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98 205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BD" w:rsidRPr="00D319B7" w:rsidRDefault="00CB71BD" w:rsidP="00CB71BD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</w:pPr>
            <w:r w:rsidRPr="00D319B7">
              <w:t>115 862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BD" w:rsidRPr="00D319B7" w:rsidRDefault="00CB71BD" w:rsidP="00CB71BD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</w:pPr>
            <w:r w:rsidRPr="00D319B7">
              <w:t>122 807</w:t>
            </w:r>
          </w:p>
        </w:tc>
      </w:tr>
      <w:tr w:rsidR="00CB71BD" w:rsidRPr="003F0F9B" w:rsidTr="007F2DB2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BD" w:rsidRPr="003F0F9B" w:rsidRDefault="00CB71BD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BD" w:rsidRPr="00D319B7" w:rsidRDefault="00CB71BD" w:rsidP="00CB71BD">
            <w:pPr>
              <w:tabs>
                <w:tab w:val="left" w:pos="2268"/>
              </w:tabs>
              <w:autoSpaceDE w:val="0"/>
              <w:contextualSpacing/>
              <w:jc w:val="center"/>
            </w:pPr>
            <w:r w:rsidRPr="00D319B7">
              <w:t>3 661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BD" w:rsidRPr="00D319B7" w:rsidRDefault="00CB71BD" w:rsidP="00CB71BD">
            <w:pPr>
              <w:tabs>
                <w:tab w:val="left" w:pos="2268"/>
              </w:tabs>
              <w:autoSpaceDE w:val="0"/>
              <w:contextualSpacing/>
              <w:jc w:val="center"/>
            </w:pPr>
            <w:r w:rsidRPr="00D319B7">
              <w:t>3 661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BD" w:rsidRPr="00D319B7" w:rsidRDefault="00CB71BD" w:rsidP="00CB71BD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BD" w:rsidRPr="00D319B7" w:rsidRDefault="00CB71BD" w:rsidP="00CB71BD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BD" w:rsidRPr="00D319B7" w:rsidRDefault="00CB71BD" w:rsidP="00CB71BD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BD" w:rsidRPr="00D319B7" w:rsidRDefault="00CB71BD" w:rsidP="00CB71BD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20E4" w:rsidRPr="003F0F9B" w:rsidTr="007F2DB2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4" w:rsidRPr="003F0F9B" w:rsidRDefault="005A20E4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E4" w:rsidRPr="00D319B7" w:rsidRDefault="005A20E4" w:rsidP="003976F5">
            <w:pPr>
              <w:pStyle w:val="Standard"/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</w:pPr>
            <w:r w:rsidRPr="00D319B7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E4" w:rsidRPr="00D319B7" w:rsidRDefault="005A20E4" w:rsidP="003976F5">
            <w:pPr>
              <w:pStyle w:val="Standard"/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  <w:rPr>
                <w:color w:val="000000"/>
              </w:rPr>
            </w:pPr>
            <w:r w:rsidRPr="00D319B7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E4" w:rsidRPr="00D319B7" w:rsidRDefault="005A20E4" w:rsidP="003976F5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E4" w:rsidRPr="00D319B7" w:rsidRDefault="005A20E4" w:rsidP="003976F5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E4" w:rsidRPr="00D319B7" w:rsidRDefault="005A20E4" w:rsidP="003976F5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E4" w:rsidRPr="00D319B7" w:rsidRDefault="005A20E4" w:rsidP="003976F5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20E4" w:rsidRPr="003F0F9B" w:rsidTr="007F2DB2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E4" w:rsidRPr="003F0F9B" w:rsidRDefault="005A20E4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E4" w:rsidRPr="00D319B7" w:rsidRDefault="005A20E4" w:rsidP="003976F5">
            <w:pPr>
              <w:pStyle w:val="Standard"/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</w:pPr>
            <w:r w:rsidRPr="00D319B7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E4" w:rsidRPr="00D319B7" w:rsidRDefault="005A20E4" w:rsidP="003976F5">
            <w:pPr>
              <w:pStyle w:val="Standard"/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  <w:rPr>
                <w:color w:val="000000"/>
              </w:rPr>
            </w:pPr>
            <w:r w:rsidRPr="00D319B7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E4" w:rsidRPr="00D319B7" w:rsidRDefault="005A20E4" w:rsidP="003976F5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E4" w:rsidRPr="00D319B7" w:rsidRDefault="005A20E4" w:rsidP="003976F5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E4" w:rsidRPr="00D319B7" w:rsidRDefault="005A20E4" w:rsidP="003976F5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E4" w:rsidRPr="00D319B7" w:rsidRDefault="005A20E4" w:rsidP="003976F5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C14D6" w:rsidRPr="003F0F9B" w:rsidTr="007F2DB2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7F2DB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9B">
              <w:rPr>
                <w:b/>
              </w:rPr>
              <w:t>Планируемые результаты</w:t>
            </w:r>
            <w:r w:rsidR="007F2DB2" w:rsidRPr="003F0F9B">
              <w:rPr>
                <w:b/>
              </w:rPr>
              <w:t xml:space="preserve"> </w:t>
            </w:r>
            <w:r w:rsidRPr="003F0F9B">
              <w:rPr>
                <w:b/>
              </w:rPr>
              <w:t>реализации муниципальной</w:t>
            </w:r>
            <w:r w:rsidR="007F2DB2" w:rsidRPr="003F0F9B">
              <w:rPr>
                <w:b/>
              </w:rPr>
              <w:t xml:space="preserve"> </w:t>
            </w:r>
            <w:r w:rsidRPr="003F0F9B">
              <w:rPr>
                <w:b/>
              </w:rPr>
              <w:lastRenderedPageBreak/>
              <w:t>подпрограммы</w:t>
            </w:r>
            <w:r w:rsidR="00FD4A1B">
              <w:rPr>
                <w:b/>
              </w:rPr>
              <w:t xml:space="preserve"> </w:t>
            </w:r>
            <w:r w:rsidR="00FD4A1B" w:rsidRPr="005B54BA">
              <w:t>(в редакции постановления от</w:t>
            </w:r>
            <w:r w:rsidR="00FD4A1B">
              <w:t xml:space="preserve"> </w:t>
            </w:r>
            <w:r w:rsidR="00FD4A1B" w:rsidRPr="005B54BA">
              <w:t>08.08.2016 № 2038-ПА</w:t>
            </w:r>
            <w:r w:rsidR="00FD4A1B"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9B">
              <w:rPr>
                <w:b/>
              </w:rPr>
              <w:lastRenderedPageBreak/>
              <w:t>2014 год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/>
              <w:jc w:val="center"/>
              <w:rPr>
                <w:b/>
              </w:rPr>
            </w:pPr>
            <w:r w:rsidRPr="003F0F9B">
              <w:rPr>
                <w:b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/>
              <w:jc w:val="center"/>
              <w:rPr>
                <w:b/>
              </w:rPr>
            </w:pPr>
            <w:r w:rsidRPr="003F0F9B">
              <w:rPr>
                <w:b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/>
              <w:jc w:val="center"/>
              <w:rPr>
                <w:b/>
              </w:rPr>
            </w:pPr>
            <w:r w:rsidRPr="003F0F9B">
              <w:rPr>
                <w:b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9B">
              <w:rPr>
                <w:b/>
              </w:rPr>
              <w:t>2018 год</w:t>
            </w:r>
          </w:p>
        </w:tc>
      </w:tr>
      <w:tr w:rsidR="00BC14D6" w:rsidRPr="003F0F9B" w:rsidTr="007F2DB2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jc w:val="center"/>
            </w:pPr>
            <w:r w:rsidRPr="003F0F9B">
              <w:lastRenderedPageBreak/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jc w:val="center"/>
            </w:pPr>
            <w:r w:rsidRPr="003F0F9B">
              <w:t>25 331,83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jc w:val="center"/>
            </w:pPr>
            <w:r w:rsidRPr="003F0F9B">
              <w:t>29 049,77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jc w:val="center"/>
            </w:pPr>
            <w:r w:rsidRPr="003F0F9B">
              <w:t>33 955,48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jc w:val="center"/>
            </w:pPr>
            <w:r w:rsidRPr="003F0F9B">
              <w:t>45 386,9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jc w:val="center"/>
            </w:pPr>
            <w:r w:rsidRPr="003F0F9B">
              <w:t>49 562,5</w:t>
            </w:r>
          </w:p>
        </w:tc>
      </w:tr>
      <w:tr w:rsidR="00BC14D6" w:rsidRPr="003F0F9B" w:rsidTr="007F2DB2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64,9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71,7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80,2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23" w:firstLine="123"/>
              <w:jc w:val="center"/>
            </w:pPr>
            <w:r w:rsidRPr="003F0F9B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23" w:firstLine="123"/>
              <w:jc w:val="center"/>
            </w:pPr>
            <w:r w:rsidRPr="003F0F9B">
              <w:t>100</w:t>
            </w:r>
          </w:p>
        </w:tc>
      </w:tr>
      <w:tr w:rsidR="00BC14D6" w:rsidRPr="003F0F9B" w:rsidTr="007F2DB2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jc w:val="center"/>
            </w:pPr>
            <w:r w:rsidRPr="003F0F9B"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50,1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50,1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50,1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50,1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23" w:firstLine="123"/>
              <w:jc w:val="center"/>
            </w:pPr>
            <w:r w:rsidRPr="003F0F9B">
              <w:t>50,1</w:t>
            </w:r>
          </w:p>
        </w:tc>
      </w:tr>
      <w:tr w:rsidR="00BC14D6" w:rsidRPr="003F0F9B" w:rsidTr="007F2DB2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jc w:val="center"/>
            </w:pPr>
            <w:r w:rsidRPr="003F0F9B">
              <w:t>Увеличение количества выставочных проектов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23" w:firstLine="123"/>
              <w:jc w:val="center"/>
            </w:pPr>
            <w:r w:rsidRPr="003F0F9B">
              <w:t>100</w:t>
            </w:r>
          </w:p>
        </w:tc>
      </w:tr>
      <w:tr w:rsidR="00BC14D6" w:rsidRPr="003F0F9B" w:rsidTr="007F2DB2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Количество постоянно действующих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93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101</w:t>
            </w:r>
          </w:p>
        </w:tc>
      </w:tr>
      <w:tr w:rsidR="00BC14D6" w:rsidRPr="003F0F9B" w:rsidTr="007F2DB2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Наполняемость кружков, коллективов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1 559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1 589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1 614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1 669</w:t>
            </w:r>
          </w:p>
        </w:tc>
      </w:tr>
      <w:tr w:rsidR="00BC14D6" w:rsidRPr="003F0F9B" w:rsidTr="007F2DB2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4,35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4,26</w:t>
            </w:r>
          </w:p>
        </w:tc>
      </w:tr>
      <w:tr w:rsidR="00BC14D6" w:rsidRPr="003F0F9B" w:rsidTr="007F2DB2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Количество мероприятий  в год (спектакли, концерты, тематические программы и т.д.).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258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271</w:t>
            </w:r>
          </w:p>
        </w:tc>
      </w:tr>
      <w:tr w:rsidR="00BC14D6" w:rsidRPr="003F0F9B" w:rsidTr="007F2DB2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Количество участников культурно-массовых мероприятий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30 050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31 600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33 900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35 600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38 050</w:t>
            </w:r>
          </w:p>
        </w:tc>
      </w:tr>
      <w:tr w:rsidR="00BC14D6" w:rsidRPr="003F0F9B" w:rsidTr="007F2DB2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jc w:val="center"/>
            </w:pPr>
            <w:r w:rsidRPr="003F0F9B">
              <w:t>Организация библиотечного обслуживания населения (кол-во посещений)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lang w:eastAsia="zh-CN"/>
              </w:rPr>
            </w:pPr>
            <w:r w:rsidRPr="003F0F9B">
              <w:t>94,1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lang w:eastAsia="zh-CN"/>
              </w:rPr>
            </w:pPr>
            <w:r w:rsidRPr="003F0F9B">
              <w:t>94,1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ind w:left="-187"/>
              <w:jc w:val="center"/>
            </w:pPr>
            <w:r w:rsidRPr="003F0F9B">
              <w:t>94,2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ind w:right="150"/>
              <w:jc w:val="center"/>
            </w:pPr>
            <w:r w:rsidRPr="003F0F9B">
              <w:t>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ind w:right="150"/>
              <w:jc w:val="center"/>
            </w:pPr>
            <w:r w:rsidRPr="003F0F9B">
              <w:t>94,5</w:t>
            </w:r>
          </w:p>
        </w:tc>
      </w:tr>
      <w:tr w:rsidR="00BC14D6" w:rsidRPr="003F0F9B" w:rsidTr="007F2DB2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jc w:val="center"/>
            </w:pPr>
            <w:r w:rsidRPr="003F0F9B">
              <w:t>Число пользователей библиотек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lang w:eastAsia="zh-CN"/>
              </w:rPr>
            </w:pPr>
            <w:r w:rsidRPr="003F0F9B">
              <w:t>10,9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lang w:eastAsia="zh-CN"/>
              </w:rPr>
            </w:pPr>
            <w:r w:rsidRPr="003F0F9B">
              <w:t>10,9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</w:pPr>
            <w:r w:rsidRPr="003F0F9B">
              <w:t>10,92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</w:pPr>
            <w:r w:rsidRPr="003F0F9B">
              <w:t>10,93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</w:pPr>
            <w:r w:rsidRPr="003F0F9B">
              <w:t>10,94</w:t>
            </w:r>
          </w:p>
        </w:tc>
      </w:tr>
      <w:tr w:rsidR="00BC14D6" w:rsidRPr="003F0F9B" w:rsidTr="007F2DB2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napToGrid w:val="0"/>
              <w:jc w:val="center"/>
            </w:pPr>
            <w:r w:rsidRPr="003F0F9B"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</w:pPr>
            <w:r w:rsidRPr="003F0F9B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</w:pPr>
            <w:r w:rsidRPr="003F0F9B"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</w:pPr>
            <w:r w:rsidRPr="003F0F9B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</w:pPr>
            <w:r w:rsidRPr="003F0F9B">
              <w:t>100</w:t>
            </w:r>
          </w:p>
        </w:tc>
      </w:tr>
      <w:tr w:rsidR="00BC14D6" w:rsidRPr="003F0F9B" w:rsidTr="007F2DB2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Организация предоставления дополнительного образования детей в области культуры и искусства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380</w:t>
            </w:r>
          </w:p>
        </w:tc>
      </w:tr>
      <w:tr w:rsidR="00BC14D6" w:rsidRPr="003F0F9B" w:rsidTr="00FD4A1B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 xml:space="preserve">Количество стипендий выдающимся деятелям культуры и искусства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</w:t>
            </w:r>
          </w:p>
        </w:tc>
      </w:tr>
      <w:tr w:rsidR="00FD4A1B" w:rsidRPr="003F0F9B" w:rsidTr="00FD4A1B">
        <w:trPr>
          <w:trHeight w:val="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1B" w:rsidRPr="003F0F9B" w:rsidRDefault="00FD4A1B" w:rsidP="00FD4A1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5B54BA"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</w:t>
            </w:r>
            <w:r w:rsidRPr="005B54BA">
              <w:lastRenderedPageBreak/>
              <w:t>предпринимателей и физических лиц (среднемесячному доходу от трудовой деятельности) в Московской области</w:t>
            </w:r>
            <w:r>
              <w:t>.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1B" w:rsidRPr="003F0F9B" w:rsidRDefault="00FD4A1B" w:rsidP="00FD4A1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9"/>
              <w:jc w:val="center"/>
            </w:pPr>
            <w:r>
              <w:lastRenderedPageBreak/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1B" w:rsidRPr="003F0F9B" w:rsidRDefault="00FD4A1B" w:rsidP="00FD4A1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1B" w:rsidRPr="003F0F9B" w:rsidRDefault="00FD4A1B" w:rsidP="00FD4A1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1B" w:rsidRPr="003F0F9B" w:rsidRDefault="00FD4A1B" w:rsidP="00FD4A1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1B" w:rsidRPr="003F0F9B" w:rsidRDefault="00FD4A1B" w:rsidP="00FD4A1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BC14D6" w:rsidRPr="003F0F9B" w:rsidRDefault="00BC14D6" w:rsidP="00BC14D6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0" w:firstLine="0"/>
        <w:contextualSpacing/>
        <w:jc w:val="center"/>
        <w:rPr>
          <w:b/>
        </w:rPr>
      </w:pPr>
      <w:r w:rsidRPr="003F0F9B">
        <w:rPr>
          <w:b/>
        </w:rPr>
        <w:lastRenderedPageBreak/>
        <w:t>Характеристика  сферы реализации муниципальной подпрограммы</w:t>
      </w:r>
    </w:p>
    <w:p w:rsidR="00BC14D6" w:rsidRPr="003F0F9B" w:rsidRDefault="00BC14D6" w:rsidP="00BC14D6">
      <w:pPr>
        <w:jc w:val="both"/>
      </w:pPr>
      <w:r w:rsidRPr="003F0F9B">
        <w:t xml:space="preserve">            Сохранение и развитие сложившейся в городе системы культурно-досуговых учреждений, библиотечной сети, самодеятельного прикладного творчества оставалось в 2013 году одним из приоритетных направлений развития города.</w:t>
      </w:r>
    </w:p>
    <w:p w:rsidR="00BC14D6" w:rsidRPr="003F0F9B" w:rsidRDefault="00BC14D6" w:rsidP="00BC14D6">
      <w:pPr>
        <w:jc w:val="both"/>
      </w:pPr>
      <w:r w:rsidRPr="003F0F9B">
        <w:t xml:space="preserve">         Базовым ресурсом, на основе которого </w:t>
      </w:r>
      <w:proofErr w:type="gramStart"/>
      <w:r w:rsidRPr="003F0F9B">
        <w:t>оказываются услуги в сфере культуры на территории городского округа Котельники являются</w:t>
      </w:r>
      <w:proofErr w:type="gramEnd"/>
      <w:r w:rsidRPr="003F0F9B">
        <w:t xml:space="preserve"> учреждения клубного типа, библиотеки, учреждение дополнительного образования детей. Сегодня  в городе функционируют 3 учреждения культуры и 1 учреждение дополнительного образования детей со статусом юридического лица, в том числе:</w:t>
      </w:r>
    </w:p>
    <w:p w:rsidR="00BC14D6" w:rsidRPr="003F0F9B" w:rsidRDefault="00BC14D6" w:rsidP="00BC14D6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F0F9B">
        <w:t>МБУК «ЦБС»;</w:t>
      </w:r>
    </w:p>
    <w:p w:rsidR="00BC14D6" w:rsidRPr="003F0F9B" w:rsidRDefault="00BC14D6" w:rsidP="00BC14D6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F0F9B">
        <w:t xml:space="preserve">МАУ «Культурный комплекс «Котельники»; </w:t>
      </w:r>
    </w:p>
    <w:p w:rsidR="00BC14D6" w:rsidRPr="003F0F9B" w:rsidRDefault="00BC14D6" w:rsidP="00BC14D6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F0F9B">
        <w:t xml:space="preserve">МАУК Дом культуры «Белая Дача»; </w:t>
      </w:r>
    </w:p>
    <w:p w:rsidR="00BC14D6" w:rsidRPr="003F0F9B" w:rsidRDefault="00BC14D6" w:rsidP="00BC14D6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F0F9B">
        <w:t xml:space="preserve">МБОУ ДОД  Котельниковская детская школа искусств им. В.К. Андреева. </w:t>
      </w:r>
    </w:p>
    <w:p w:rsidR="00BC14D6" w:rsidRPr="003F0F9B" w:rsidRDefault="00BC14D6" w:rsidP="00BC14D6">
      <w:pPr>
        <w:jc w:val="both"/>
      </w:pPr>
      <w:r w:rsidRPr="003F0F9B">
        <w:t xml:space="preserve">        Все учреждения культуры городского округа Котельники являются юридическими лицами и самостоятельно ведут финансово-хозяйственную деятельность.</w:t>
      </w:r>
    </w:p>
    <w:p w:rsidR="00BC14D6" w:rsidRPr="003F0F9B" w:rsidRDefault="00BC14D6" w:rsidP="00BC14D6">
      <w:pPr>
        <w:jc w:val="both"/>
      </w:pPr>
      <w:r w:rsidRPr="003F0F9B">
        <w:t xml:space="preserve">        В 2013 году в 86 кружках и студиях занимается 1563 человека. Количество формирований по сравнению с 2012 годом выросло на 4 единицы, количество занимающихся возросло на  62 человека. </w:t>
      </w:r>
    </w:p>
    <w:p w:rsidR="00BC14D6" w:rsidRPr="003F0F9B" w:rsidRDefault="00BC14D6" w:rsidP="00BC14D6">
      <w:pPr>
        <w:jc w:val="both"/>
      </w:pPr>
      <w:r w:rsidRPr="003F0F9B">
        <w:t xml:space="preserve">        Количество пользователей библиотек составило 10882.</w:t>
      </w:r>
    </w:p>
    <w:p w:rsidR="00BC14D6" w:rsidRPr="003F0F9B" w:rsidRDefault="00BC14D6" w:rsidP="00BC14D6">
      <w:pPr>
        <w:jc w:val="both"/>
      </w:pPr>
      <w:r w:rsidRPr="003F0F9B">
        <w:t xml:space="preserve">        В  </w:t>
      </w:r>
      <w:proofErr w:type="spellStart"/>
      <w:r w:rsidRPr="003F0F9B">
        <w:t>Котельниковской</w:t>
      </w:r>
      <w:proofErr w:type="spellEnd"/>
      <w:r w:rsidRPr="003F0F9B">
        <w:t xml:space="preserve"> детской школе искусств имени В.К. Андреева  занимается 300 человек.</w:t>
      </w:r>
    </w:p>
    <w:p w:rsidR="00BC14D6" w:rsidRPr="003F0F9B" w:rsidRDefault="00BC14D6" w:rsidP="00BC14D6">
      <w:pPr>
        <w:jc w:val="both"/>
      </w:pPr>
      <w:r w:rsidRPr="003F0F9B">
        <w:t xml:space="preserve">        За 9 месяцев 2013г.  учреждения культуры провели более 230 массовых мероприятий и праздников, в которых приняли участие более 27500 человек.</w:t>
      </w:r>
    </w:p>
    <w:p w:rsidR="00BC14D6" w:rsidRPr="003F0F9B" w:rsidRDefault="00BC14D6" w:rsidP="00BC14D6">
      <w:pPr>
        <w:jc w:val="both"/>
      </w:pPr>
      <w:r w:rsidRPr="003F0F9B">
        <w:t xml:space="preserve">        Семи коллективам городского округа Котельники присвоено почетное звание «Образцового коллектива самодеятельного творчества»:</w:t>
      </w:r>
    </w:p>
    <w:p w:rsidR="00BC14D6" w:rsidRPr="003F0F9B" w:rsidRDefault="00BC14D6" w:rsidP="00BC14D6">
      <w:pPr>
        <w:ind w:firstLine="709"/>
        <w:jc w:val="both"/>
      </w:pPr>
      <w:r w:rsidRPr="003F0F9B">
        <w:t>1.</w:t>
      </w:r>
      <w:r w:rsidRPr="003F0F9B">
        <w:tab/>
        <w:t>Театральная студия «Надежда»- МАУ «Культурный комплекс «Котельники.</w:t>
      </w:r>
    </w:p>
    <w:p w:rsidR="00BC14D6" w:rsidRPr="003F0F9B" w:rsidRDefault="00BC14D6" w:rsidP="00BC14D6">
      <w:pPr>
        <w:ind w:firstLine="709"/>
        <w:jc w:val="both"/>
      </w:pPr>
      <w:r w:rsidRPr="003F0F9B">
        <w:t>2.</w:t>
      </w:r>
      <w:r w:rsidRPr="003F0F9B">
        <w:tab/>
        <w:t xml:space="preserve">Театр-шоу - «Ковер-самолет»- МАУ «Культурный комплекс «Котельники». </w:t>
      </w:r>
    </w:p>
    <w:p w:rsidR="00BC14D6" w:rsidRPr="003F0F9B" w:rsidRDefault="00BC14D6" w:rsidP="00BC14D6">
      <w:pPr>
        <w:ind w:firstLine="709"/>
        <w:jc w:val="both"/>
      </w:pPr>
      <w:r w:rsidRPr="003F0F9B">
        <w:t>3.</w:t>
      </w:r>
      <w:r w:rsidRPr="003F0F9B">
        <w:tab/>
        <w:t xml:space="preserve">Ансамбль народного танца «Рассвет»- МАУ «Культурный комплекс «Котельники». </w:t>
      </w:r>
    </w:p>
    <w:p w:rsidR="00BC14D6" w:rsidRPr="003F0F9B" w:rsidRDefault="00BC14D6" w:rsidP="00BC14D6">
      <w:pPr>
        <w:ind w:firstLine="709"/>
        <w:jc w:val="both"/>
      </w:pPr>
      <w:r w:rsidRPr="003F0F9B">
        <w:t>4.</w:t>
      </w:r>
      <w:r w:rsidRPr="003F0F9B">
        <w:tab/>
        <w:t>Ансамбль эстрадного пения  «Серпантин» - МАУК Дом культуры «Белая Дача».</w:t>
      </w:r>
    </w:p>
    <w:p w:rsidR="00BC14D6" w:rsidRPr="003F0F9B" w:rsidRDefault="00BC14D6" w:rsidP="00BC14D6">
      <w:pPr>
        <w:ind w:firstLine="709"/>
        <w:jc w:val="both"/>
      </w:pPr>
      <w:r w:rsidRPr="003F0F9B">
        <w:t>5.</w:t>
      </w:r>
      <w:r w:rsidRPr="003F0F9B">
        <w:tab/>
        <w:t>Ансамбль народного танца «Солнышко»- МАУК Дом культуры «Белая Дача».</w:t>
      </w:r>
    </w:p>
    <w:p w:rsidR="00BC14D6" w:rsidRPr="003F0F9B" w:rsidRDefault="00BC14D6" w:rsidP="00BC14D6">
      <w:pPr>
        <w:ind w:firstLine="709"/>
        <w:jc w:val="both"/>
      </w:pPr>
      <w:r w:rsidRPr="003F0F9B">
        <w:t>6.</w:t>
      </w:r>
      <w:r w:rsidRPr="003F0F9B">
        <w:tab/>
        <w:t xml:space="preserve">Студия </w:t>
      </w:r>
      <w:proofErr w:type="gramStart"/>
      <w:r w:rsidRPr="003F0F9B">
        <w:t>ИЗО</w:t>
      </w:r>
      <w:proofErr w:type="gramEnd"/>
      <w:r w:rsidRPr="003F0F9B">
        <w:t xml:space="preserve"> «Радуга» - МАУК Дом культуры «Белая Дача».</w:t>
      </w:r>
    </w:p>
    <w:p w:rsidR="00BC14D6" w:rsidRPr="003F0F9B" w:rsidRDefault="00BC14D6" w:rsidP="00BC14D6">
      <w:pPr>
        <w:ind w:firstLine="709"/>
        <w:jc w:val="both"/>
      </w:pPr>
      <w:r w:rsidRPr="003F0F9B">
        <w:t>7.  Танцевальная студия  «Гротеск»- МАУ «Культурный комплекс «Котельники».</w:t>
      </w:r>
    </w:p>
    <w:p w:rsidR="00BC14D6" w:rsidRPr="003F0F9B" w:rsidRDefault="00BC14D6" w:rsidP="00BC14D6">
      <w:pPr>
        <w:jc w:val="both"/>
      </w:pPr>
      <w:r w:rsidRPr="003F0F9B">
        <w:t xml:space="preserve">             Хор русской песни «Белая Дача»  носит почетное звание «Народный коллектив самодеятельного творчества»  - МАУК Дом культуры «Белая Дача».</w:t>
      </w:r>
    </w:p>
    <w:p w:rsidR="00BC14D6" w:rsidRPr="003F0F9B" w:rsidRDefault="00BC14D6" w:rsidP="00BC14D6">
      <w:pPr>
        <w:jc w:val="both"/>
      </w:pPr>
      <w:r w:rsidRPr="003F0F9B">
        <w:t xml:space="preserve">      При активной поддержке Администрации городского округа Котельники 2013 году участники творческих коллективов города приняли участие более чем в 70 конкурсах и фестивалях Международного, Всероссийского и областного уровней, завоевав Гран-При и  звание лауреатов 1 и 2 степени  в 80% данных мероприятий.</w:t>
      </w:r>
    </w:p>
    <w:p w:rsidR="00BC14D6" w:rsidRPr="003F0F9B" w:rsidRDefault="00BC14D6" w:rsidP="00BC14D6">
      <w:pPr>
        <w:jc w:val="both"/>
      </w:pPr>
      <w:r w:rsidRPr="003F0F9B">
        <w:t xml:space="preserve">      Благодаря развитию культурных связей, активному участию коллективов учреждений культуры города в международных фестивалях и конкурсах   городской округ Котельники продолжил и укрепил побратимские отношения с город. </w:t>
      </w:r>
      <w:proofErr w:type="spellStart"/>
      <w:r w:rsidRPr="003F0F9B">
        <w:t>Соколув</w:t>
      </w:r>
      <w:proofErr w:type="spellEnd"/>
      <w:r w:rsidRPr="003F0F9B">
        <w:t xml:space="preserve"> </w:t>
      </w:r>
      <w:proofErr w:type="spellStart"/>
      <w:r w:rsidRPr="003F0F9B">
        <w:t>Подляски</w:t>
      </w:r>
      <w:proofErr w:type="spellEnd"/>
      <w:r w:rsidRPr="003F0F9B">
        <w:t>,  Республики Польша, городом Судак, Автономной Республики Крым, Украина, город</w:t>
      </w:r>
    </w:p>
    <w:p w:rsidR="00BC14D6" w:rsidRPr="003F0F9B" w:rsidRDefault="00BC14D6" w:rsidP="00BC14D6">
      <w:pPr>
        <w:jc w:val="both"/>
      </w:pPr>
      <w:r w:rsidRPr="003F0F9B">
        <w:t xml:space="preserve"> Рогачев, Республики Беларусь.</w:t>
      </w:r>
    </w:p>
    <w:p w:rsidR="00BC14D6" w:rsidRPr="003F0F9B" w:rsidRDefault="00BC14D6" w:rsidP="00BC14D6">
      <w:pPr>
        <w:jc w:val="both"/>
      </w:pPr>
      <w:r w:rsidRPr="003F0F9B">
        <w:t xml:space="preserve">        Вместе с тем есть необходимость в решении ряда задач, направленных на оказание муниципальной поддержки в укреплении материально-технической базы, модернизации муниципальных учреждений культуры, внедрении в сферу их деятельности новых информационных технологий, формировании единого культурного и информационного пространства городского округа Котельники.</w:t>
      </w:r>
    </w:p>
    <w:p w:rsidR="00BC14D6" w:rsidRPr="003F0F9B" w:rsidRDefault="00BC14D6" w:rsidP="00BC14D6">
      <w:pPr>
        <w:jc w:val="both"/>
      </w:pPr>
      <w:r w:rsidRPr="003F0F9B">
        <w:t xml:space="preserve">        В учреждениях культуры существует недостаток квалифицированных кадров. Доля специалистов, имеющих профильное (среднее и высшее) образование, от общего количества </w:t>
      </w:r>
      <w:r w:rsidRPr="003F0F9B">
        <w:lastRenderedPageBreak/>
        <w:t>работающих специалистов составила в 2013 году – 69% (2012 год – 67%). Недостаточный профессиональный уровень кадрового состава учреждений культуры оказывает влияние на качество предлагаемых услуг культурно-досуговой деятельности. Наблюдается тенденция старения кадров. Средний возраст специалистов учреждений – 45-55 лет.</w:t>
      </w:r>
    </w:p>
    <w:p w:rsidR="00BC14D6" w:rsidRPr="003F0F9B" w:rsidRDefault="00BC14D6" w:rsidP="00BC14D6">
      <w:pPr>
        <w:jc w:val="both"/>
      </w:pPr>
      <w:r w:rsidRPr="003F0F9B">
        <w:t xml:space="preserve">       Интенсивное развитие городского округа Котельники  требует от деятельности учреждений культуры новых форм работы для полного обеспечения запросов населения.</w:t>
      </w:r>
    </w:p>
    <w:p w:rsidR="00BC14D6" w:rsidRPr="003F0F9B" w:rsidRDefault="00BC14D6" w:rsidP="00BC14D6">
      <w:pPr>
        <w:jc w:val="both"/>
      </w:pPr>
      <w:r w:rsidRPr="003F0F9B">
        <w:t xml:space="preserve">       Основными целями муниципальной подпрограммы «Обеспечение деятельности учреждений в сфере культуры» муниципальной программы «Культура городского округа Котельники Московской области на 2014-2016 годы» (далее – Подпрограмма 1) являются:</w:t>
      </w:r>
    </w:p>
    <w:p w:rsidR="00BC14D6" w:rsidRPr="003F0F9B" w:rsidRDefault="00BC14D6" w:rsidP="00BC14D6">
      <w:pPr>
        <w:widowControl w:val="0"/>
        <w:numPr>
          <w:ilvl w:val="0"/>
          <w:numId w:val="9"/>
        </w:numPr>
        <w:tabs>
          <w:tab w:val="left" w:pos="245"/>
        </w:tabs>
        <w:autoSpaceDE w:val="0"/>
        <w:autoSpaceDN w:val="0"/>
        <w:adjustRightInd w:val="0"/>
        <w:ind w:left="0" w:firstLine="284"/>
        <w:jc w:val="both"/>
      </w:pPr>
      <w:r w:rsidRPr="003F0F9B">
        <w:t>сохранение единого культурного пространства, предоставление равных возможностей для жителей городского округа Котельники в организации доступа к культурным ценностям и информационным  ресурсам, развития  творческих способностей;</w:t>
      </w:r>
    </w:p>
    <w:p w:rsidR="00BC14D6" w:rsidRPr="003F0F9B" w:rsidRDefault="00BC14D6" w:rsidP="00BC14D6">
      <w:pPr>
        <w:widowControl w:val="0"/>
        <w:numPr>
          <w:ilvl w:val="0"/>
          <w:numId w:val="9"/>
        </w:numPr>
        <w:tabs>
          <w:tab w:val="left" w:pos="245"/>
        </w:tabs>
        <w:autoSpaceDE w:val="0"/>
        <w:autoSpaceDN w:val="0"/>
        <w:adjustRightInd w:val="0"/>
        <w:ind w:left="0" w:firstLine="284"/>
        <w:jc w:val="both"/>
      </w:pPr>
      <w:r w:rsidRPr="003F0F9B">
        <w:t>обеспечение жизнедеятельности учреждений культуры и искусства, создание условий  для модернизации культурной деятельности;</w:t>
      </w:r>
    </w:p>
    <w:p w:rsidR="00BC14D6" w:rsidRPr="003F0F9B" w:rsidRDefault="00BC14D6" w:rsidP="00BC14D6">
      <w:pPr>
        <w:widowControl w:val="0"/>
        <w:numPr>
          <w:ilvl w:val="0"/>
          <w:numId w:val="9"/>
        </w:numPr>
        <w:tabs>
          <w:tab w:val="left" w:pos="245"/>
        </w:tabs>
        <w:autoSpaceDE w:val="0"/>
        <w:autoSpaceDN w:val="0"/>
        <w:adjustRightInd w:val="0"/>
        <w:ind w:left="0" w:firstLine="284"/>
        <w:jc w:val="both"/>
      </w:pPr>
      <w:r w:rsidRPr="003F0F9B">
        <w:t xml:space="preserve">всестороннее и гармоничное развитие детей и подростков на основе эстетического воспитания и образования, обеспечение социальной доступности дополнительного образования в сфере культуры. </w:t>
      </w:r>
    </w:p>
    <w:p w:rsidR="00BC14D6" w:rsidRPr="003F0F9B" w:rsidRDefault="00BC14D6" w:rsidP="00BC14D6">
      <w:pPr>
        <w:widowControl w:val="0"/>
        <w:tabs>
          <w:tab w:val="left" w:pos="245"/>
        </w:tabs>
        <w:autoSpaceDE w:val="0"/>
        <w:autoSpaceDN w:val="0"/>
        <w:adjustRightInd w:val="0"/>
        <w:ind w:firstLine="709"/>
        <w:jc w:val="both"/>
      </w:pPr>
      <w:r w:rsidRPr="003F0F9B">
        <w:t>Подпрограмма направлена на сохранение и развитие сети муниципальных учреждений культуры, на реализацию их богатого творческого потенциала, что должно вовлечь в культурный процесс самые разные слои и группы населения городского округа Котельники.</w:t>
      </w:r>
    </w:p>
    <w:p w:rsidR="00BC14D6" w:rsidRPr="003F0F9B" w:rsidRDefault="00BC14D6" w:rsidP="00BC14D6">
      <w:pPr>
        <w:jc w:val="both"/>
      </w:pPr>
      <w:r w:rsidRPr="003F0F9B">
        <w:t xml:space="preserve">       Решение задач муниципальной подпрограммы позволит достичь высоких результатов в ее реализации, обеспечит привлечение молодых специалистов к работе в учреждениях культуры, сохранит традиционные  направления в работе  учреждений сферы культуры в городском округе Котельники, а именно:</w:t>
      </w:r>
    </w:p>
    <w:p w:rsidR="00BC14D6" w:rsidRPr="003F0F9B" w:rsidRDefault="00BC14D6" w:rsidP="00BC14D6">
      <w:pPr>
        <w:numPr>
          <w:ilvl w:val="0"/>
          <w:numId w:val="14"/>
        </w:numPr>
        <w:spacing w:after="200" w:line="276" w:lineRule="auto"/>
        <w:contextualSpacing/>
      </w:pPr>
      <w:r w:rsidRPr="003F0F9B">
        <w:t>игра на музыкальных инструментах; актерское  мастерство;</w:t>
      </w:r>
    </w:p>
    <w:p w:rsidR="00BC14D6" w:rsidRPr="003F0F9B" w:rsidRDefault="00BC14D6" w:rsidP="00BC14D6">
      <w:pPr>
        <w:numPr>
          <w:ilvl w:val="0"/>
          <w:numId w:val="14"/>
        </w:numPr>
        <w:spacing w:after="200" w:line="276" w:lineRule="auto"/>
        <w:contextualSpacing/>
      </w:pPr>
      <w:r w:rsidRPr="003F0F9B">
        <w:t>танцы (народные, эстрадные, бальные);</w:t>
      </w:r>
    </w:p>
    <w:p w:rsidR="00BC14D6" w:rsidRPr="003F0F9B" w:rsidRDefault="00BC14D6" w:rsidP="00BC14D6">
      <w:pPr>
        <w:numPr>
          <w:ilvl w:val="0"/>
          <w:numId w:val="14"/>
        </w:numPr>
        <w:spacing w:after="200" w:line="276" w:lineRule="auto"/>
        <w:contextualSpacing/>
      </w:pPr>
      <w:r w:rsidRPr="003F0F9B">
        <w:t>изобразительное и декоративно-прикладное искусство;</w:t>
      </w:r>
    </w:p>
    <w:p w:rsidR="00BC14D6" w:rsidRPr="003F0F9B" w:rsidRDefault="00BC14D6" w:rsidP="00BC14D6">
      <w:pPr>
        <w:numPr>
          <w:ilvl w:val="0"/>
          <w:numId w:val="14"/>
        </w:numPr>
        <w:spacing w:after="200" w:line="276" w:lineRule="auto"/>
        <w:contextualSpacing/>
      </w:pPr>
      <w:r w:rsidRPr="003F0F9B">
        <w:t>балет; хоровое  пение; вокальное пение;</w:t>
      </w:r>
    </w:p>
    <w:p w:rsidR="00BC14D6" w:rsidRPr="003F0F9B" w:rsidRDefault="00BC14D6" w:rsidP="00BC14D6">
      <w:pPr>
        <w:numPr>
          <w:ilvl w:val="0"/>
          <w:numId w:val="14"/>
        </w:numPr>
        <w:spacing w:after="200" w:line="276" w:lineRule="auto"/>
        <w:contextualSpacing/>
      </w:pPr>
      <w:r w:rsidRPr="003F0F9B">
        <w:t>фольклорное пение;</w:t>
      </w:r>
    </w:p>
    <w:p w:rsidR="00BC14D6" w:rsidRPr="003F0F9B" w:rsidRDefault="00BC14D6" w:rsidP="00BC14D6">
      <w:pPr>
        <w:numPr>
          <w:ilvl w:val="0"/>
          <w:numId w:val="14"/>
        </w:numPr>
        <w:spacing w:after="200" w:line="276" w:lineRule="auto"/>
        <w:contextualSpacing/>
      </w:pPr>
      <w:r w:rsidRPr="003F0F9B">
        <w:t>рок и эстрадное пение;</w:t>
      </w:r>
    </w:p>
    <w:p w:rsidR="00BC14D6" w:rsidRPr="003F0F9B" w:rsidRDefault="00BC14D6" w:rsidP="00BC14D6">
      <w:pPr>
        <w:numPr>
          <w:ilvl w:val="0"/>
          <w:numId w:val="14"/>
        </w:numPr>
        <w:spacing w:after="200" w:line="276" w:lineRule="auto"/>
        <w:contextualSpacing/>
      </w:pPr>
      <w:r w:rsidRPr="003F0F9B">
        <w:t>подготовка по различным областям знаний.</w:t>
      </w:r>
    </w:p>
    <w:p w:rsidR="00BC14D6" w:rsidRPr="003F0F9B" w:rsidRDefault="00BC14D6" w:rsidP="00BC14D6">
      <w:pPr>
        <w:jc w:val="both"/>
      </w:pPr>
      <w:r w:rsidRPr="003F0F9B">
        <w:t xml:space="preserve">      Реализация Подпрограммы 1 обеспечивается комплексом мероприятий по правовому, организационному, финансовому, информационному и методическому обеспечению деятельности учреждений культуры городского округа Котельники.</w:t>
      </w:r>
    </w:p>
    <w:p w:rsidR="00BC14D6" w:rsidRPr="003F0F9B" w:rsidRDefault="00BC14D6" w:rsidP="00BC14D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hanging="76"/>
        <w:jc w:val="center"/>
        <w:outlineLvl w:val="1"/>
        <w:rPr>
          <w:b/>
        </w:rPr>
      </w:pPr>
      <w:r w:rsidRPr="003F0F9B">
        <w:rPr>
          <w:b/>
        </w:rPr>
        <w:t>Методика расчета показателей, характеризующих достижение целей и решение задач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918"/>
        <w:gridCol w:w="5729"/>
        <w:gridCol w:w="1417"/>
      </w:tblGrid>
      <w:tr w:rsidR="00BC14D6" w:rsidRPr="003F0F9B" w:rsidTr="007F2DB2">
        <w:tc>
          <w:tcPr>
            <w:tcW w:w="392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№ /</w:t>
            </w:r>
          </w:p>
        </w:tc>
        <w:tc>
          <w:tcPr>
            <w:tcW w:w="2918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Наименование показателя</w:t>
            </w:r>
          </w:p>
        </w:tc>
        <w:tc>
          <w:tcPr>
            <w:tcW w:w="5729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Определение</w:t>
            </w:r>
          </w:p>
        </w:tc>
        <w:tc>
          <w:tcPr>
            <w:tcW w:w="1417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Единица измерения</w:t>
            </w:r>
          </w:p>
        </w:tc>
      </w:tr>
      <w:tr w:rsidR="00BC14D6" w:rsidRPr="003F0F9B" w:rsidTr="007F2DB2">
        <w:tc>
          <w:tcPr>
            <w:tcW w:w="392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1.</w:t>
            </w:r>
          </w:p>
        </w:tc>
        <w:tc>
          <w:tcPr>
            <w:tcW w:w="2918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Среднемесячная номинальная начисленная заработная плата работников муниципальных учреждений культуры искусства</w:t>
            </w:r>
          </w:p>
        </w:tc>
        <w:tc>
          <w:tcPr>
            <w:tcW w:w="5729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Отношение фонда начисленной заработной платы работников муниципальных учреждений культуры и искусства за отчетный период к среднесписочной численности работников муниципальных учреждений культуры и искусства (без внешних совместителей)</w:t>
            </w:r>
          </w:p>
        </w:tc>
        <w:tc>
          <w:tcPr>
            <w:tcW w:w="1417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руб.</w:t>
            </w:r>
          </w:p>
        </w:tc>
      </w:tr>
      <w:tr w:rsidR="00BC14D6" w:rsidRPr="003F0F9B" w:rsidTr="007F2DB2">
        <w:tc>
          <w:tcPr>
            <w:tcW w:w="392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2.</w:t>
            </w:r>
          </w:p>
        </w:tc>
        <w:tc>
          <w:tcPr>
            <w:tcW w:w="2918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</w:p>
        </w:tc>
        <w:tc>
          <w:tcPr>
            <w:tcW w:w="5729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proofErr w:type="spellStart"/>
            <w:r w:rsidRPr="003F0F9B">
              <w:t>Ск</w:t>
            </w:r>
            <w:proofErr w:type="spellEnd"/>
            <w:r w:rsidRPr="003F0F9B">
              <w:t xml:space="preserve"> = </w:t>
            </w:r>
            <w:proofErr w:type="spellStart"/>
            <w:r w:rsidRPr="003F0F9B">
              <w:t>Зк</w:t>
            </w:r>
            <w:proofErr w:type="spellEnd"/>
            <w:r w:rsidRPr="003F0F9B">
              <w:t xml:space="preserve"> /</w:t>
            </w:r>
            <w:proofErr w:type="spellStart"/>
            <w:r w:rsidRPr="003F0F9B">
              <w:t>Змо</w:t>
            </w:r>
            <w:proofErr w:type="spellEnd"/>
            <w:r w:rsidRPr="003F0F9B">
              <w:t xml:space="preserve"> х 100%, где:</w:t>
            </w:r>
            <w:r w:rsidRPr="003F0F9B">
              <w:br/>
            </w:r>
            <w:proofErr w:type="spellStart"/>
            <w:r w:rsidRPr="003F0F9B">
              <w:t>Ск</w:t>
            </w:r>
            <w:proofErr w:type="spellEnd"/>
            <w:r w:rsidRPr="003F0F9B">
              <w:t xml:space="preserve"> – соотношение средней заработной платы работников государственных учреждений культуры к средней заработной плате в Московской области;</w:t>
            </w:r>
            <w:r w:rsidRPr="003F0F9B">
              <w:br/>
            </w:r>
            <w:proofErr w:type="spellStart"/>
            <w:r w:rsidRPr="003F0F9B">
              <w:t>Зк</w:t>
            </w:r>
            <w:proofErr w:type="spellEnd"/>
            <w:r w:rsidRPr="003F0F9B">
              <w:t xml:space="preserve"> – средняя заработная плата работников муниципальных учреждений культуры </w:t>
            </w:r>
          </w:p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proofErr w:type="spellStart"/>
            <w:r w:rsidRPr="003F0F9B">
              <w:t>Змо</w:t>
            </w:r>
            <w:proofErr w:type="spellEnd"/>
            <w:r w:rsidRPr="003F0F9B">
              <w:t xml:space="preserve"> – средняя заработная плата в Московской </w:t>
            </w:r>
            <w:r w:rsidRPr="003F0F9B">
              <w:lastRenderedPageBreak/>
              <w:t>области</w:t>
            </w:r>
          </w:p>
        </w:tc>
        <w:tc>
          <w:tcPr>
            <w:tcW w:w="1417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lastRenderedPageBreak/>
              <w:t>%</w:t>
            </w:r>
          </w:p>
        </w:tc>
      </w:tr>
      <w:tr w:rsidR="00BC14D6" w:rsidRPr="003F0F9B" w:rsidTr="007F2DB2">
        <w:tc>
          <w:tcPr>
            <w:tcW w:w="392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lastRenderedPageBreak/>
              <w:t xml:space="preserve">3. </w:t>
            </w:r>
          </w:p>
        </w:tc>
        <w:tc>
          <w:tcPr>
            <w:tcW w:w="2918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5729" w:type="dxa"/>
            <w:shd w:val="clear" w:color="auto" w:fill="auto"/>
          </w:tcPr>
          <w:p w:rsidR="00BC14D6" w:rsidRPr="003F0F9B" w:rsidRDefault="00BC14D6" w:rsidP="00BC14D6">
            <w:pPr>
              <w:autoSpaceDE w:val="0"/>
              <w:autoSpaceDN w:val="0"/>
              <w:adjustRightInd w:val="0"/>
              <w:ind w:firstLine="540"/>
              <w:jc w:val="center"/>
            </w:pPr>
            <w:r w:rsidRPr="003F0F9B">
              <w:t xml:space="preserve">Для городских округов мощностная характеристика центрального </w:t>
            </w:r>
            <w:proofErr w:type="gramStart"/>
            <w:r w:rsidRPr="003F0F9B">
              <w:t xml:space="preserve">( </w:t>
            </w:r>
            <w:proofErr w:type="gramEnd"/>
            <w:r w:rsidRPr="003F0F9B">
              <w:t>окружного) учреждения культурно-досугового типа определяется исходя из численности населения городского округа, но должна составлять не менее 500 зрительских мест. (Распоряжение Правительства РФ от 23.11.2009 N 1767-р «О внесении изменений в распоряжение Правительства РФ от 19.10.1999 N 1683-р»)</w:t>
            </w:r>
          </w:p>
        </w:tc>
        <w:tc>
          <w:tcPr>
            <w:tcW w:w="1417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%</w:t>
            </w:r>
          </w:p>
        </w:tc>
      </w:tr>
      <w:tr w:rsidR="00BC14D6" w:rsidRPr="003F0F9B" w:rsidTr="007F2DB2">
        <w:tc>
          <w:tcPr>
            <w:tcW w:w="392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4.</w:t>
            </w:r>
          </w:p>
        </w:tc>
        <w:tc>
          <w:tcPr>
            <w:tcW w:w="2918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5729" w:type="dxa"/>
            <w:shd w:val="clear" w:color="auto" w:fill="auto"/>
          </w:tcPr>
          <w:p w:rsidR="00BC14D6" w:rsidRPr="003F0F9B" w:rsidRDefault="00BC14D6" w:rsidP="00BC14D6">
            <w:pPr>
              <w:autoSpaceDE w:val="0"/>
              <w:autoSpaceDN w:val="0"/>
              <w:adjustRightInd w:val="0"/>
            </w:pPr>
            <w:r w:rsidRPr="003F0F9B">
              <w:t>Городской округ с численностью населения до 50 тыс. человек – 1 на 1 населенный пункт</w:t>
            </w:r>
          </w:p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(Распоряжение Правительства РФ от 23.11.2009 N 1767-р «О внесении изменений в распоряжение Правительства РФ от 19.10.1999 N 1683-р»)</w:t>
            </w:r>
          </w:p>
        </w:tc>
        <w:tc>
          <w:tcPr>
            <w:tcW w:w="1417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%</w:t>
            </w:r>
          </w:p>
        </w:tc>
      </w:tr>
      <w:tr w:rsidR="00BC14D6" w:rsidRPr="003F0F9B" w:rsidTr="007F2DB2">
        <w:tc>
          <w:tcPr>
            <w:tcW w:w="392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5.</w:t>
            </w:r>
          </w:p>
        </w:tc>
        <w:tc>
          <w:tcPr>
            <w:tcW w:w="2918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Увеличение количества выставочных проектов</w:t>
            </w:r>
          </w:p>
        </w:tc>
        <w:tc>
          <w:tcPr>
            <w:tcW w:w="5729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proofErr w:type="spellStart"/>
            <w:r w:rsidRPr="003F0F9B">
              <w:rPr>
                <w:color w:val="000000"/>
              </w:rPr>
              <w:t>Увп</w:t>
            </w:r>
            <w:proofErr w:type="spellEnd"/>
            <w:r w:rsidRPr="003F0F9B">
              <w:rPr>
                <w:color w:val="000000"/>
              </w:rPr>
              <w:t xml:space="preserve">% = </w:t>
            </w:r>
            <w:proofErr w:type="spellStart"/>
            <w:r w:rsidRPr="003F0F9B">
              <w:rPr>
                <w:color w:val="000000"/>
              </w:rPr>
              <w:t>Впо</w:t>
            </w:r>
            <w:proofErr w:type="spellEnd"/>
            <w:r w:rsidRPr="003F0F9B">
              <w:rPr>
                <w:color w:val="000000"/>
              </w:rPr>
              <w:t>/</w:t>
            </w:r>
            <w:proofErr w:type="spellStart"/>
            <w:r w:rsidRPr="003F0F9B">
              <w:rPr>
                <w:color w:val="000000"/>
              </w:rPr>
              <w:t>ВПп</w:t>
            </w:r>
            <w:proofErr w:type="spellEnd"/>
            <w:r w:rsidRPr="003F0F9B">
              <w:rPr>
                <w:color w:val="000000"/>
              </w:rPr>
              <w:t xml:space="preserve"> х 100%,где:</w:t>
            </w:r>
            <w:r w:rsidRPr="003F0F9B">
              <w:rPr>
                <w:color w:val="000000"/>
              </w:rPr>
              <w:br/>
            </w:r>
            <w:proofErr w:type="spellStart"/>
            <w:r w:rsidRPr="003F0F9B">
              <w:rPr>
                <w:color w:val="000000"/>
              </w:rPr>
              <w:t>Увп</w:t>
            </w:r>
            <w:proofErr w:type="spellEnd"/>
            <w:r w:rsidRPr="003F0F9B">
              <w:rPr>
                <w:color w:val="000000"/>
              </w:rPr>
              <w:t>% - количество выставочных проектов, в процентах к предыдущему году;</w:t>
            </w:r>
            <w:r w:rsidRPr="003F0F9B">
              <w:rPr>
                <w:color w:val="000000"/>
              </w:rPr>
              <w:br/>
            </w:r>
            <w:proofErr w:type="spellStart"/>
            <w:r w:rsidRPr="003F0F9B">
              <w:rPr>
                <w:color w:val="000000"/>
              </w:rPr>
              <w:t>ВПп</w:t>
            </w:r>
            <w:proofErr w:type="spellEnd"/>
            <w:r w:rsidRPr="003F0F9B">
              <w:rPr>
                <w:color w:val="000000"/>
              </w:rPr>
              <w:t xml:space="preserve"> -  количество выставочных проектов в предыдущем году, в единицах;</w:t>
            </w:r>
            <w:r w:rsidRPr="003F0F9B">
              <w:rPr>
                <w:color w:val="000000"/>
              </w:rPr>
              <w:br/>
            </w:r>
            <w:proofErr w:type="spellStart"/>
            <w:r w:rsidRPr="003F0F9B">
              <w:rPr>
                <w:color w:val="000000"/>
              </w:rPr>
              <w:t>Впо</w:t>
            </w:r>
            <w:proofErr w:type="spellEnd"/>
            <w:r w:rsidRPr="003F0F9B">
              <w:rPr>
                <w:color w:val="000000"/>
              </w:rPr>
              <w:t xml:space="preserve"> – количество выставочных проектов в отчетном году, в единицах</w:t>
            </w:r>
          </w:p>
        </w:tc>
        <w:tc>
          <w:tcPr>
            <w:tcW w:w="1417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%</w:t>
            </w:r>
          </w:p>
        </w:tc>
      </w:tr>
      <w:tr w:rsidR="00BC14D6" w:rsidRPr="003F0F9B" w:rsidTr="007F2DB2">
        <w:tc>
          <w:tcPr>
            <w:tcW w:w="392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6.</w:t>
            </w:r>
          </w:p>
        </w:tc>
        <w:tc>
          <w:tcPr>
            <w:tcW w:w="2918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Количество постоянно действующих клубных формирований</w:t>
            </w:r>
          </w:p>
        </w:tc>
        <w:tc>
          <w:tcPr>
            <w:tcW w:w="5729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Количество постоянно действующих клубных формирований согласно мониторингу результатов работы МАУ «Культурный комплекс «Котельники»», МАУ «ДК Белая Дача»</w:t>
            </w:r>
          </w:p>
        </w:tc>
        <w:tc>
          <w:tcPr>
            <w:tcW w:w="1417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ед.</w:t>
            </w:r>
          </w:p>
        </w:tc>
      </w:tr>
      <w:tr w:rsidR="00BC14D6" w:rsidRPr="003F0F9B" w:rsidTr="007F2DB2">
        <w:tc>
          <w:tcPr>
            <w:tcW w:w="392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7.</w:t>
            </w:r>
          </w:p>
        </w:tc>
        <w:tc>
          <w:tcPr>
            <w:tcW w:w="2918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Наполняемость кружков, коллективов</w:t>
            </w:r>
          </w:p>
        </w:tc>
        <w:tc>
          <w:tcPr>
            <w:tcW w:w="5729" w:type="dxa"/>
            <w:shd w:val="clear" w:color="auto" w:fill="auto"/>
            <w:vAlign w:val="center"/>
          </w:tcPr>
          <w:p w:rsidR="00BC14D6" w:rsidRPr="003F0F9B" w:rsidRDefault="00BC14D6" w:rsidP="00BC14D6">
            <w:pPr>
              <w:jc w:val="center"/>
            </w:pPr>
            <w:r w:rsidRPr="003F0F9B">
              <w:t>Число участников культурно-досуговых формирований учреждений культуры городского округа Котельники на конец года</w:t>
            </w:r>
          </w:p>
          <w:p w:rsidR="00BC14D6" w:rsidRPr="003F0F9B" w:rsidRDefault="00BC14D6" w:rsidP="00BC14D6">
            <w:pPr>
              <w:jc w:val="center"/>
            </w:pPr>
            <w:r w:rsidRPr="003F0F9B">
              <w:t>Форма 7-НК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14D6" w:rsidRPr="003F0F9B" w:rsidRDefault="00BC14D6" w:rsidP="00BC14D6">
            <w:pPr>
              <w:spacing w:before="100" w:beforeAutospacing="1" w:after="100" w:afterAutospacing="1"/>
              <w:jc w:val="center"/>
            </w:pPr>
            <w:r w:rsidRPr="003F0F9B">
              <w:t>чел.</w:t>
            </w:r>
          </w:p>
        </w:tc>
      </w:tr>
      <w:tr w:rsidR="00BC14D6" w:rsidRPr="003F0F9B" w:rsidTr="007F2DB2">
        <w:tc>
          <w:tcPr>
            <w:tcW w:w="392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8.</w:t>
            </w:r>
          </w:p>
        </w:tc>
        <w:tc>
          <w:tcPr>
            <w:tcW w:w="2918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Количество мероприятий в год (спектакли концерты, тематические программы и т.д.)</w:t>
            </w:r>
          </w:p>
        </w:tc>
        <w:tc>
          <w:tcPr>
            <w:tcW w:w="5729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Количество культурно - массовых мероприятий в год</w:t>
            </w:r>
          </w:p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Форма 7-НК</w:t>
            </w:r>
          </w:p>
        </w:tc>
        <w:tc>
          <w:tcPr>
            <w:tcW w:w="1417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ед.</w:t>
            </w:r>
          </w:p>
        </w:tc>
      </w:tr>
      <w:tr w:rsidR="00BC14D6" w:rsidRPr="003F0F9B" w:rsidTr="007F2DB2">
        <w:tc>
          <w:tcPr>
            <w:tcW w:w="392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9.</w:t>
            </w:r>
          </w:p>
        </w:tc>
        <w:tc>
          <w:tcPr>
            <w:tcW w:w="2918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Количество участников  культурно-массовых мероприятий</w:t>
            </w:r>
          </w:p>
        </w:tc>
        <w:tc>
          <w:tcPr>
            <w:tcW w:w="5729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Численность участников культурно-массовых мероприятий, проводимых учреждениями культуры</w:t>
            </w:r>
          </w:p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Годовой отчет, журнал учета мероприятий</w:t>
            </w:r>
          </w:p>
        </w:tc>
        <w:tc>
          <w:tcPr>
            <w:tcW w:w="1417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чел.</w:t>
            </w:r>
          </w:p>
        </w:tc>
      </w:tr>
      <w:tr w:rsidR="00BC14D6" w:rsidRPr="003F0F9B" w:rsidTr="007F2DB2">
        <w:tc>
          <w:tcPr>
            <w:tcW w:w="392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10.</w:t>
            </w:r>
          </w:p>
        </w:tc>
        <w:tc>
          <w:tcPr>
            <w:tcW w:w="2918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 xml:space="preserve">Организация библиотечного обслуживания населения </w:t>
            </w:r>
          </w:p>
        </w:tc>
        <w:tc>
          <w:tcPr>
            <w:tcW w:w="5729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Кол-во посещений в год</w:t>
            </w:r>
          </w:p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Форма 6-НК</w:t>
            </w:r>
          </w:p>
        </w:tc>
        <w:tc>
          <w:tcPr>
            <w:tcW w:w="1417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 xml:space="preserve">тыс. чел. </w:t>
            </w:r>
          </w:p>
        </w:tc>
      </w:tr>
      <w:tr w:rsidR="00BC14D6" w:rsidRPr="003F0F9B" w:rsidTr="007F2DB2">
        <w:tc>
          <w:tcPr>
            <w:tcW w:w="392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11.</w:t>
            </w:r>
          </w:p>
        </w:tc>
        <w:tc>
          <w:tcPr>
            <w:tcW w:w="2918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Число пользователей библиотек</w:t>
            </w:r>
          </w:p>
        </w:tc>
        <w:tc>
          <w:tcPr>
            <w:tcW w:w="5729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Число зарегистрированных пользователей в сети библиотечной системы</w:t>
            </w:r>
          </w:p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Форма 6-НК</w:t>
            </w:r>
          </w:p>
        </w:tc>
        <w:tc>
          <w:tcPr>
            <w:tcW w:w="1417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 xml:space="preserve">тыс. чел. </w:t>
            </w:r>
          </w:p>
        </w:tc>
      </w:tr>
      <w:tr w:rsidR="00BC14D6" w:rsidRPr="003F0F9B" w:rsidTr="007F2DB2">
        <w:tc>
          <w:tcPr>
            <w:tcW w:w="392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12.</w:t>
            </w:r>
          </w:p>
        </w:tc>
        <w:tc>
          <w:tcPr>
            <w:tcW w:w="2918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Организация предоставления дополнительного образования детей в области культуры и искусства</w:t>
            </w:r>
          </w:p>
        </w:tc>
        <w:tc>
          <w:tcPr>
            <w:tcW w:w="5729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Численность учащихся в учреждениях дополнительного образования в сфере культуры</w:t>
            </w:r>
          </w:p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Форма 1-ДМШ</w:t>
            </w:r>
          </w:p>
        </w:tc>
        <w:tc>
          <w:tcPr>
            <w:tcW w:w="1417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чел.</w:t>
            </w:r>
          </w:p>
        </w:tc>
      </w:tr>
      <w:tr w:rsidR="00BC14D6" w:rsidRPr="003F0F9B" w:rsidTr="007F2DB2">
        <w:tc>
          <w:tcPr>
            <w:tcW w:w="392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13</w:t>
            </w:r>
            <w:r w:rsidRPr="003F0F9B">
              <w:lastRenderedPageBreak/>
              <w:t>.</w:t>
            </w:r>
          </w:p>
        </w:tc>
        <w:tc>
          <w:tcPr>
            <w:tcW w:w="2918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lastRenderedPageBreak/>
              <w:t xml:space="preserve">Количество стипендий выдающимся деятелям </w:t>
            </w:r>
            <w:r w:rsidRPr="003F0F9B">
              <w:lastRenderedPageBreak/>
              <w:t>культуры и искусства</w:t>
            </w:r>
          </w:p>
        </w:tc>
        <w:tc>
          <w:tcPr>
            <w:tcW w:w="5729" w:type="dxa"/>
            <w:shd w:val="clear" w:color="auto" w:fill="auto"/>
          </w:tcPr>
          <w:p w:rsidR="00BC14D6" w:rsidRPr="003F0F9B" w:rsidRDefault="00BC14D6" w:rsidP="00BC14D6">
            <w:pPr>
              <w:autoSpaceDE w:val="0"/>
              <w:autoSpaceDN w:val="0"/>
              <w:adjustRightInd w:val="0"/>
              <w:ind w:firstLine="540"/>
              <w:jc w:val="both"/>
            </w:pPr>
            <w:r w:rsidRPr="003F0F9B">
              <w:lastRenderedPageBreak/>
              <w:t xml:space="preserve">Согласно типовой форме публичной отчетности органов исполнительной власти Московской области </w:t>
            </w:r>
            <w:r w:rsidRPr="003F0F9B">
              <w:lastRenderedPageBreak/>
              <w:t xml:space="preserve">о ходе исполнения показателей, содержащихся в Указах Президента Российской Федерации от 07.05.2012 №596-601, 606, от 01.06.2012 </w:t>
            </w:r>
            <w:hyperlink r:id="rId15" w:history="1">
              <w:r w:rsidRPr="003F0F9B">
                <w:t>№761</w:t>
              </w:r>
            </w:hyperlink>
            <w:r w:rsidRPr="003F0F9B">
              <w:t xml:space="preserve"> и от 28.12.2012 </w:t>
            </w:r>
            <w:hyperlink r:id="rId16" w:history="1">
              <w:r w:rsidRPr="003F0F9B">
                <w:t>№1688</w:t>
              </w:r>
            </w:hyperlink>
            <w:r w:rsidRPr="003F0F9B">
              <w:t>.</w:t>
            </w:r>
          </w:p>
        </w:tc>
        <w:tc>
          <w:tcPr>
            <w:tcW w:w="1417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lastRenderedPageBreak/>
              <w:t>Ед.</w:t>
            </w:r>
          </w:p>
        </w:tc>
      </w:tr>
    </w:tbl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 xml:space="preserve">Координатор программы:  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>Заместитель  руководителя  администрации                                                В.В. Залетов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 xml:space="preserve">Начальник управления образования 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>и социальной политики                                                                              И.Н. Евграфова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>Исполнитель: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</w:p>
    <w:p w:rsidR="00BC14D6" w:rsidRPr="003F0F9B" w:rsidRDefault="00BC14D6" w:rsidP="007F2DB2">
      <w:pPr>
        <w:widowControl w:val="0"/>
        <w:autoSpaceDE w:val="0"/>
        <w:autoSpaceDN w:val="0"/>
        <w:adjustRightInd w:val="0"/>
        <w:outlineLvl w:val="1"/>
        <w:sectPr w:rsidR="00BC14D6" w:rsidRPr="003F0F9B" w:rsidSect="00BC14D6">
          <w:type w:val="nextColumn"/>
          <w:pgSz w:w="11905" w:h="16838"/>
          <w:pgMar w:top="1134" w:right="567" w:bottom="1134" w:left="1134" w:header="720" w:footer="720" w:gutter="0"/>
          <w:pgNumType w:start="1"/>
          <w:cols w:space="720"/>
          <w:noEndnote/>
          <w:titlePg/>
          <w:docGrid w:linePitch="299"/>
        </w:sectPr>
      </w:pPr>
      <w:r w:rsidRPr="003F0F9B">
        <w:t>Заместитель начальника управления –  начальник отдела культуры и социально-трудовых отношений управления образования и социальной политики                                     Е.В. Литвинова</w:t>
      </w:r>
    </w:p>
    <w:p w:rsidR="00BC14D6" w:rsidRPr="003F0F9B" w:rsidRDefault="00BC14D6" w:rsidP="006F629D">
      <w:pPr>
        <w:widowControl w:val="0"/>
        <w:tabs>
          <w:tab w:val="left" w:pos="7513"/>
        </w:tabs>
        <w:autoSpaceDE w:val="0"/>
        <w:autoSpaceDN w:val="0"/>
        <w:adjustRightInd w:val="0"/>
        <w:ind w:left="6237"/>
        <w:jc w:val="center"/>
      </w:pPr>
      <w:r w:rsidRPr="003F0F9B">
        <w:lastRenderedPageBreak/>
        <w:t>Приложение №1</w:t>
      </w:r>
    </w:p>
    <w:p w:rsidR="00BC14D6" w:rsidRPr="003F0F9B" w:rsidRDefault="00BC14D6" w:rsidP="006F629D">
      <w:pPr>
        <w:widowControl w:val="0"/>
        <w:tabs>
          <w:tab w:val="left" w:pos="7513"/>
        </w:tabs>
        <w:autoSpaceDE w:val="0"/>
        <w:autoSpaceDN w:val="0"/>
        <w:adjustRightInd w:val="0"/>
        <w:ind w:left="6237"/>
        <w:jc w:val="center"/>
      </w:pPr>
      <w:r w:rsidRPr="003F0F9B">
        <w:t>к муниципальной подпрограмме</w:t>
      </w:r>
      <w:r w:rsidR="002B0F56">
        <w:t xml:space="preserve"> </w:t>
      </w:r>
      <w:r w:rsidRPr="003F0F9B">
        <w:t xml:space="preserve"> «Обеспечение деятельности учреждений в сфере культуры»</w:t>
      </w:r>
      <w:r w:rsidR="006F629D" w:rsidRPr="003F0F9B">
        <w:t xml:space="preserve"> (в ред. постановления от 21.10.15 г. № 781-ПА</w:t>
      </w:r>
      <w:r w:rsidR="00355F65" w:rsidRPr="003F0F9B">
        <w:t>, от 03.12.2015 № 925-ПА</w:t>
      </w:r>
      <w:r w:rsidR="001153A7" w:rsidRPr="003F0F9B">
        <w:t>, от 22.12.2015 № 1009-ПА</w:t>
      </w:r>
      <w:r w:rsidR="00C57DDD">
        <w:t>, 07.04.2016 № 432-ПА</w:t>
      </w:r>
      <w:r w:rsidR="003976F5">
        <w:t>, 15.06.2016 № 1535-ПА</w:t>
      </w:r>
      <w:r w:rsidR="00AF4952">
        <w:t>, 0</w:t>
      </w:r>
      <w:r w:rsidR="00AF4952" w:rsidRPr="00AF4952">
        <w:t>8.08.2016 № 2038-ПА</w:t>
      </w:r>
      <w:r w:rsidR="00CB71BD">
        <w:t xml:space="preserve">, </w:t>
      </w:r>
      <w:r w:rsidR="00CB71BD" w:rsidRPr="00CB71BD">
        <w:t>17.08.2016 № 2061-ПА</w:t>
      </w:r>
      <w:r w:rsidR="00AF4952" w:rsidRPr="00AF4952">
        <w:t>)</w:t>
      </w:r>
      <w:r w:rsidR="00355F65" w:rsidRPr="003F0F9B">
        <w:t>)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left="9000"/>
      </w:pP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3F0F9B">
        <w:rPr>
          <w:b/>
        </w:rPr>
        <w:t xml:space="preserve">Планируемые результаты реализации муниципальной подпрограммы 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3F0F9B">
        <w:rPr>
          <w:b/>
        </w:rPr>
        <w:t xml:space="preserve">«Обеспечение деятельности учреждений в сфере культуры» </w:t>
      </w:r>
    </w:p>
    <w:tbl>
      <w:tblPr>
        <w:tblW w:w="15494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43"/>
        <w:gridCol w:w="952"/>
        <w:gridCol w:w="760"/>
        <w:gridCol w:w="901"/>
        <w:gridCol w:w="1012"/>
        <w:gridCol w:w="900"/>
        <w:gridCol w:w="2910"/>
        <w:gridCol w:w="1062"/>
        <w:gridCol w:w="1207"/>
        <w:gridCol w:w="1112"/>
        <w:gridCol w:w="1112"/>
        <w:gridCol w:w="964"/>
        <w:gridCol w:w="1081"/>
        <w:gridCol w:w="978"/>
      </w:tblGrid>
      <w:tr w:rsidR="007D394A" w:rsidRPr="007D394A" w:rsidTr="007D394A">
        <w:trPr>
          <w:trHeight w:val="690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№  </w:t>
            </w:r>
            <w:r w:rsidRPr="007D394A">
              <w:rPr>
                <w:sz w:val="20"/>
                <w:szCs w:val="20"/>
              </w:rPr>
              <w:br/>
            </w:r>
            <w:proofErr w:type="gramStart"/>
            <w:r w:rsidRPr="007D394A">
              <w:rPr>
                <w:sz w:val="20"/>
                <w:szCs w:val="20"/>
              </w:rPr>
              <w:t>п</w:t>
            </w:r>
            <w:proofErr w:type="gramEnd"/>
            <w:r w:rsidRPr="007D394A">
              <w:rPr>
                <w:sz w:val="20"/>
                <w:szCs w:val="20"/>
              </w:rPr>
              <w:t>/п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Задачи,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направленные на достижение цели</w:t>
            </w:r>
          </w:p>
        </w:tc>
        <w:tc>
          <w:tcPr>
            <w:tcW w:w="35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Показатель реализации мероприятий муниципальной подпрограммы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7D394A" w:rsidRPr="007D394A" w:rsidTr="007D394A">
        <w:trPr>
          <w:trHeight w:val="23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2014г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12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2015г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122"/>
              </w:tabs>
              <w:autoSpaceDE w:val="0"/>
              <w:autoSpaceDN w:val="0"/>
              <w:adjustRightInd w:val="0"/>
              <w:ind w:right="-22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2016г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122"/>
              </w:tabs>
              <w:autoSpaceDE w:val="0"/>
              <w:autoSpaceDN w:val="0"/>
              <w:adjustRightInd w:val="0"/>
              <w:ind w:right="-22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2017г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122"/>
              </w:tabs>
              <w:autoSpaceDE w:val="0"/>
              <w:autoSpaceDN w:val="0"/>
              <w:adjustRightInd w:val="0"/>
              <w:ind w:right="-22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2018г</w:t>
            </w:r>
          </w:p>
        </w:tc>
      </w:tr>
      <w:tr w:rsidR="007D394A" w:rsidRPr="007D394A" w:rsidTr="007D394A">
        <w:trPr>
          <w:trHeight w:val="1021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ind w:right="-61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Период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ind w:right="-61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12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122"/>
              </w:tabs>
              <w:autoSpaceDE w:val="0"/>
              <w:autoSpaceDN w:val="0"/>
              <w:adjustRightInd w:val="0"/>
              <w:ind w:right="-22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122"/>
              </w:tabs>
              <w:autoSpaceDE w:val="0"/>
              <w:autoSpaceDN w:val="0"/>
              <w:adjustRightInd w:val="0"/>
              <w:ind w:right="-22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122"/>
              </w:tabs>
              <w:autoSpaceDE w:val="0"/>
              <w:autoSpaceDN w:val="0"/>
              <w:adjustRightInd w:val="0"/>
              <w:ind w:right="-22"/>
              <w:jc w:val="center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283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firstLine="26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6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6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23" w:firstLine="123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14</w:t>
            </w:r>
          </w:p>
        </w:tc>
      </w:tr>
      <w:tr w:rsidR="007D394A" w:rsidRPr="007D394A" w:rsidTr="007D394A">
        <w:trPr>
          <w:trHeight w:val="34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firstLine="26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1.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firstLine="26"/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Создание благоприятных условий для творческой деятельности населения городского округа Котельники Московской 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2014г.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58 402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56 385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2 017</w:t>
            </w:r>
          </w:p>
        </w:tc>
        <w:tc>
          <w:tcPr>
            <w:tcW w:w="29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руб.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22 664,77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25 331,83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29 049,77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33 955,48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45 386,9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49 562,5</w:t>
            </w:r>
          </w:p>
        </w:tc>
      </w:tr>
      <w:tr w:rsidR="007D394A" w:rsidRPr="007D394A" w:rsidTr="007D394A">
        <w:trPr>
          <w:trHeight w:val="26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2015г.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 xml:space="preserve">59 </w:t>
            </w:r>
            <w:r w:rsidRPr="007D394A"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59 </w:t>
            </w:r>
            <w:r w:rsidRPr="007D394A"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282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2016г.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58 324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58 324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271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2017г.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75 000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75 000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62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2018г.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79 500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79 500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39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Итого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330 353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328 336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2 017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63,1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64,9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71,7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80,2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23" w:firstLine="123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100</w:t>
            </w:r>
          </w:p>
        </w:tc>
      </w:tr>
      <w:tr w:rsidR="007D394A" w:rsidRPr="007D394A" w:rsidTr="007D394A">
        <w:trPr>
          <w:trHeight w:val="109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50,1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50,1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50,1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23" w:firstLine="123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50,1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50,1</w:t>
            </w:r>
          </w:p>
        </w:tc>
      </w:tr>
      <w:tr w:rsidR="007D394A" w:rsidRPr="007D394A" w:rsidTr="007D394A">
        <w:trPr>
          <w:trHeight w:val="647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Увеличение количества выставочных проектов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23" w:firstLine="123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100</w:t>
            </w:r>
          </w:p>
        </w:tc>
      </w:tr>
      <w:tr w:rsidR="007D394A" w:rsidRPr="007D394A" w:rsidTr="007D394A">
        <w:trPr>
          <w:trHeight w:val="366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Количество постоянно </w:t>
            </w:r>
            <w:r w:rsidRPr="007D394A">
              <w:rPr>
                <w:sz w:val="20"/>
                <w:szCs w:val="20"/>
              </w:rPr>
              <w:lastRenderedPageBreak/>
              <w:t>действующих клубных формирований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89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97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99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101</w:t>
            </w:r>
          </w:p>
        </w:tc>
      </w:tr>
      <w:tr w:rsidR="007D394A" w:rsidRPr="007D394A" w:rsidTr="007D394A">
        <w:trPr>
          <w:trHeight w:val="366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Наполняемость кружков, коллективов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Чел.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1 559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1 559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1 589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1 614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1 640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1 669</w:t>
            </w:r>
          </w:p>
        </w:tc>
      </w:tr>
      <w:tr w:rsidR="007D394A" w:rsidRPr="007D394A" w:rsidTr="007D394A">
        <w:trPr>
          <w:trHeight w:val="366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4,35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4,26</w:t>
            </w:r>
          </w:p>
        </w:tc>
      </w:tr>
      <w:tr w:rsidR="007D394A" w:rsidRPr="007D394A" w:rsidTr="007D394A">
        <w:trPr>
          <w:trHeight w:val="1017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Количество мероприятий  в год (спектакли, концерты, тематические программы и т.д.).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Ед.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256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258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264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268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271</w:t>
            </w:r>
          </w:p>
        </w:tc>
      </w:tr>
      <w:tr w:rsidR="007D394A" w:rsidRPr="007D394A" w:rsidTr="007D394A">
        <w:trPr>
          <w:trHeight w:val="788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Количество участников культурно-массовых мероприятий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Чел.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6" w:firstLine="16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27 600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30 050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31 600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33 900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35 600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38 050</w:t>
            </w:r>
          </w:p>
        </w:tc>
      </w:tr>
      <w:tr w:rsidR="007D394A" w:rsidRPr="007D394A" w:rsidTr="007D394A">
        <w:trPr>
          <w:trHeight w:val="788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Соотношение средней заработной платы работников учреждений культуры к среднеме6сячной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6" w:firstLine="16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85,7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100</w:t>
            </w:r>
          </w:p>
        </w:tc>
      </w:tr>
      <w:tr w:rsidR="007D394A" w:rsidRPr="007D394A" w:rsidTr="007D394A">
        <w:trPr>
          <w:trHeight w:val="370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firstLine="26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2</w:t>
            </w:r>
            <w:r w:rsidRPr="007D394A">
              <w:rPr>
                <w:sz w:val="20"/>
                <w:szCs w:val="20"/>
              </w:rPr>
              <w:t>.</w:t>
            </w:r>
          </w:p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Сохранение и развитие  библиотечной системы городского округа Котельники Московской области </w:t>
            </w:r>
            <w:r w:rsidRPr="007D394A">
              <w:rPr>
                <w:sz w:val="20"/>
                <w:szCs w:val="20"/>
              </w:rPr>
              <w:lastRenderedPageBreak/>
              <w:t xml:space="preserve">и популяризация чтения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lastRenderedPageBreak/>
              <w:t>2014г.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12 021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11 547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474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Организация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библиотечного обслуживания населения (кол-во посещений)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5" w:firstLine="3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Тыс. чел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D394A">
              <w:rPr>
                <w:sz w:val="20"/>
                <w:szCs w:val="20"/>
              </w:rPr>
              <w:t>94,1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D394A">
              <w:rPr>
                <w:sz w:val="20"/>
                <w:szCs w:val="20"/>
              </w:rPr>
              <w:t>94,1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D394A">
              <w:rPr>
                <w:sz w:val="20"/>
                <w:szCs w:val="20"/>
              </w:rPr>
              <w:t>94,1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ind w:left="-18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94,2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ind w:right="15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94,3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D394A">
              <w:rPr>
                <w:sz w:val="20"/>
                <w:szCs w:val="20"/>
                <w:lang w:eastAsia="zh-CN"/>
              </w:rPr>
              <w:t>94,5</w:t>
            </w:r>
          </w:p>
        </w:tc>
      </w:tr>
      <w:tr w:rsidR="007D394A" w:rsidRPr="007D394A" w:rsidTr="007D394A">
        <w:trPr>
          <w:trHeight w:val="37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firstLine="26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2015г.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13 466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13 466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ind w:left="-187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ind w:right="15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D394A" w:rsidRPr="007D394A" w:rsidTr="007D394A">
        <w:trPr>
          <w:trHeight w:val="146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firstLine="26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2016г.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1</w:t>
            </w:r>
            <w:r w:rsidRPr="007D394A">
              <w:rPr>
                <w:sz w:val="20"/>
                <w:szCs w:val="20"/>
                <w:lang w:val="en-US"/>
              </w:rPr>
              <w:t>3 350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13 350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5" w:firstLine="35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ind w:left="-187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ind w:right="15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D394A" w:rsidRPr="007D394A" w:rsidTr="007D394A">
        <w:trPr>
          <w:trHeight w:val="4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2017г.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15 392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15 392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Число пользователей библиотек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Тыс. чел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D394A">
              <w:rPr>
                <w:sz w:val="20"/>
                <w:szCs w:val="20"/>
              </w:rPr>
              <w:t>10,9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D394A">
              <w:rPr>
                <w:sz w:val="20"/>
                <w:szCs w:val="20"/>
              </w:rPr>
              <w:t>10,9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D394A">
              <w:rPr>
                <w:sz w:val="20"/>
                <w:szCs w:val="20"/>
              </w:rPr>
              <w:t>10,9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10,92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10,93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D394A">
              <w:rPr>
                <w:sz w:val="20"/>
                <w:szCs w:val="20"/>
                <w:lang w:eastAsia="zh-CN"/>
              </w:rPr>
              <w:t>10,94</w:t>
            </w:r>
          </w:p>
        </w:tc>
      </w:tr>
      <w:tr w:rsidR="007D394A" w:rsidRPr="007D394A" w:rsidTr="007D394A">
        <w:trPr>
          <w:trHeight w:val="4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2018г.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16 316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16 316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D394A" w:rsidRPr="007D394A" w:rsidTr="007D394A">
        <w:trPr>
          <w:trHeight w:val="23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Итого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70 545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 xml:space="preserve">70 </w:t>
            </w:r>
            <w:r w:rsidRPr="007D394A">
              <w:rPr>
                <w:sz w:val="20"/>
                <w:szCs w:val="20"/>
                <w:lang w:val="en-US"/>
              </w:rPr>
              <w:t>071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474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D394A" w:rsidRPr="007D394A" w:rsidTr="007D394A">
        <w:trPr>
          <w:trHeight w:val="4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Среднемесячная номинальная начисленная заработная плата работников муниципальных учреждений культуры и </w:t>
            </w:r>
            <w:r w:rsidRPr="007D394A">
              <w:rPr>
                <w:sz w:val="20"/>
                <w:szCs w:val="20"/>
              </w:rPr>
              <w:lastRenderedPageBreak/>
              <w:t>искусства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22 664,77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25 331,83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29 049,77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33 955,48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45 386,90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49 562,5</w:t>
            </w:r>
          </w:p>
        </w:tc>
      </w:tr>
      <w:tr w:rsidR="007D394A" w:rsidRPr="007D394A" w:rsidTr="007D394A">
        <w:trPr>
          <w:trHeight w:val="4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63,1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64,9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71,7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80,2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23" w:firstLine="123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100</w:t>
            </w:r>
          </w:p>
        </w:tc>
      </w:tr>
      <w:tr w:rsidR="007D394A" w:rsidRPr="007D394A" w:rsidTr="007D394A">
        <w:trPr>
          <w:trHeight w:val="42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100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100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D394A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7D394A" w:rsidRPr="007D394A" w:rsidTr="007D394A">
        <w:trPr>
          <w:trHeight w:val="425"/>
          <w:jc w:val="center"/>
        </w:trPr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Соотношение средней заработной платы работников учреждений культуры к среднеме6сячной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6" w:firstLine="16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85,7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100</w:t>
            </w:r>
          </w:p>
        </w:tc>
      </w:tr>
      <w:tr w:rsidR="007D394A" w:rsidRPr="007D394A" w:rsidTr="007D394A">
        <w:trPr>
          <w:trHeight w:val="390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firstLine="26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3</w:t>
            </w:r>
            <w:r w:rsidRPr="007D394A">
              <w:rPr>
                <w:sz w:val="20"/>
                <w:szCs w:val="20"/>
              </w:rPr>
              <w:t>.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firstLine="26"/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firstLine="26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Сохранение и развитие системы  дополнительного образования в сфере культуры  и искусства  в городском округе Котельники Московской </w:t>
            </w:r>
            <w:r w:rsidRPr="007D394A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lastRenderedPageBreak/>
              <w:t>2014г.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21 875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20 705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1 170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Организация предоставления дополнительного образования детей в области культуры и искусства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Чел.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300</w:t>
            </w:r>
          </w:p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300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320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340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360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380</w:t>
            </w:r>
          </w:p>
        </w:tc>
      </w:tr>
      <w:tr w:rsidR="007D394A" w:rsidRPr="007D394A" w:rsidTr="007D394A">
        <w:trPr>
          <w:trHeight w:val="39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firstLine="26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2015г.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22 </w:t>
            </w:r>
            <w:r w:rsidRPr="007D394A">
              <w:rPr>
                <w:sz w:val="20"/>
                <w:szCs w:val="20"/>
                <w:lang w:val="en-US"/>
              </w:rPr>
              <w:t>698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22 </w:t>
            </w:r>
            <w:r w:rsidRPr="007D394A">
              <w:rPr>
                <w:sz w:val="20"/>
                <w:szCs w:val="20"/>
                <w:lang w:val="en-US"/>
              </w:rPr>
              <w:t>698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39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firstLine="26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2016г.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26 097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26 097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39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firstLine="26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2017г.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25 355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25 355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39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firstLine="26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2018г.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26 876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26 876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23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firstLine="26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Итого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122 901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121 731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1 170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636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firstLine="26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4,35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4,3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4,26</w:t>
            </w:r>
          </w:p>
        </w:tc>
      </w:tr>
      <w:tr w:rsidR="007D394A" w:rsidRPr="007D394A" w:rsidTr="007D394A">
        <w:trPr>
          <w:trHeight w:val="265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firstLine="26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Поддержка выдающихся деятелей культуры и искусства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2014г.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Количество стипендий выдающимся деятелям культуры и искусства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Ед.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</w:t>
            </w:r>
          </w:p>
        </w:tc>
      </w:tr>
      <w:tr w:rsidR="007D394A" w:rsidRPr="007D394A" w:rsidTr="007D394A">
        <w:trPr>
          <w:trHeight w:val="26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firstLine="26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2015г.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26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firstLine="26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2016г.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26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firstLine="26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2017г.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26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firstLine="26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2018г.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265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firstLine="26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Итого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AF4952" w:rsidRPr="00AF4952" w:rsidRDefault="00AF4952" w:rsidP="00AF4952">
      <w:pPr>
        <w:widowControl w:val="0"/>
        <w:autoSpaceDE w:val="0"/>
        <w:autoSpaceDN w:val="0"/>
        <w:adjustRightInd w:val="0"/>
        <w:outlineLvl w:val="1"/>
      </w:pPr>
      <w:r w:rsidRPr="00AF4952">
        <w:t>Заместитель начальника управления –  начальник отдела социального развития</w:t>
      </w:r>
    </w:p>
    <w:p w:rsidR="00AF4952" w:rsidRPr="00AF4952" w:rsidRDefault="00AF4952" w:rsidP="00AF4952">
      <w:pPr>
        <w:widowControl w:val="0"/>
        <w:autoSpaceDE w:val="0"/>
        <w:autoSpaceDN w:val="0"/>
        <w:adjustRightInd w:val="0"/>
        <w:outlineLvl w:val="1"/>
      </w:pPr>
      <w:r w:rsidRPr="00AF4952">
        <w:t xml:space="preserve">управления развития отраслей социальной сферы                                                                                              </w:t>
      </w:r>
      <w:proofErr w:type="spellStart"/>
      <w:r w:rsidRPr="00AF4952">
        <w:t>Е.В.Литвинова</w:t>
      </w:r>
      <w:proofErr w:type="spellEnd"/>
    </w:p>
    <w:p w:rsidR="00C47328" w:rsidRPr="003F0F9B" w:rsidRDefault="00C47328" w:rsidP="00C47328"/>
    <w:p w:rsidR="00BC14D6" w:rsidRPr="003F0F9B" w:rsidRDefault="00BC14D6" w:rsidP="007F2DB2">
      <w:pPr>
        <w:widowControl w:val="0"/>
        <w:autoSpaceDE w:val="0"/>
        <w:autoSpaceDN w:val="0"/>
        <w:adjustRightInd w:val="0"/>
        <w:outlineLvl w:val="1"/>
        <w:sectPr w:rsidR="00BC14D6" w:rsidRPr="003F0F9B" w:rsidSect="00BC14D6">
          <w:type w:val="nextColumn"/>
          <w:pgSz w:w="16838" w:h="11905" w:orient="landscape"/>
          <w:pgMar w:top="1134" w:right="567" w:bottom="1134" w:left="1134" w:header="720" w:footer="720" w:gutter="0"/>
          <w:pgNumType w:start="1"/>
          <w:cols w:space="720"/>
          <w:noEndnote/>
          <w:titlePg/>
          <w:docGrid w:linePitch="360"/>
        </w:sectPr>
      </w:pPr>
      <w:r w:rsidRPr="003F0F9B">
        <w:t>8-498-742-02-44</w:t>
      </w:r>
    </w:p>
    <w:p w:rsidR="00BC14D6" w:rsidRPr="003F0F9B" w:rsidRDefault="00BC14D6" w:rsidP="00BC14D6">
      <w:pPr>
        <w:widowControl w:val="0"/>
        <w:tabs>
          <w:tab w:val="left" w:pos="2268"/>
          <w:tab w:val="left" w:pos="8820"/>
        </w:tabs>
        <w:autoSpaceDE w:val="0"/>
        <w:autoSpaceDN w:val="0"/>
        <w:adjustRightInd w:val="0"/>
        <w:ind w:left="7560"/>
        <w:jc w:val="center"/>
      </w:pPr>
      <w:r w:rsidRPr="003F0F9B">
        <w:lastRenderedPageBreak/>
        <w:t>Приложение №2</w:t>
      </w:r>
      <w:r w:rsidR="001B347D" w:rsidRPr="003F0F9B">
        <w:t xml:space="preserve"> </w:t>
      </w:r>
      <w:r w:rsidRPr="003F0F9B">
        <w:t>к муниципальной подпрограмме</w:t>
      </w:r>
    </w:p>
    <w:p w:rsidR="00815DA2" w:rsidRPr="003F0F9B" w:rsidRDefault="00BC14D6" w:rsidP="00815DA2">
      <w:pPr>
        <w:widowControl w:val="0"/>
        <w:tabs>
          <w:tab w:val="left" w:pos="7513"/>
        </w:tabs>
        <w:autoSpaceDE w:val="0"/>
        <w:autoSpaceDN w:val="0"/>
        <w:adjustRightInd w:val="0"/>
        <w:ind w:left="6237"/>
        <w:jc w:val="center"/>
      </w:pPr>
      <w:r w:rsidRPr="003F0F9B">
        <w:t xml:space="preserve"> «Обеспечение деятельности учреждений в сфере культуры»</w:t>
      </w:r>
    </w:p>
    <w:p w:rsidR="00815DA2" w:rsidRPr="003F0F9B" w:rsidRDefault="00815DA2" w:rsidP="00815DA2">
      <w:pPr>
        <w:widowControl w:val="0"/>
        <w:tabs>
          <w:tab w:val="left" w:pos="7513"/>
        </w:tabs>
        <w:autoSpaceDE w:val="0"/>
        <w:autoSpaceDN w:val="0"/>
        <w:adjustRightInd w:val="0"/>
        <w:ind w:left="6237"/>
        <w:jc w:val="center"/>
      </w:pPr>
      <w:r w:rsidRPr="003F0F9B">
        <w:t>(в ред. постановления от 21.10.15 г. № 781-ПА</w:t>
      </w:r>
      <w:r w:rsidR="003855E9" w:rsidRPr="003F0F9B">
        <w:t>, 17.11.15. г. № 872-ПА</w:t>
      </w:r>
      <w:r w:rsidR="00355F65" w:rsidRPr="003F0F9B">
        <w:t>, от 03.12.2015 № 925-ПА</w:t>
      </w:r>
      <w:r w:rsidR="001153A7" w:rsidRPr="003F0F9B">
        <w:t>, от 22.12.2015 № 1009-ПА</w:t>
      </w:r>
      <w:r w:rsidRPr="003F0F9B">
        <w:t>)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jc w:val="center"/>
      </w:pP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3F0F9B">
        <w:rPr>
          <w:b/>
        </w:rPr>
        <w:t xml:space="preserve">Перечень мероприятий муниципальной подпрограммы 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3F0F9B">
        <w:rPr>
          <w:b/>
        </w:rPr>
        <w:t xml:space="preserve">«Обеспечение деятельности учреждений в сфере культуры» 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18"/>
        <w:gridCol w:w="2125"/>
        <w:gridCol w:w="708"/>
        <w:gridCol w:w="2835"/>
        <w:gridCol w:w="1065"/>
        <w:gridCol w:w="990"/>
        <w:gridCol w:w="854"/>
        <w:gridCol w:w="829"/>
        <w:gridCol w:w="900"/>
        <w:gridCol w:w="900"/>
        <w:gridCol w:w="984"/>
        <w:gridCol w:w="1282"/>
        <w:gridCol w:w="1835"/>
      </w:tblGrid>
      <w:tr w:rsidR="001B347D" w:rsidRPr="003F0F9B" w:rsidTr="001B347D">
        <w:trPr>
          <w:trHeight w:val="255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</w:pPr>
            <w:r w:rsidRPr="003F0F9B">
              <w:t xml:space="preserve">№   </w:t>
            </w:r>
            <w:r w:rsidRPr="003F0F9B">
              <w:br/>
            </w:r>
            <w:proofErr w:type="gramStart"/>
            <w:r w:rsidRPr="003F0F9B">
              <w:t>п</w:t>
            </w:r>
            <w:proofErr w:type="gramEnd"/>
            <w:r w:rsidRPr="003F0F9B">
              <w:t xml:space="preserve">/п 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 xml:space="preserve">Мероприятия по реализации  </w:t>
            </w:r>
            <w:r w:rsidRPr="003F0F9B">
              <w:br/>
              <w:t>подпрограммы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autoSpaceDE w:val="0"/>
              <w:autoSpaceDN w:val="0"/>
              <w:adjustRightInd w:val="0"/>
              <w:ind w:right="-37"/>
              <w:jc w:val="center"/>
            </w:pPr>
            <w:r w:rsidRPr="003F0F9B">
              <w:t>Срок  исполнения мероприятия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Источники финансирования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Объем финансирования мероприятия в 2013 году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Всего (тыс. руб.)</w:t>
            </w:r>
          </w:p>
        </w:tc>
        <w:tc>
          <w:tcPr>
            <w:tcW w:w="1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Объем финансирования по годам (тыс. руб.)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  <w:proofErr w:type="gramStart"/>
            <w:r w:rsidRPr="003F0F9B">
              <w:t>Ответственный</w:t>
            </w:r>
            <w:proofErr w:type="gramEnd"/>
            <w:r w:rsidRPr="003F0F9B">
              <w:t xml:space="preserve"> за выполнение мероприятия подпрограммы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Результаты выполнения мероприятий подпрограммы</w:t>
            </w:r>
          </w:p>
        </w:tc>
      </w:tr>
      <w:tr w:rsidR="001B347D" w:rsidRPr="003F0F9B" w:rsidTr="001B347D">
        <w:trPr>
          <w:trHeight w:val="546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66"/>
              <w:jc w:val="center"/>
            </w:pPr>
            <w:r w:rsidRPr="003F0F9B">
              <w:t>2014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31"/>
              <w:jc w:val="center"/>
            </w:pPr>
            <w:r w:rsidRPr="003F0F9B">
              <w:t>2015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jc w:val="center"/>
            </w:pPr>
            <w:r w:rsidRPr="003F0F9B">
              <w:t>2016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jc w:val="center"/>
            </w:pPr>
            <w:r w:rsidRPr="003F0F9B">
              <w:t>2017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jc w:val="center"/>
            </w:pPr>
            <w:r w:rsidRPr="003F0F9B">
              <w:t>2018 год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114"/>
        </w:trPr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</w:pPr>
            <w:r w:rsidRPr="003F0F9B"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</w:pPr>
            <w:r w:rsidRPr="003F0F9B">
              <w:t>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</w:pPr>
            <w:r w:rsidRPr="003F0F9B"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</w:pPr>
            <w:r w:rsidRPr="003F0F9B"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</w:pPr>
            <w:r w:rsidRPr="003F0F9B"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</w:pPr>
            <w:r w:rsidRPr="003F0F9B"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  <w:rPr>
                <w:lang w:val="en-US"/>
              </w:rPr>
            </w:pPr>
            <w:r w:rsidRPr="003F0F9B"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  <w:rPr>
                <w:lang w:val="en-US"/>
              </w:rPr>
            </w:pPr>
            <w:r w:rsidRPr="003F0F9B">
              <w:t>1</w:t>
            </w:r>
            <w:r w:rsidRPr="003F0F9B">
              <w:rPr>
                <w:lang w:val="en-US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</w:pPr>
            <w:r w:rsidRPr="003F0F9B">
              <w:t>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  <w:r w:rsidRPr="003F0F9B">
              <w:t>12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</w:pPr>
            <w:r w:rsidRPr="003F0F9B">
              <w:t>13</w:t>
            </w:r>
          </w:p>
        </w:tc>
      </w:tr>
      <w:tr w:rsidR="001B347D" w:rsidRPr="003F0F9B" w:rsidTr="001B347D">
        <w:trPr>
          <w:trHeight w:val="114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</w:pPr>
            <w:r w:rsidRPr="003F0F9B">
              <w:t>Выполнение муниципального  задания автономными учреждениями культуры</w:t>
            </w:r>
          </w:p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67"/>
              <w:jc w:val="center"/>
            </w:pPr>
            <w:r w:rsidRPr="003F0F9B">
              <w:t>2014 – 201</w:t>
            </w:r>
            <w:r w:rsidRPr="003F0F9B">
              <w:rPr>
                <w:lang w:val="en-US"/>
              </w:rPr>
              <w:t xml:space="preserve">5 </w:t>
            </w:r>
            <w:r w:rsidRPr="003F0F9B">
              <w:t>годы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67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117 529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58 402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t>59 </w:t>
            </w:r>
            <w:r w:rsidRPr="003F0F9B">
              <w:rPr>
                <w:lang w:val="en-US"/>
              </w:rPr>
              <w:t>127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75"/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75"/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75"/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r w:rsidRPr="003F0F9B">
              <w:t>Увеличение среднемесячной номинальной начисленной заработной платы работников муниципальных учреждений культуры и искусства,</w:t>
            </w:r>
          </w:p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Увеличение уровня фактической обеспеченности клубами и учреждениями клубного типа </w:t>
            </w:r>
            <w:r w:rsidRPr="003F0F9B">
              <w:lastRenderedPageBreak/>
              <w:t>от нормативной потребности</w:t>
            </w:r>
          </w:p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Увеличение количества постоянно действующих клубных формирований,</w:t>
            </w:r>
          </w:p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Увеличение наполняемости кружков, коллективов</w:t>
            </w:r>
          </w:p>
        </w:tc>
      </w:tr>
      <w:tr w:rsidR="001B347D" w:rsidRPr="003F0F9B" w:rsidTr="001B347D">
        <w:trPr>
          <w:trHeight w:val="11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115 512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56 385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t>59 </w:t>
            </w:r>
            <w:r w:rsidRPr="003F0F9B">
              <w:rPr>
                <w:lang w:val="en-US"/>
              </w:rPr>
              <w:t>127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75"/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75"/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75"/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11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2 017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2 017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75"/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75"/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75"/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11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75"/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75"/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75"/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114"/>
        </w:trPr>
        <w:tc>
          <w:tcPr>
            <w:tcW w:w="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75"/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75"/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75"/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301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ind w:right="-141"/>
            </w:pPr>
            <w:r w:rsidRPr="003F0F9B">
              <w:t>1.1.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Субсидия автономным учреждениям на финансовое обеспечение муниципального задания на оказание </w:t>
            </w:r>
            <w:r w:rsidRPr="003F0F9B">
              <w:lastRenderedPageBreak/>
              <w:t>муниципальных услуг (выполнение работ).</w:t>
            </w:r>
          </w:p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67"/>
              <w:jc w:val="center"/>
            </w:pPr>
            <w:r w:rsidRPr="003F0F9B">
              <w:lastRenderedPageBreak/>
              <w:t>2014 - 201</w:t>
            </w:r>
            <w:r w:rsidRPr="003F0F9B">
              <w:rPr>
                <w:lang w:val="en-US"/>
              </w:rPr>
              <w:t>5</w:t>
            </w:r>
            <w:r w:rsidRPr="003F0F9B">
              <w:t xml:space="preserve"> годы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67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117 529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58 402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t>59 </w:t>
            </w:r>
            <w:r w:rsidRPr="003F0F9B">
              <w:rPr>
                <w:lang w:val="en-US"/>
              </w:rPr>
              <w:t>127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75"/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75"/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75"/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435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115 512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56 385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t>59 </w:t>
            </w:r>
            <w:r w:rsidRPr="003F0F9B">
              <w:rPr>
                <w:lang w:val="en-US"/>
              </w:rPr>
              <w:t>127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right="-75"/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right="-75"/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right="-75"/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511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2 017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2 017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right="-75"/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right="-75"/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right="-75"/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511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right="-75"/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right="-75"/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right="-75"/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421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right="-75"/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right="-75"/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right="-75"/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410EF5">
        <w:trPr>
          <w:trHeight w:val="421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D" w:rsidRPr="003F0F9B" w:rsidRDefault="001B347D" w:rsidP="001153A7">
            <w:pPr>
              <w:ind w:right="-141"/>
            </w:pPr>
            <w:r w:rsidRPr="003F0F9B">
              <w:lastRenderedPageBreak/>
              <w:t>1.1.1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D" w:rsidRPr="003F0F9B" w:rsidRDefault="001B347D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Субсидия автономным учреждениям на финансовое обеспечение  государственного (муниципального)  задания на оказание  государственных (муниципальных) услуг (выполнение работ). 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67"/>
              <w:jc w:val="center"/>
            </w:pPr>
            <w:r w:rsidRPr="003F0F9B">
              <w:t>2014 год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D" w:rsidRPr="003F0F9B" w:rsidRDefault="001B347D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67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jc w:val="center"/>
            </w:pPr>
            <w:r w:rsidRPr="003F0F9B">
              <w:t>58 402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jc w:val="center"/>
            </w:pPr>
            <w:r w:rsidRPr="003F0F9B">
              <w:t>58 402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75"/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75"/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75"/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47D" w:rsidRPr="003F0F9B" w:rsidRDefault="001B347D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410EF5">
        <w:trPr>
          <w:trHeight w:val="421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D" w:rsidRPr="003F0F9B" w:rsidRDefault="001B347D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jc w:val="center"/>
            </w:pPr>
            <w:r w:rsidRPr="003F0F9B">
              <w:t>56 385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jc w:val="center"/>
            </w:pPr>
            <w:r w:rsidRPr="003F0F9B">
              <w:t>56 385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ind w:right="-75"/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ind w:right="-75"/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47D" w:rsidRPr="003F0F9B" w:rsidRDefault="001B347D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410EF5">
        <w:trPr>
          <w:trHeight w:val="421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D" w:rsidRPr="003F0F9B" w:rsidRDefault="001B347D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jc w:val="center"/>
            </w:pPr>
            <w:r w:rsidRPr="003F0F9B">
              <w:t>2 017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jc w:val="center"/>
            </w:pPr>
            <w:r w:rsidRPr="003F0F9B">
              <w:t>2 017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ind w:right="-75"/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47D" w:rsidRPr="003F0F9B" w:rsidRDefault="001B347D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410EF5">
        <w:trPr>
          <w:trHeight w:val="421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D" w:rsidRPr="003F0F9B" w:rsidRDefault="001B347D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ind w:right="-75"/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47D" w:rsidRPr="003F0F9B" w:rsidRDefault="001B347D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410EF5">
        <w:trPr>
          <w:trHeight w:val="421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D" w:rsidRPr="003F0F9B" w:rsidRDefault="001B347D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ind w:right="-75"/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7D" w:rsidRPr="003F0F9B" w:rsidRDefault="001B347D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47D" w:rsidRPr="003F0F9B" w:rsidRDefault="001B347D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421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right="-141"/>
            </w:pPr>
            <w:r w:rsidRPr="003F0F9B">
              <w:t>1.1.2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Субсидия автономным учреждениям на финансовое обеспечение муниципального задания на оказание муниципальных услуг (выполнение работ). 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67"/>
              <w:jc w:val="center"/>
              <w:rPr>
                <w:lang w:val="en-US"/>
              </w:rPr>
            </w:pPr>
            <w:r w:rsidRPr="003F0F9B">
              <w:t>2015 - год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67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59 </w:t>
            </w:r>
            <w:r w:rsidRPr="003F0F9B">
              <w:rPr>
                <w:lang w:val="en-US"/>
              </w:rPr>
              <w:t>127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t>59 </w:t>
            </w:r>
            <w:r w:rsidRPr="003F0F9B">
              <w:rPr>
                <w:lang w:val="en-US"/>
              </w:rPr>
              <w:t>127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right="-75"/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421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59 </w:t>
            </w:r>
            <w:r w:rsidRPr="003F0F9B">
              <w:rPr>
                <w:lang w:val="en-US"/>
              </w:rPr>
              <w:t>127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59 </w:t>
            </w:r>
            <w:r w:rsidRPr="003F0F9B">
              <w:rPr>
                <w:lang w:val="en-US"/>
              </w:rPr>
              <w:t>127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right="-75"/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21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right="-75"/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21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right="-75"/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21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228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r w:rsidRPr="003F0F9B">
              <w:t>2.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B347D">
            <w:r w:rsidRPr="003F0F9B">
              <w:t>Выполнение муниципального задания МБУК «ЦБС»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2014-201</w:t>
            </w:r>
            <w:r w:rsidRPr="003F0F9B">
              <w:rPr>
                <w:lang w:val="en-US"/>
              </w:rPr>
              <w:t>5</w:t>
            </w:r>
            <w:r w:rsidRPr="003F0F9B">
              <w:t xml:space="preserve"> годы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25 487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12 021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13 466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r w:rsidRPr="003F0F9B">
              <w:t xml:space="preserve">Увеличение числа пользователей библиотек, увеличение  кол-ва </w:t>
            </w:r>
            <w:r w:rsidRPr="003F0F9B">
              <w:lastRenderedPageBreak/>
              <w:t>посещений,</w:t>
            </w:r>
          </w:p>
          <w:p w:rsidR="001153A7" w:rsidRPr="003F0F9B" w:rsidRDefault="001153A7" w:rsidP="001153A7">
            <w:r w:rsidRPr="003F0F9B">
              <w:t>Увеличение среднемесячной номинальной начисленной заработной платы работников муниципальных учреждений культуры и искусства</w:t>
            </w:r>
          </w:p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Поддержание уровня фактической обеспеченности библиотеками от нормативной потребности</w:t>
            </w:r>
          </w:p>
        </w:tc>
      </w:tr>
      <w:tr w:rsidR="001B347D" w:rsidRPr="003F0F9B" w:rsidTr="001B347D">
        <w:trPr>
          <w:trHeight w:val="421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25 013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11 547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13 466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421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474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474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421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421"/>
        </w:trPr>
        <w:tc>
          <w:tcPr>
            <w:tcW w:w="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255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</w:pPr>
            <w:r w:rsidRPr="003F0F9B">
              <w:t>2.1.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B347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Субсидия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2014-201</w:t>
            </w:r>
            <w:r w:rsidRPr="003F0F9B">
              <w:rPr>
                <w:lang w:val="en-US"/>
              </w:rPr>
              <w:t>5</w:t>
            </w:r>
            <w:r w:rsidRPr="003F0F9B">
              <w:t xml:space="preserve"> годы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25 487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12 021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13 466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470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25 013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11 547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13 466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370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474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474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342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251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right="-141"/>
            </w:pPr>
            <w:r w:rsidRPr="003F0F9B">
              <w:t>2.1.1.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Субсидия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2014 год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12 021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12 021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11 547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11 547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474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474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291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right="-141"/>
            </w:pPr>
            <w:r w:rsidRPr="003F0F9B">
              <w:t>2.1.2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Субсидия бюджетным учреждениям на финансовое обеспечение муниципального  </w:t>
            </w:r>
            <w:r w:rsidRPr="003F0F9B">
              <w:lastRenderedPageBreak/>
              <w:t>задания на оказание муниципальных услуг (выполнение работ)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lastRenderedPageBreak/>
              <w:t>2015  год</w:t>
            </w:r>
          </w:p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13 466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13 466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13 466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13 466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48"/>
        </w:trPr>
        <w:tc>
          <w:tcPr>
            <w:tcW w:w="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216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r w:rsidRPr="003F0F9B">
              <w:t>3.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r w:rsidRPr="003F0F9B">
              <w:t>Выполнение муниципального задания бюджетным учреждением дополнительного образования  в сфере культуры и искусства.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2014 – 201</w:t>
            </w:r>
            <w:r w:rsidRPr="003F0F9B">
              <w:rPr>
                <w:lang w:val="en-US"/>
              </w:rPr>
              <w:t xml:space="preserve">5 </w:t>
            </w:r>
            <w:r w:rsidRPr="003F0F9B">
              <w:t>годы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44 573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21 875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22 </w:t>
            </w:r>
            <w:r w:rsidRPr="003F0F9B">
              <w:rPr>
                <w:lang w:val="en-US"/>
              </w:rPr>
              <w:t>698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Увеличение  числа лиц, охваченных дополнительным образованием в области культуры и искусства,  Увеличение доли населения, участвующего в коллективах народного творчества и школах искусств</w:t>
            </w:r>
          </w:p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43 403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20 705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t>22 </w:t>
            </w:r>
            <w:r w:rsidRPr="003F0F9B">
              <w:rPr>
                <w:lang w:val="en-US"/>
              </w:rPr>
              <w:t>698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1 170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1 170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187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r w:rsidRPr="003F0F9B">
              <w:t>3.1.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Субсидия  бюджетному учреждению дополнительного образования  в сфере культуры и искусства на финансовое обеспечение муниципального задания на оказание муниципальной услуги   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2014 – 201</w:t>
            </w:r>
            <w:r w:rsidRPr="003F0F9B">
              <w:rPr>
                <w:lang w:val="en-US"/>
              </w:rPr>
              <w:t xml:space="preserve">5 </w:t>
            </w:r>
            <w:r w:rsidRPr="003F0F9B">
              <w:t>годы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44 573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21 875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22 </w:t>
            </w:r>
            <w:r w:rsidRPr="003F0F9B">
              <w:rPr>
                <w:lang w:val="en-US"/>
              </w:rPr>
              <w:t>698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43 403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20 705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t>22 </w:t>
            </w:r>
            <w:r w:rsidRPr="003F0F9B">
              <w:rPr>
                <w:lang w:val="en-US"/>
              </w:rPr>
              <w:t>698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1 170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1 170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255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</w:pPr>
            <w:r w:rsidRPr="003F0F9B">
              <w:t>3.1.1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Субсидия  МБОУ ДОД ДШИ им. В.К. Андреева на финансовое </w:t>
            </w:r>
            <w:r w:rsidRPr="003F0F9B">
              <w:lastRenderedPageBreak/>
              <w:t xml:space="preserve">обеспечение муниципального задания на оказание муниципальной услуги  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lastRenderedPageBreak/>
              <w:t>2014 год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21 875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21 875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429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20 705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20 705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1 170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1 170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35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255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right="-141"/>
            </w:pPr>
            <w:r w:rsidRPr="003F0F9B">
              <w:t>3.1.2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Субсидия бюджетному учреждению дополнительного образования в сфере культуры и искусства на финансовое обеспечение муниципального задания на оказание муниципальной услуги   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t>2015 - год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22 </w:t>
            </w:r>
            <w:r w:rsidRPr="003F0F9B">
              <w:rPr>
                <w:lang w:val="en-US"/>
              </w:rPr>
              <w:t>698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22 </w:t>
            </w:r>
            <w:r w:rsidRPr="003F0F9B">
              <w:rPr>
                <w:lang w:val="en-US"/>
              </w:rPr>
              <w:t>698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22 </w:t>
            </w:r>
            <w:r w:rsidRPr="003F0F9B">
              <w:rPr>
                <w:lang w:val="en-US"/>
              </w:rPr>
              <w:t>698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t>22 </w:t>
            </w:r>
            <w:r w:rsidRPr="003F0F9B">
              <w:rPr>
                <w:lang w:val="en-US"/>
              </w:rPr>
              <w:t>698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235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r w:rsidRPr="003F0F9B">
              <w:t>4.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r w:rsidRPr="003F0F9B">
              <w:t>Поддержка детей и подростков, проявивших выдающиеся способности в сфере  науки, культуры, искусства и спорта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2014 - 201</w:t>
            </w:r>
            <w:r w:rsidRPr="003F0F9B">
              <w:rPr>
                <w:lang w:val="en-US"/>
              </w:rPr>
              <w:t>5</w:t>
            </w:r>
            <w:r w:rsidRPr="003F0F9B">
              <w:t xml:space="preserve"> годы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38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53A7" w:rsidRPr="003F0F9B" w:rsidRDefault="001153A7" w:rsidP="001153A7">
            <w:r w:rsidRPr="003F0F9B">
              <w:t>Увеличение кол-ва стипендиатов</w:t>
            </w:r>
          </w:p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38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31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</w:pPr>
            <w:r w:rsidRPr="003F0F9B">
              <w:t>4.1.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Субсидия муниципальным бюджетным и </w:t>
            </w:r>
            <w:r w:rsidRPr="003F0F9B">
              <w:lastRenderedPageBreak/>
              <w:t>автономным учреждениям на выплату именной стипендии главы для детей и подростков, проявивших выдающиеся способности в сфере науки, культуры, искусства и спорта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lastRenderedPageBreak/>
              <w:t>2014 – 201</w:t>
            </w:r>
            <w:r w:rsidRPr="003F0F9B">
              <w:rPr>
                <w:lang w:val="en-US"/>
              </w:rPr>
              <w:t xml:space="preserve">5 </w:t>
            </w:r>
            <w:r w:rsidRPr="003F0F9B">
              <w:lastRenderedPageBreak/>
              <w:t>годы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lastRenderedPageBreak/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38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/>
            <w:tcBorders>
              <w:lef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429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Средства бюджета городского округа </w:t>
            </w:r>
            <w:r w:rsidRPr="003F0F9B">
              <w:lastRenderedPageBreak/>
              <w:t>Котельники</w:t>
            </w: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38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7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26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179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r w:rsidRPr="003F0F9B">
              <w:t>5.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r w:rsidRPr="003F0F9B">
              <w:t>Увеличение обеспеченности населения городского округа Котельники Московской области учреждениями в сфере культуры</w:t>
            </w:r>
          </w:p>
          <w:p w:rsidR="001153A7" w:rsidRPr="003F0F9B" w:rsidRDefault="001153A7" w:rsidP="001153A7"/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2014 год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900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900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r w:rsidRPr="003F0F9B">
              <w:t>Сокращение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900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900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196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r w:rsidRPr="003F0F9B">
              <w:t>5.1.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B347D">
            <w:r w:rsidRPr="003F0F9B">
              <w:t>Субсидия муниципальным учреждениям на проведение ремонтных работ в рамках муниципальных программ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2014 год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900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900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900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900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21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165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r w:rsidRPr="003F0F9B">
              <w:t>6</w:t>
            </w:r>
            <w:r w:rsidRPr="003F0F9B">
              <w:lastRenderedPageBreak/>
              <w:t>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r w:rsidRPr="003F0F9B">
              <w:lastRenderedPageBreak/>
              <w:t xml:space="preserve">Обновление </w:t>
            </w:r>
            <w:r w:rsidRPr="003F0F9B">
              <w:lastRenderedPageBreak/>
              <w:t>материально-технической баз учреждений культуры, отвечающей современными требованиями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141"/>
              <w:contextualSpacing/>
              <w:jc w:val="center"/>
            </w:pPr>
            <w:r w:rsidRPr="003F0F9B">
              <w:lastRenderedPageBreak/>
              <w:t xml:space="preserve">2014 </w:t>
            </w:r>
            <w:r w:rsidRPr="003F0F9B">
              <w:lastRenderedPageBreak/>
              <w:t>год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lastRenderedPageBreak/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141"/>
              <w:contextualSpacing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452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452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  <w:r w:rsidRPr="003F0F9B">
              <w:t xml:space="preserve">Отдел </w:t>
            </w:r>
            <w:r w:rsidRPr="003F0F9B">
              <w:lastRenderedPageBreak/>
              <w:t>социального развития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r w:rsidRPr="003F0F9B">
              <w:lastRenderedPageBreak/>
              <w:t xml:space="preserve">Увеличение </w:t>
            </w:r>
            <w:r w:rsidRPr="003F0F9B">
              <w:lastRenderedPageBreak/>
              <w:t>численности участников культурно - досуговых мероприятий</w:t>
            </w:r>
          </w:p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452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452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181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r w:rsidRPr="003F0F9B">
              <w:t>6.1.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right="-75"/>
              <w:contextualSpacing/>
            </w:pPr>
            <w:r w:rsidRPr="003F0F9B">
              <w:t>Субсидия муниципальным автономным учреждениям на приобретение основных средств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141"/>
              <w:contextualSpacing/>
              <w:jc w:val="center"/>
            </w:pPr>
            <w:r w:rsidRPr="003F0F9B">
              <w:t>2014 год</w:t>
            </w:r>
          </w:p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141"/>
              <w:contextualSpacing/>
              <w:jc w:val="center"/>
            </w:pPr>
          </w:p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141"/>
              <w:contextualSpacing/>
              <w:jc w:val="center"/>
            </w:pPr>
          </w:p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452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452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452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452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175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r w:rsidRPr="003F0F9B">
              <w:t>7.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r w:rsidRPr="003F0F9B">
              <w:t>Поддержка выдающихся деятелей культуры и искусства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t>2015 год</w:t>
            </w:r>
          </w:p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r w:rsidRPr="003F0F9B">
              <w:t>Увеличение кол-ва стипендиатов</w:t>
            </w:r>
          </w:p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84"/>
        </w:trPr>
        <w:tc>
          <w:tcPr>
            <w:tcW w:w="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176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</w:pPr>
            <w:r w:rsidRPr="003F0F9B">
              <w:t>7.1.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Субсидия муниципальным бюджетным и автономным </w:t>
            </w:r>
            <w:r w:rsidRPr="003F0F9B">
              <w:lastRenderedPageBreak/>
              <w:t>учреждениям на выплату стипендии выдающимся деятелям культуры и искусства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lastRenderedPageBreak/>
              <w:t>2015 год</w:t>
            </w:r>
          </w:p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5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329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249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249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</w:pPr>
            <w:r w:rsidRPr="003F0F9B">
              <w:t>8.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B347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Реализация умной социальной политики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2014 – 201</w:t>
            </w:r>
            <w:r w:rsidRPr="003F0F9B">
              <w:rPr>
                <w:lang w:val="en-US"/>
              </w:rPr>
              <w:t xml:space="preserve">5 </w:t>
            </w:r>
            <w:r w:rsidRPr="003F0F9B">
              <w:t>годы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21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245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</w:pPr>
            <w:r w:rsidRPr="003F0F9B">
              <w:t>8.1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B347D">
            <w:pPr>
              <w:jc w:val="both"/>
            </w:pPr>
            <w:r w:rsidRPr="003F0F9B">
              <w:t xml:space="preserve">Проведение анализа перечня услуг (работ) подведомственных муниципальных учреждений с целью его уточнения и отказа от невостребованных услуг (работ) 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2014 – 201</w:t>
            </w:r>
            <w:r w:rsidRPr="003F0F9B">
              <w:rPr>
                <w:lang w:val="en-US"/>
              </w:rPr>
              <w:t xml:space="preserve">5 </w:t>
            </w:r>
            <w:r w:rsidRPr="003F0F9B">
              <w:t>годы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Уточнение и отказ от невостребованных услуг</w:t>
            </w:r>
          </w:p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278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</w:pPr>
            <w:r w:rsidRPr="003F0F9B">
              <w:t>8.2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Оптимизация </w:t>
            </w:r>
            <w:proofErr w:type="gramStart"/>
            <w:r w:rsidRPr="003F0F9B">
              <w:t xml:space="preserve">численности административно-управленческого персонала муниципальных </w:t>
            </w:r>
            <w:r w:rsidRPr="003F0F9B">
              <w:lastRenderedPageBreak/>
              <w:t>учреждений сферы культуры</w:t>
            </w:r>
            <w:proofErr w:type="gramEnd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lastRenderedPageBreak/>
              <w:t>2014 - 201</w:t>
            </w:r>
            <w:r w:rsidRPr="003F0F9B">
              <w:rPr>
                <w:lang w:val="en-US"/>
              </w:rPr>
              <w:t>5</w:t>
            </w:r>
            <w:r w:rsidRPr="003F0F9B">
              <w:t xml:space="preserve"> годы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Сокращение АУП</w:t>
            </w:r>
          </w:p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278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</w:pPr>
            <w:r w:rsidRPr="003F0F9B">
              <w:t>8.3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Разработка механизма финансирования муниципальных учреждений с учетом оптимизации деятельности и перехода на нормативно-</w:t>
            </w:r>
            <w:proofErr w:type="spellStart"/>
            <w:r w:rsidRPr="003F0F9B">
              <w:t>подушевое</w:t>
            </w:r>
            <w:proofErr w:type="spellEnd"/>
            <w:r w:rsidRPr="003F0F9B">
              <w:t xml:space="preserve"> финансирование.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2014-201</w:t>
            </w:r>
            <w:r w:rsidRPr="003F0F9B">
              <w:rPr>
                <w:lang w:val="en-US"/>
              </w:rPr>
              <w:t>5</w:t>
            </w:r>
            <w:r w:rsidRPr="003F0F9B">
              <w:t xml:space="preserve"> годы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Переход на нормативно-</w:t>
            </w:r>
            <w:proofErr w:type="spellStart"/>
            <w:r w:rsidRPr="003F0F9B">
              <w:t>подушевое</w:t>
            </w:r>
            <w:proofErr w:type="spellEnd"/>
            <w:r w:rsidRPr="003F0F9B">
              <w:t xml:space="preserve"> финансирование</w:t>
            </w:r>
          </w:p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165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r w:rsidRPr="003F0F9B">
              <w:t>9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B347D">
            <w:r w:rsidRPr="003F0F9B">
              <w:t>Организация стабильной деятельности учреждений сферы культуры и искусства городского округа Котельники Московской области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rPr>
                <w:lang w:val="en-US"/>
              </w:rPr>
              <w:t>61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rPr>
                <w:lang w:val="en-US"/>
              </w:rPr>
              <w:t>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r w:rsidRPr="003F0F9B">
              <w:t xml:space="preserve">Численность </w:t>
            </w:r>
            <w:proofErr w:type="gramStart"/>
            <w:r w:rsidRPr="003F0F9B">
              <w:t>прошедших</w:t>
            </w:r>
            <w:proofErr w:type="gramEnd"/>
            <w:r w:rsidRPr="003F0F9B">
              <w:t xml:space="preserve"> ОМС</w:t>
            </w:r>
          </w:p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rPr>
                <w:lang w:val="en-US"/>
              </w:rPr>
              <w:t>61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rPr>
                <w:lang w:val="en-US"/>
              </w:rPr>
              <w:t>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228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</w:pPr>
            <w:r w:rsidRPr="003F0F9B">
              <w:t>9.1.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B347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Субсидия муниципальным учреждениям на проведение обязательных медицинских осмотров </w:t>
            </w:r>
            <w:r w:rsidRPr="003F0F9B">
              <w:lastRenderedPageBreak/>
              <w:t>работников учреждений.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lastRenderedPageBreak/>
              <w:t>2015-201</w:t>
            </w:r>
            <w:r w:rsidRPr="003F0F9B">
              <w:rPr>
                <w:lang w:val="en-US"/>
              </w:rPr>
              <w:t xml:space="preserve">5 </w:t>
            </w:r>
            <w:r w:rsidRPr="003F0F9B">
              <w:t>годы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45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45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21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Средства федерального </w:t>
            </w:r>
            <w:r w:rsidRPr="003F0F9B">
              <w:lastRenderedPageBreak/>
              <w:t>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276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</w:pPr>
            <w:r w:rsidRPr="003F0F9B">
              <w:t>9.2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Субсидия муниципальным учреждениям на проведение специальной оценки условий труда.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t>2015 год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245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rPr>
                <w:lang w:val="en-US"/>
              </w:rPr>
            </w:pPr>
            <w:r w:rsidRPr="003F0F9B">
              <w:rPr>
                <w:lang w:val="en-US"/>
              </w:rPr>
              <w:t>10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r w:rsidRPr="003F0F9B">
              <w:t>Выплата материального поощрения руководящим работникам и работникам муниципальных учреждений в сфере образования, культуры, здравоохранения, физкультуры и спорта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2014 год</w:t>
            </w:r>
          </w:p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259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239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rPr>
                <w:lang w:val="en-US"/>
              </w:rPr>
              <w:t>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2</w:t>
            </w:r>
            <w:r w:rsidRPr="003F0F9B">
              <w:rPr>
                <w:lang w:val="en-US"/>
              </w:rPr>
              <w:t>5</w:t>
            </w:r>
            <w:r w:rsidRPr="003F0F9B"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239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56"/>
        </w:trPr>
        <w:tc>
          <w:tcPr>
            <w:tcW w:w="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r w:rsidRPr="003F0F9B">
              <w:t>1</w:t>
            </w:r>
            <w:r w:rsidRPr="003F0F9B">
              <w:rPr>
                <w:lang w:val="en-US"/>
              </w:rPr>
              <w:t>0</w:t>
            </w:r>
            <w:r w:rsidRPr="003F0F9B">
              <w:t>.</w:t>
            </w:r>
            <w:r w:rsidRPr="003F0F9B">
              <w:lastRenderedPageBreak/>
              <w:t>1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r w:rsidRPr="003F0F9B">
              <w:lastRenderedPageBreak/>
              <w:t xml:space="preserve">Субсидия муниципальным учреждениям на </w:t>
            </w:r>
            <w:r w:rsidRPr="003F0F9B">
              <w:lastRenderedPageBreak/>
              <w:t>выплату материального поощрения руководящим работникам и работникам муниципальных учреждений в сфере образования, культуры, здравоохранения, физкультуры и спорта в рамках муниципальных программ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lastRenderedPageBreak/>
              <w:t>2014 год</w:t>
            </w:r>
          </w:p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25</w:t>
            </w:r>
            <w:r w:rsidRPr="003F0F9B"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239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ind w:left="-76" w:right="-64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r w:rsidRPr="003F0F9B">
              <w:t xml:space="preserve">Увеличение числа работников, </w:t>
            </w:r>
            <w:r w:rsidRPr="003F0F9B">
              <w:lastRenderedPageBreak/>
              <w:t xml:space="preserve">получивших материальное поощрение </w:t>
            </w:r>
          </w:p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Средства бюджета городского округа </w:t>
            </w:r>
            <w:r w:rsidRPr="003F0F9B">
              <w:lastRenderedPageBreak/>
              <w:t>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25</w:t>
            </w:r>
            <w:r w:rsidRPr="003F0F9B"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239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437"/>
        </w:trPr>
        <w:tc>
          <w:tcPr>
            <w:tcW w:w="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135"/>
        </w:trPr>
        <w:tc>
          <w:tcPr>
            <w:tcW w:w="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</w:pP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 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2014-201</w:t>
            </w:r>
            <w:r w:rsidRPr="003F0F9B">
              <w:rPr>
                <w:lang w:val="en-US"/>
              </w:rPr>
              <w:t>5</w:t>
            </w:r>
            <w:r w:rsidRPr="003F0F9B">
              <w:t xml:space="preserve"> годы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Всего, в том числе:     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189 333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93 927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t xml:space="preserve">95 </w:t>
            </w:r>
            <w:r w:rsidRPr="003F0F9B">
              <w:rPr>
                <w:lang w:val="en-US"/>
              </w:rPr>
              <w:t>406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1B347D" w:rsidRPr="003F0F9B" w:rsidTr="001B347D">
        <w:trPr>
          <w:trHeight w:val="135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t xml:space="preserve">185 </w:t>
            </w:r>
            <w:r w:rsidRPr="003F0F9B">
              <w:rPr>
                <w:lang w:val="en-US"/>
              </w:rPr>
              <w:t>672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90 266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t xml:space="preserve">95 </w:t>
            </w:r>
            <w:r w:rsidRPr="003F0F9B">
              <w:rPr>
                <w:lang w:val="en-US"/>
              </w:rPr>
              <w:t>406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135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 Московской области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3 661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3 661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135"/>
        </w:trPr>
        <w:tc>
          <w:tcPr>
            <w:tcW w:w="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  <w:tr w:rsidR="001B347D" w:rsidRPr="003F0F9B" w:rsidTr="001B347D">
        <w:trPr>
          <w:trHeight w:val="135"/>
        </w:trPr>
        <w:tc>
          <w:tcPr>
            <w:tcW w:w="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3A7" w:rsidRPr="003F0F9B" w:rsidRDefault="001153A7" w:rsidP="001153A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>
            <w:pPr>
              <w:jc w:val="center"/>
            </w:pPr>
            <w:r w:rsidRPr="003F0F9B"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7" w:rsidRPr="003F0F9B" w:rsidRDefault="001153A7" w:rsidP="001153A7"/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7" w:rsidRPr="003F0F9B" w:rsidRDefault="001153A7" w:rsidP="001153A7"/>
        </w:tc>
      </w:tr>
    </w:tbl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C47328" w:rsidRPr="003F0F9B" w:rsidRDefault="00C47328" w:rsidP="00C47328">
      <w:pPr>
        <w:rPr>
          <w:lang w:eastAsia="uk-UA"/>
        </w:rPr>
      </w:pPr>
      <w:r w:rsidRPr="003F0F9B">
        <w:rPr>
          <w:lang w:eastAsia="uk-UA"/>
        </w:rPr>
        <w:t xml:space="preserve">Заместитель начальника управления – начальник отдела </w:t>
      </w:r>
    </w:p>
    <w:p w:rsidR="00C47328" w:rsidRPr="003F0F9B" w:rsidRDefault="00C47328" w:rsidP="00C47328">
      <w:r w:rsidRPr="003F0F9B">
        <w:rPr>
          <w:lang w:eastAsia="uk-UA"/>
        </w:rPr>
        <w:t>социального развития управления развития отраслей социальной сферы                                              Е.В. Литвинова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  <w:sectPr w:rsidR="00BC14D6" w:rsidRPr="003F0F9B" w:rsidSect="00BC14D6">
          <w:type w:val="nextColumn"/>
          <w:pgSz w:w="16838" w:h="11905" w:orient="landscape"/>
          <w:pgMar w:top="1134" w:right="567" w:bottom="1134" w:left="1134" w:header="720" w:footer="720" w:gutter="0"/>
          <w:pgNumType w:start="1"/>
          <w:cols w:space="720"/>
          <w:noEndnote/>
          <w:titlePg/>
          <w:docGrid w:linePitch="360"/>
        </w:sectPr>
      </w:pPr>
      <w:r w:rsidRPr="003F0F9B">
        <w:t>8-498-742-02-44</w:t>
      </w:r>
    </w:p>
    <w:p w:rsidR="00BC14D6" w:rsidRPr="003F0F9B" w:rsidRDefault="00BC14D6" w:rsidP="00BC14D6">
      <w:pPr>
        <w:widowControl w:val="0"/>
        <w:tabs>
          <w:tab w:val="left" w:pos="2268"/>
          <w:tab w:val="left" w:pos="8820"/>
        </w:tabs>
        <w:autoSpaceDE w:val="0"/>
        <w:autoSpaceDN w:val="0"/>
        <w:adjustRightInd w:val="0"/>
        <w:ind w:left="7560"/>
        <w:jc w:val="center"/>
      </w:pPr>
      <w:r w:rsidRPr="003F0F9B">
        <w:lastRenderedPageBreak/>
        <w:t>Приложение №3</w:t>
      </w:r>
    </w:p>
    <w:p w:rsidR="00BC14D6" w:rsidRPr="003F0F9B" w:rsidRDefault="00BC14D6" w:rsidP="00BC14D6">
      <w:pPr>
        <w:widowControl w:val="0"/>
        <w:tabs>
          <w:tab w:val="left" w:pos="2268"/>
          <w:tab w:val="left" w:pos="8820"/>
        </w:tabs>
        <w:autoSpaceDE w:val="0"/>
        <w:autoSpaceDN w:val="0"/>
        <w:adjustRightInd w:val="0"/>
        <w:ind w:left="7560"/>
        <w:jc w:val="center"/>
      </w:pPr>
      <w:r w:rsidRPr="003F0F9B">
        <w:t>к муниципальной подпрограмме</w:t>
      </w:r>
    </w:p>
    <w:p w:rsidR="00BC14D6" w:rsidRPr="003F0F9B" w:rsidRDefault="00BC14D6" w:rsidP="00BC14D6">
      <w:pPr>
        <w:widowControl w:val="0"/>
        <w:tabs>
          <w:tab w:val="left" w:pos="2268"/>
          <w:tab w:val="left" w:pos="8820"/>
        </w:tabs>
        <w:autoSpaceDE w:val="0"/>
        <w:autoSpaceDN w:val="0"/>
        <w:adjustRightInd w:val="0"/>
        <w:ind w:left="7560"/>
        <w:jc w:val="center"/>
      </w:pPr>
      <w:r w:rsidRPr="003F0F9B">
        <w:t xml:space="preserve"> «Обеспечение деятельности учреждений в сфере культуры» </w:t>
      </w:r>
      <w:r w:rsidR="001B347D" w:rsidRPr="003F0F9B">
        <w:t>(в ред. постановления от 05.02.2016 № 200-ПА</w:t>
      </w:r>
      <w:r w:rsidR="00C57DDD">
        <w:t xml:space="preserve">, </w:t>
      </w:r>
      <w:r w:rsidR="00C57DDD" w:rsidRPr="00C57DDD">
        <w:t>07.04.2016 № 432-ПА</w:t>
      </w:r>
      <w:r w:rsidR="003976F5">
        <w:t>,</w:t>
      </w:r>
      <w:r w:rsidR="003976F5" w:rsidRPr="003976F5">
        <w:t>15.06.2016 № 1535-ПА</w:t>
      </w:r>
      <w:r w:rsidR="00CB71BD">
        <w:t xml:space="preserve">, </w:t>
      </w:r>
      <w:r w:rsidR="00CB71BD" w:rsidRPr="00CB71BD">
        <w:t>17.08.2016 № 2061-ПА</w:t>
      </w:r>
      <w:r w:rsidR="001B347D" w:rsidRPr="003F0F9B">
        <w:t>)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jc w:val="center"/>
      </w:pPr>
    </w:p>
    <w:p w:rsidR="00BC14D6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3F0F9B">
        <w:rPr>
          <w:b/>
        </w:rPr>
        <w:t xml:space="preserve">Перечень мероприятий муниципальной подпрограммы «Обеспечение деятельности учреждений в сфере культуры» </w:t>
      </w:r>
    </w:p>
    <w:p w:rsidR="002B0F56" w:rsidRPr="003F0F9B" w:rsidRDefault="002B0F56" w:rsidP="00BC14D6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75"/>
        <w:gridCol w:w="1978"/>
        <w:gridCol w:w="1189"/>
        <w:gridCol w:w="1935"/>
        <w:gridCol w:w="1636"/>
        <w:gridCol w:w="868"/>
        <w:gridCol w:w="673"/>
        <w:gridCol w:w="532"/>
        <w:gridCol w:w="162"/>
        <w:gridCol w:w="770"/>
        <w:gridCol w:w="780"/>
        <w:gridCol w:w="168"/>
        <w:gridCol w:w="884"/>
        <w:gridCol w:w="1260"/>
        <w:gridCol w:w="1877"/>
      </w:tblGrid>
      <w:tr w:rsidR="007D394A" w:rsidRPr="007D394A" w:rsidTr="007D394A">
        <w:trPr>
          <w:trHeight w:val="32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№   </w:t>
            </w:r>
            <w:r w:rsidRPr="007D394A">
              <w:rPr>
                <w:sz w:val="20"/>
                <w:szCs w:val="20"/>
              </w:rPr>
              <w:br/>
            </w:r>
            <w:proofErr w:type="gramStart"/>
            <w:r w:rsidRPr="007D394A">
              <w:rPr>
                <w:sz w:val="20"/>
                <w:szCs w:val="20"/>
              </w:rPr>
              <w:t>п</w:t>
            </w:r>
            <w:proofErr w:type="gramEnd"/>
            <w:r w:rsidRPr="007D394A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Мероприятия по реализации  </w:t>
            </w:r>
            <w:r w:rsidRPr="007D394A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Срок  исполнения мероприятия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Объем финансирования мероприятия в 2013 году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12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7D394A">
              <w:rPr>
                <w:sz w:val="20"/>
                <w:szCs w:val="20"/>
              </w:rPr>
              <w:t>Ответственный</w:t>
            </w:r>
            <w:proofErr w:type="gramEnd"/>
            <w:r w:rsidRPr="007D394A">
              <w:rPr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7D394A" w:rsidRPr="007D394A" w:rsidTr="007D394A">
        <w:trPr>
          <w:trHeight w:val="684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2014 г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2015 г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2016 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2017 год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2018 год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0" w:right="-174" w:firstLine="3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right="-141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1</w:t>
            </w: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1</w:t>
            </w:r>
            <w:r w:rsidRPr="007D394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13</w:t>
            </w:r>
          </w:p>
        </w:tc>
      </w:tr>
      <w:tr w:rsidR="007D394A" w:rsidRPr="007D394A" w:rsidTr="007D394A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0" w:right="-174" w:firstLine="3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right="-141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Задача 1</w:t>
            </w: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right="-141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Создание благоприятных условий для творческой деятельности населения городского округа Котельники Московской области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 xml:space="preserve"> - 2018 годы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67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212 824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58 324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75 000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79 500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Отдел социального развития;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МАУ «Культурный комплекс «Котельники»;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МАУК Дом культуры «Белая Дача»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Увеличение среднемесячной номинальной начисленной заработной платы работников муниципальных учреждений культуры и искусства,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Увеличение уровня фактической обеспеченности клубами и учреждениями клубного типа от нормативной потребности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Увеличение количества постоянно действующих клубных формирований,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lastRenderedPageBreak/>
              <w:t>Увеличение наполняемости кружков, коллективов</w:t>
            </w:r>
          </w:p>
        </w:tc>
      </w:tr>
      <w:tr w:rsidR="007D394A" w:rsidRPr="007D394A" w:rsidTr="007D394A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0" w:right="-174" w:firstLine="3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right="-141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212 824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58 324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75 000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79 500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0" w:right="-174" w:firstLine="3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right="-141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0" w:right="-174" w:firstLine="3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right="-141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0" w:right="-174" w:firstLine="3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right="-141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377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1.1.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Основное мероприятие 1</w:t>
            </w: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right="-141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Обеспечение функций муниципальных автономных учреждений культуры городского округа Котельники Московской области</w:t>
            </w: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color w:val="FF0000"/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lastRenderedPageBreak/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 xml:space="preserve"> - 2018 годы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67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212 824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58 324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75 000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79 500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Отдел социального развития;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МАУ «Культурный комплекс «Котельники»;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МАУК Дом культуры  «Белая Дача»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212 824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58 324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75 000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79 500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64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64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27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27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Мероприятие 1</w:t>
            </w: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Субсидия автономным учреждениям на финансовое обеспечение муниципального задания на оказание муниципальных услуг (выполнение работ).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 xml:space="preserve"> - 2018 годы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67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212 824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58 324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75 000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79 500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Отдел социального развития;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МАУ «Культурный комплекс «Котельники»;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МАУК Дом культуры  «Белая Дача»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27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212 824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58 324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75 000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79 500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27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27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27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286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Задача 2</w:t>
            </w:r>
          </w:p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Сохранение и развитие  библиотечной системы городского округа Котельники Московской области и популяризация чтения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>-2018 годы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45 058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13 350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15 392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16 316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Отдел социального развития;</w:t>
            </w:r>
          </w:p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МБУК «ЦБС»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Увеличение числа пользователей библиотек, увеличение  кол-ва посещений,</w:t>
            </w:r>
          </w:p>
          <w:p w:rsidR="007D394A" w:rsidRPr="007D394A" w:rsidRDefault="007D394A" w:rsidP="007D394A">
            <w:pPr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Увеличение среднемесячной номинальной начисленной заработной платы работников муниципальных учреждений культуры и искусства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Поддержание уровня фактической обеспеченности библиотеками от нормативной потребности</w:t>
            </w:r>
          </w:p>
        </w:tc>
      </w:tr>
      <w:tr w:rsidR="007D394A" w:rsidRPr="007D394A" w:rsidTr="007D394A">
        <w:trPr>
          <w:trHeight w:val="527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45 058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13 350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15 392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16 316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27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27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27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32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2.1.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Основное мероприятие 1</w:t>
            </w: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Организация библиотечного обслуживания населения городского округа Котельники Московской области</w:t>
            </w: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>-2018 годы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45 058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13 350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15 392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16 316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Отдел социального развития;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МБУК «ЦБС»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9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45 058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13 350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15 392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16 316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64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2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364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Мероприятие 1</w:t>
            </w: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Субсидия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 xml:space="preserve"> - 2018 годы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45 058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13 350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15 392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16 316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Отдел социального развития;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МБУК «ЦБС»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45 058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13 350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15 392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16 316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36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271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3.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Задача 3.</w:t>
            </w:r>
          </w:p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Сохранение и развитие системы  дополнительного образования в сфере культуры  и искусства  в городском округе Котельники Московской области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 xml:space="preserve"> - 2018 годы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78 328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 xml:space="preserve">26 </w:t>
            </w:r>
            <w:r w:rsidRPr="007D394A">
              <w:rPr>
                <w:sz w:val="20"/>
                <w:szCs w:val="20"/>
                <w:lang w:val="en-US"/>
              </w:rPr>
              <w:t>097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25 355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26 876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Отдел социального развития; МБУ ДО ДШИ им. В.К. Андреева 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Увеличение  числа лиц, охваченных дополнительным образованием в области культуры и искусства,  Увеличение доли населения, участвующего в коллективах народного творчества и школах искусств</w:t>
            </w: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78 328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 xml:space="preserve">26 </w:t>
            </w:r>
            <w:r w:rsidRPr="007D394A">
              <w:rPr>
                <w:sz w:val="20"/>
                <w:szCs w:val="20"/>
                <w:lang w:val="en-US"/>
              </w:rPr>
              <w:t>097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25 355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26 876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23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3.1.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Основное мероприятие 1</w:t>
            </w: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right="-141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Обеспечение функций муниципальных бюджетных учреждений дополнительного образования в сфере культуры и искусства городского округа Котельники Московской области</w:t>
            </w: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 xml:space="preserve"> - 2018 годы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78 328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 xml:space="preserve">26 </w:t>
            </w:r>
            <w:r w:rsidRPr="007D394A">
              <w:rPr>
                <w:sz w:val="20"/>
                <w:szCs w:val="20"/>
                <w:lang w:val="en-US"/>
              </w:rPr>
              <w:t>097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25 355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26 876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Отдел социального развития;  МБУ ДО ДШИ им. В.К. Андреева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78 328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 xml:space="preserve">26 </w:t>
            </w:r>
            <w:r w:rsidRPr="007D394A">
              <w:rPr>
                <w:sz w:val="20"/>
                <w:szCs w:val="20"/>
                <w:lang w:val="en-US"/>
              </w:rPr>
              <w:t>097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25 355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26 876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32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3.1.1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Мероприятие 1</w:t>
            </w: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lastRenderedPageBreak/>
              <w:t>Субсидия бюджетному учреждению дополнительного образования в сфере культуры и искусства на финансовое обеспечение муниципального задания на оказание муниципальной услуги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lastRenderedPageBreak/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 xml:space="preserve"> - 2018 </w:t>
            </w:r>
            <w:r w:rsidRPr="007D394A">
              <w:rPr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lastRenderedPageBreak/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78 328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 xml:space="preserve">26 </w:t>
            </w:r>
            <w:r w:rsidRPr="007D394A">
              <w:rPr>
                <w:sz w:val="20"/>
                <w:szCs w:val="20"/>
                <w:lang w:val="en-US"/>
              </w:rPr>
              <w:t>097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25 355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26 876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Отдел </w:t>
            </w:r>
            <w:r w:rsidRPr="007D394A">
              <w:rPr>
                <w:sz w:val="20"/>
                <w:szCs w:val="20"/>
              </w:rPr>
              <w:lastRenderedPageBreak/>
              <w:t>социального развития;  МБУ ДО ДШИ им. В.К. Андреева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78 328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 xml:space="preserve">26 </w:t>
            </w:r>
            <w:r w:rsidRPr="007D394A">
              <w:rPr>
                <w:sz w:val="20"/>
                <w:szCs w:val="20"/>
                <w:lang w:val="en-US"/>
              </w:rPr>
              <w:t>097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25 355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26 876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29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Задача 4</w:t>
            </w:r>
          </w:p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Поддержка детей и подростков, проявивших выдающиеся способности в сфере  культуры и искусства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 xml:space="preserve"> - 2018 годы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162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54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Отдел социального развития;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МАУ «Культурный комплекс «Котельники»;</w:t>
            </w:r>
          </w:p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МАУК Дом культуры «Белая Дача»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Увеличение кол-ва стипендиатов</w:t>
            </w: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162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54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4.1</w:t>
            </w:r>
          </w:p>
        </w:tc>
        <w:tc>
          <w:tcPr>
            <w:tcW w:w="6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Основное мероприятие 1</w:t>
            </w:r>
          </w:p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Создание условий для выявления и развития талантов детей</w:t>
            </w:r>
          </w:p>
        </w:tc>
        <w:tc>
          <w:tcPr>
            <w:tcW w:w="3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 xml:space="preserve"> - 2018 годы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162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54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Отдел социального развития;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МАУ «Культурный комплекс «Котельники»;</w:t>
            </w:r>
          </w:p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МАУК  Дом культуры  «Белая Дача»</w:t>
            </w: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162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54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32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4.1.1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Мероприятие 1</w:t>
            </w: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Субсидия муниципальным бюджетным и </w:t>
            </w:r>
            <w:r w:rsidRPr="007D394A">
              <w:rPr>
                <w:sz w:val="20"/>
                <w:szCs w:val="20"/>
              </w:rPr>
              <w:lastRenderedPageBreak/>
              <w:t>автономным учреждениям на выплату именной стипендии главы для детей и подростков, проявивших выдающиеся способности  в сфере науки,  культуры, искусства и спорта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lastRenderedPageBreak/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 xml:space="preserve"> - 2018 годы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162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54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Отдел социального развития;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МАУ </w:t>
            </w:r>
            <w:r w:rsidRPr="007D394A">
              <w:rPr>
                <w:sz w:val="20"/>
                <w:szCs w:val="20"/>
              </w:rPr>
              <w:lastRenderedPageBreak/>
              <w:t>«Культурный комплекс «Котельники»;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МАУК  Дом культуры  «Белая Дача»</w:t>
            </w: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37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162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54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72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09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Задача 5</w:t>
            </w:r>
          </w:p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Организация стабильной деятельности учреждений сферы культуры и искусства городского округа Котельники Московской области</w:t>
            </w:r>
          </w:p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D394A">
                <w:rPr>
                  <w:sz w:val="20"/>
                  <w:szCs w:val="20"/>
                </w:rPr>
                <w:t>2018 г</w:t>
              </w:r>
            </w:smartTag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462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340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61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61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Отдел социального развития; МБУ ДО ДШИ </w:t>
            </w:r>
            <w:proofErr w:type="spellStart"/>
            <w:r w:rsidRPr="007D394A">
              <w:rPr>
                <w:sz w:val="20"/>
                <w:szCs w:val="20"/>
              </w:rPr>
              <w:t>им.В.К</w:t>
            </w:r>
            <w:proofErr w:type="spellEnd"/>
            <w:r w:rsidRPr="007D394A">
              <w:rPr>
                <w:sz w:val="20"/>
                <w:szCs w:val="20"/>
              </w:rPr>
              <w:t>. Андреева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7D394A">
              <w:rPr>
                <w:sz w:val="20"/>
                <w:szCs w:val="20"/>
              </w:rPr>
              <w:t>прошедших</w:t>
            </w:r>
            <w:proofErr w:type="gramEnd"/>
            <w:r w:rsidRPr="007D394A">
              <w:rPr>
                <w:sz w:val="20"/>
                <w:szCs w:val="20"/>
              </w:rPr>
              <w:t xml:space="preserve"> ОМС</w:t>
            </w: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462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340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61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61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5.1</w:t>
            </w:r>
          </w:p>
        </w:tc>
        <w:tc>
          <w:tcPr>
            <w:tcW w:w="6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Основное мероприятие 1</w:t>
            </w:r>
          </w:p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color w:val="FF0000"/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Реализация средств целевых субсидий на обеспечение деятельности учреждений дополнительного образования в сфере культуры и искусства</w:t>
            </w:r>
          </w:p>
        </w:tc>
        <w:tc>
          <w:tcPr>
            <w:tcW w:w="3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>-2018 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462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340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61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61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Отдел социального развития; МБУ ДО ДШИ</w:t>
            </w:r>
          </w:p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  <w:proofErr w:type="spellStart"/>
            <w:r w:rsidRPr="007D394A">
              <w:rPr>
                <w:sz w:val="20"/>
                <w:szCs w:val="20"/>
              </w:rPr>
              <w:t>им.В.К</w:t>
            </w:r>
            <w:proofErr w:type="spellEnd"/>
            <w:r w:rsidRPr="007D394A">
              <w:rPr>
                <w:sz w:val="20"/>
                <w:szCs w:val="20"/>
              </w:rPr>
              <w:t>. Андреева</w:t>
            </w: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462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340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61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61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5.1.1</w:t>
            </w:r>
          </w:p>
        </w:tc>
        <w:tc>
          <w:tcPr>
            <w:tcW w:w="6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Мероприятие 1</w:t>
            </w: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Субсидия муниципальным учреждениям на проведение </w:t>
            </w:r>
            <w:r w:rsidRPr="007D394A">
              <w:rPr>
                <w:sz w:val="20"/>
                <w:szCs w:val="20"/>
              </w:rPr>
              <w:lastRenderedPageBreak/>
              <w:t>обязательных медицинских осмотров работников учреждений.</w:t>
            </w: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lastRenderedPageBreak/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>-2018 годы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208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118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45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45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Отдел социального развития; МБУ ДО ДШИ</w:t>
            </w:r>
          </w:p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  <w:proofErr w:type="spellStart"/>
            <w:r w:rsidRPr="007D394A">
              <w:rPr>
                <w:sz w:val="20"/>
                <w:szCs w:val="20"/>
              </w:rPr>
              <w:lastRenderedPageBreak/>
              <w:t>им.В.К</w:t>
            </w:r>
            <w:proofErr w:type="spellEnd"/>
            <w:r w:rsidRPr="007D394A">
              <w:rPr>
                <w:sz w:val="20"/>
                <w:szCs w:val="20"/>
              </w:rPr>
              <w:t>. Андреева</w:t>
            </w: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208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118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45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45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5.1.2</w:t>
            </w:r>
          </w:p>
        </w:tc>
        <w:tc>
          <w:tcPr>
            <w:tcW w:w="6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Мероприятие 2</w:t>
            </w: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Субсидия муниципальным учреждениям на проведение специальной оценки условий труда.</w:t>
            </w:r>
          </w:p>
        </w:tc>
        <w:tc>
          <w:tcPr>
            <w:tcW w:w="3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>-2018 годы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254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222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16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Отдел социального развития; МБУ ДО ДШИ </w:t>
            </w:r>
            <w:proofErr w:type="spellStart"/>
            <w:r w:rsidRPr="007D394A">
              <w:rPr>
                <w:sz w:val="20"/>
                <w:szCs w:val="20"/>
              </w:rPr>
              <w:t>им.В.К</w:t>
            </w:r>
            <w:proofErr w:type="spellEnd"/>
            <w:r w:rsidRPr="007D394A">
              <w:rPr>
                <w:sz w:val="20"/>
                <w:szCs w:val="20"/>
              </w:rPr>
              <w:t>. Андреева</w:t>
            </w: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254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222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16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219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6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Задача 6</w:t>
            </w:r>
          </w:p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Стимулирование  и сохранение кадрового потенциала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2016г.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Отдел социального развития;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МАУ «Культурный комплекс «Котельники»;</w:t>
            </w:r>
          </w:p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МАУК Дом культуры «Белая Дача»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Увеличение числа работников, получивших материальное поощрение</w:t>
            </w: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80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22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6.1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Основное мероприятие 1</w:t>
            </w:r>
          </w:p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Материального поощрения руководящим работникам и работникам муниципальных учреждений в сфере </w:t>
            </w:r>
            <w:r w:rsidRPr="007D394A">
              <w:rPr>
                <w:sz w:val="20"/>
                <w:szCs w:val="20"/>
              </w:rPr>
              <w:lastRenderedPageBreak/>
              <w:t>культуры и искусства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2016 год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Отдел социального развития;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МАУ «Культурный комплекс «Котельники»;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МАУ;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lastRenderedPageBreak/>
              <w:t>МАУК  Дом культуры  «Белая Дача»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73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412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312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312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lastRenderedPageBreak/>
              <w:t>6.1.1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Мероприятие 1</w:t>
            </w:r>
          </w:p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Субсидия муниципальным учреждениям на выплату материального поощрения руководящим работникам и работникам муниципальных учреждений в сфере образования, культуры, здравоохранения, физкультуры и спорта в рамках муниципальных программ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 xml:space="preserve"> год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Отдел социального развития;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МАУ «Культурный комплекс «Котельники»;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МАУ;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МАУК  Дом культуры  «Белая Дача»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308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Задача 7</w:t>
            </w:r>
          </w:p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Поддержка выдающихся деятелей культуры и искусства</w:t>
            </w:r>
          </w:p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 xml:space="preserve"> - 2018 годы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Увеличение количества стипендиатов</w:t>
            </w: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347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7.1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Основное мероприятие 1</w:t>
            </w: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Субсидия муниципальным </w:t>
            </w:r>
            <w:r w:rsidRPr="007D394A">
              <w:rPr>
                <w:sz w:val="20"/>
                <w:szCs w:val="20"/>
              </w:rPr>
              <w:lastRenderedPageBreak/>
              <w:t>бюджетным и автономным учреждениям на выплату стипендии выдающимся деятелям культуры и искусства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lastRenderedPageBreak/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 xml:space="preserve"> - 2018 годы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347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8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Задача 8</w:t>
            </w: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Реализация умной социальной политики</w:t>
            </w: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 xml:space="preserve"> - 2018 годы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В пределах средств, выделяемых на содержание учреждений сферы культуры городского округа Котельники Московской области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206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8.1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Мероприятие 1</w:t>
            </w:r>
          </w:p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Проведение анализа перечня услуг (работ) подведомственных муниципальных учреждений с целью его уточнения и отказа от невостребованных услуг (работ)</w:t>
            </w: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 xml:space="preserve"> - 2018 годы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Уточнение и отказ от невостребованных услуг</w:t>
            </w: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В пределах средств, выделяемых на содержание учреждений сферы культуры городского округа Котельники Московской области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8.2</w:t>
            </w:r>
          </w:p>
        </w:tc>
        <w:tc>
          <w:tcPr>
            <w:tcW w:w="6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Мероприятие 2</w:t>
            </w: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Оптимизация </w:t>
            </w:r>
            <w:proofErr w:type="gramStart"/>
            <w:r w:rsidRPr="007D394A">
              <w:rPr>
                <w:sz w:val="20"/>
                <w:szCs w:val="20"/>
              </w:rPr>
              <w:t xml:space="preserve">численности административно-управленческого персонала муниципальных </w:t>
            </w:r>
            <w:r w:rsidRPr="007D394A">
              <w:rPr>
                <w:sz w:val="20"/>
                <w:szCs w:val="20"/>
              </w:rPr>
              <w:lastRenderedPageBreak/>
              <w:t>учреждений сферы культуры</w:t>
            </w:r>
            <w:proofErr w:type="gramEnd"/>
          </w:p>
        </w:tc>
        <w:tc>
          <w:tcPr>
            <w:tcW w:w="3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lastRenderedPageBreak/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 xml:space="preserve"> - 2018 годы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286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0" w:right="-174" w:firstLine="3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8.3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Мероприятие 2</w:t>
            </w:r>
          </w:p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Разработка механизма финансирования муниципальных учреждений с учетом оптимизации деятельности и перехода на нормативно-</w:t>
            </w:r>
            <w:proofErr w:type="spellStart"/>
            <w:r w:rsidRPr="007D394A">
              <w:rPr>
                <w:sz w:val="20"/>
                <w:szCs w:val="20"/>
              </w:rPr>
              <w:t>подушевое</w:t>
            </w:r>
            <w:proofErr w:type="spellEnd"/>
            <w:r w:rsidRPr="007D394A">
              <w:rPr>
                <w:sz w:val="20"/>
                <w:szCs w:val="20"/>
              </w:rPr>
              <w:t xml:space="preserve"> финансирование.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>-2018 годы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Отдел социального развития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В пределах средств, выделяемых на содержание учреждений сферы культуры городского округа Котельники Московской области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54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335"/>
              </w:tabs>
              <w:ind w:left="-75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</w:tr>
      <w:tr w:rsidR="007D394A" w:rsidRPr="007D394A" w:rsidTr="007D394A">
        <w:trPr>
          <w:trHeight w:val="17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ind w:left="-75" w:firstLine="75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Всего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37"/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201</w:t>
            </w:r>
            <w:r w:rsidRPr="007D394A">
              <w:rPr>
                <w:sz w:val="20"/>
                <w:szCs w:val="20"/>
                <w:lang w:val="en-US"/>
              </w:rPr>
              <w:t>6</w:t>
            </w:r>
            <w:r w:rsidRPr="007D394A">
              <w:rPr>
                <w:sz w:val="20"/>
                <w:szCs w:val="20"/>
              </w:rPr>
              <w:t>-2018 годы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336 874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98 205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115 862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122 807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7D394A" w:rsidRPr="007D394A" w:rsidTr="007D394A">
        <w:trPr>
          <w:trHeight w:val="17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</w:rPr>
              <w:t>3</w:t>
            </w:r>
            <w:r w:rsidRPr="007D394A">
              <w:rPr>
                <w:sz w:val="20"/>
                <w:szCs w:val="20"/>
                <w:lang w:val="en-US"/>
              </w:rPr>
              <w:t>36 874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98 205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115 862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122 807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/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/>
        </w:tc>
      </w:tr>
      <w:tr w:rsidR="007D394A" w:rsidRPr="007D394A" w:rsidTr="007D394A">
        <w:trPr>
          <w:trHeight w:val="17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бюджет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/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/>
        </w:tc>
      </w:tr>
      <w:tr w:rsidR="007D394A" w:rsidRPr="007D394A" w:rsidTr="007D394A">
        <w:trPr>
          <w:trHeight w:val="17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/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/>
        </w:tc>
      </w:tr>
      <w:tr w:rsidR="007D394A" w:rsidRPr="007D394A" w:rsidTr="007D394A">
        <w:trPr>
          <w:trHeight w:val="170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30" w:right="-174" w:firstLine="30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/>
              </w:rPr>
            </w:pPr>
            <w:r w:rsidRPr="007D39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/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/>
        </w:tc>
      </w:tr>
    </w:tbl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</w:p>
    <w:p w:rsidR="00422E4C" w:rsidRPr="003F0F9B" w:rsidRDefault="00422E4C" w:rsidP="00422E4C">
      <w:pPr>
        <w:widowControl w:val="0"/>
        <w:autoSpaceDE w:val="0"/>
        <w:autoSpaceDN w:val="0"/>
        <w:adjustRightInd w:val="0"/>
        <w:outlineLvl w:val="1"/>
      </w:pPr>
      <w:r w:rsidRPr="003F0F9B">
        <w:t>Заместитель начальника управления –  начальник отдела социального развития</w:t>
      </w:r>
    </w:p>
    <w:p w:rsidR="00422E4C" w:rsidRPr="003F0F9B" w:rsidRDefault="00422E4C" w:rsidP="00422E4C">
      <w:pPr>
        <w:widowControl w:val="0"/>
        <w:autoSpaceDE w:val="0"/>
        <w:autoSpaceDN w:val="0"/>
        <w:adjustRightInd w:val="0"/>
        <w:outlineLvl w:val="1"/>
      </w:pPr>
      <w:r w:rsidRPr="003F0F9B">
        <w:t>управления развития отраслей социальной сферы                                                                                            Е.В. Литвинова</w:t>
      </w:r>
    </w:p>
    <w:p w:rsidR="00BC14D6" w:rsidRPr="003F0F9B" w:rsidRDefault="00BC14D6" w:rsidP="00BC14D6">
      <w:pPr>
        <w:widowControl w:val="0"/>
        <w:tabs>
          <w:tab w:val="left" w:pos="2268"/>
          <w:tab w:val="left" w:pos="8820"/>
        </w:tabs>
        <w:autoSpaceDE w:val="0"/>
        <w:autoSpaceDN w:val="0"/>
        <w:adjustRightInd w:val="0"/>
        <w:ind w:left="8460"/>
        <w:jc w:val="center"/>
        <w:sectPr w:rsidR="00BC14D6" w:rsidRPr="003F0F9B" w:rsidSect="00BC14D6">
          <w:type w:val="nextColumn"/>
          <w:pgSz w:w="16838" w:h="11905" w:orient="landscape"/>
          <w:pgMar w:top="1134" w:right="567" w:bottom="1134" w:left="1134" w:header="720" w:footer="720" w:gutter="0"/>
          <w:pgNumType w:start="1"/>
          <w:cols w:space="720"/>
          <w:noEndnote/>
          <w:titlePg/>
          <w:docGrid w:linePitch="360"/>
        </w:sectPr>
      </w:pPr>
    </w:p>
    <w:p w:rsidR="00BC14D6" w:rsidRPr="003F0F9B" w:rsidRDefault="00BC14D6" w:rsidP="00BC14D6">
      <w:pPr>
        <w:widowControl w:val="0"/>
        <w:tabs>
          <w:tab w:val="left" w:pos="2268"/>
          <w:tab w:val="left" w:pos="6096"/>
        </w:tabs>
        <w:autoSpaceDE w:val="0"/>
        <w:autoSpaceDN w:val="0"/>
        <w:adjustRightInd w:val="0"/>
        <w:ind w:left="5103"/>
        <w:jc w:val="center"/>
      </w:pPr>
      <w:r w:rsidRPr="003F0F9B">
        <w:lastRenderedPageBreak/>
        <w:t>Приложение №2</w:t>
      </w:r>
    </w:p>
    <w:p w:rsidR="00BC14D6" w:rsidRPr="003F0F9B" w:rsidRDefault="00BC14D6" w:rsidP="00BC14D6">
      <w:pPr>
        <w:widowControl w:val="0"/>
        <w:tabs>
          <w:tab w:val="left" w:pos="2268"/>
          <w:tab w:val="left" w:pos="6096"/>
        </w:tabs>
        <w:autoSpaceDE w:val="0"/>
        <w:autoSpaceDN w:val="0"/>
        <w:adjustRightInd w:val="0"/>
        <w:ind w:left="5103"/>
        <w:jc w:val="center"/>
      </w:pPr>
      <w:r w:rsidRPr="003F0F9B">
        <w:t>к муниципальной программе</w:t>
      </w:r>
    </w:p>
    <w:p w:rsidR="00BC14D6" w:rsidRPr="003F0F9B" w:rsidRDefault="00BC14D6" w:rsidP="00BC14D6">
      <w:pPr>
        <w:widowControl w:val="0"/>
        <w:tabs>
          <w:tab w:val="left" w:pos="2268"/>
          <w:tab w:val="left" w:pos="6096"/>
        </w:tabs>
        <w:autoSpaceDE w:val="0"/>
        <w:autoSpaceDN w:val="0"/>
        <w:adjustRightInd w:val="0"/>
        <w:ind w:left="5103"/>
        <w:jc w:val="center"/>
      </w:pPr>
      <w:r w:rsidRPr="003F0F9B">
        <w:t>«Культура городского округа Котельники</w:t>
      </w:r>
    </w:p>
    <w:p w:rsidR="00BC14D6" w:rsidRPr="003F0F9B" w:rsidRDefault="00BC14D6" w:rsidP="00BC14D6">
      <w:pPr>
        <w:widowControl w:val="0"/>
        <w:tabs>
          <w:tab w:val="left" w:pos="2268"/>
          <w:tab w:val="left" w:pos="6096"/>
        </w:tabs>
        <w:autoSpaceDE w:val="0"/>
        <w:autoSpaceDN w:val="0"/>
        <w:adjustRightInd w:val="0"/>
        <w:ind w:left="5103"/>
        <w:jc w:val="center"/>
      </w:pPr>
      <w:r w:rsidRPr="003F0F9B">
        <w:t>Московской области на 2014-2018 годы»</w:t>
      </w:r>
    </w:p>
    <w:p w:rsidR="00BC14D6" w:rsidRPr="003F0F9B" w:rsidRDefault="00BC14D6" w:rsidP="00BC14D6">
      <w:pPr>
        <w:outlineLvl w:val="1"/>
      </w:pPr>
    </w:p>
    <w:p w:rsidR="00BC14D6" w:rsidRPr="003F0F9B" w:rsidRDefault="00BC14D6" w:rsidP="00BC14D6">
      <w:pPr>
        <w:jc w:val="center"/>
        <w:outlineLvl w:val="1"/>
        <w:rPr>
          <w:b/>
        </w:rPr>
      </w:pPr>
      <w:r w:rsidRPr="003F0F9B">
        <w:rPr>
          <w:b/>
        </w:rPr>
        <w:t>Паспорт подпрограммы «Развитие библиотечного дела»  на 2014-2018 годы</w:t>
      </w:r>
    </w:p>
    <w:p w:rsidR="00BC14D6" w:rsidRPr="003F0F9B" w:rsidRDefault="00BC14D6" w:rsidP="00BC14D6"/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07"/>
        <w:gridCol w:w="963"/>
        <w:gridCol w:w="709"/>
        <w:gridCol w:w="851"/>
        <w:gridCol w:w="697"/>
        <w:gridCol w:w="790"/>
        <w:gridCol w:w="763"/>
        <w:gridCol w:w="799"/>
      </w:tblGrid>
      <w:tr w:rsidR="00BC14D6" w:rsidRPr="003F0F9B" w:rsidTr="00BC14D6">
        <w:trPr>
          <w:trHeight w:val="32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Координатор муниципальной подпрограммы                </w:t>
            </w:r>
          </w:p>
        </w:tc>
        <w:tc>
          <w:tcPr>
            <w:tcW w:w="5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r w:rsidRPr="003F0F9B">
              <w:t>Заместитель руководителя  городского округа Котельники В.В. Залетов</w:t>
            </w:r>
          </w:p>
        </w:tc>
      </w:tr>
      <w:tr w:rsidR="00BC14D6" w:rsidRPr="003F0F9B" w:rsidTr="00BC14D6">
        <w:trPr>
          <w:trHeight w:val="32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Разработчик муниципальной подпрограммы </w:t>
            </w:r>
            <w:r w:rsidR="000C4D55" w:rsidRPr="003F0F9B">
              <w:t>(в ред. постановления от 17.11.2015 г. № 872-ПА)</w:t>
            </w:r>
          </w:p>
        </w:tc>
        <w:tc>
          <w:tcPr>
            <w:tcW w:w="55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0C4D5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</w:pPr>
            <w:r w:rsidRPr="003F0F9B">
              <w:t xml:space="preserve">Отдел социального </w:t>
            </w:r>
            <w:proofErr w:type="gramStart"/>
            <w:r w:rsidRPr="003F0F9B">
              <w:t>развития управления развития отраслей социальной сферы администрации городского округа</w:t>
            </w:r>
            <w:proofErr w:type="gramEnd"/>
            <w:r w:rsidRPr="003F0F9B">
              <w:t xml:space="preserve"> Котельники Московской области</w:t>
            </w:r>
          </w:p>
        </w:tc>
      </w:tr>
      <w:tr w:rsidR="00BC14D6" w:rsidRPr="003F0F9B" w:rsidTr="00BC14D6">
        <w:trPr>
          <w:trHeight w:val="32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Задача 1 подпрограммы </w:t>
            </w:r>
          </w:p>
        </w:tc>
        <w:tc>
          <w:tcPr>
            <w:tcW w:w="55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tabs>
                <w:tab w:val="left" w:pos="-42"/>
              </w:tabs>
              <w:autoSpaceDE w:val="0"/>
              <w:autoSpaceDN w:val="0"/>
              <w:adjustRightInd w:val="0"/>
              <w:contextualSpacing/>
              <w:jc w:val="both"/>
            </w:pPr>
            <w:r w:rsidRPr="003F0F9B">
              <w:t>Сохранение единого книжного фонда централизованной библиотечной системы</w:t>
            </w:r>
          </w:p>
        </w:tc>
      </w:tr>
      <w:tr w:rsidR="00BC14D6" w:rsidRPr="003F0F9B" w:rsidTr="00BC14D6">
        <w:trPr>
          <w:trHeight w:val="32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Задача 2 подпрограммы </w:t>
            </w:r>
          </w:p>
        </w:tc>
        <w:tc>
          <w:tcPr>
            <w:tcW w:w="55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tabs>
                <w:tab w:val="left" w:pos="-42"/>
              </w:tabs>
              <w:autoSpaceDE w:val="0"/>
              <w:autoSpaceDN w:val="0"/>
              <w:adjustRightInd w:val="0"/>
              <w:contextualSpacing/>
              <w:jc w:val="both"/>
            </w:pPr>
            <w:r w:rsidRPr="003F0F9B">
              <w:t>Повышение доступности и качества библиотечных услуг для населения</w:t>
            </w:r>
          </w:p>
        </w:tc>
      </w:tr>
      <w:tr w:rsidR="00BC14D6" w:rsidRPr="003F0F9B" w:rsidTr="00BC14D6">
        <w:trPr>
          <w:trHeight w:val="320"/>
        </w:trPr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Источники финансирования </w:t>
            </w:r>
            <w:r w:rsidRPr="003F0F9B">
              <w:br/>
              <w:t>подпрограммы, в том числе по годам реализации и источникам финансирования:</w:t>
            </w:r>
          </w:p>
        </w:tc>
        <w:tc>
          <w:tcPr>
            <w:tcW w:w="55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Расходы (тыс. рублей)                                   </w:t>
            </w:r>
          </w:p>
        </w:tc>
      </w:tr>
      <w:tr w:rsidR="00BC14D6" w:rsidRPr="003F0F9B" w:rsidTr="00BC14D6">
        <w:trPr>
          <w:trHeight w:val="480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/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Итого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2014г.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2015г.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/>
              <w:jc w:val="center"/>
            </w:pPr>
            <w:r w:rsidRPr="003F0F9B">
              <w:t>2016г.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/>
              <w:jc w:val="center"/>
            </w:pPr>
            <w:r w:rsidRPr="003F0F9B">
              <w:t>2017г.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/>
              <w:jc w:val="center"/>
            </w:pPr>
            <w:r w:rsidRPr="003F0F9B">
              <w:t>2018г.</w:t>
            </w:r>
          </w:p>
        </w:tc>
      </w:tr>
      <w:tr w:rsidR="00BC14D6" w:rsidRPr="003F0F9B" w:rsidTr="00BC14D6">
        <w:trPr>
          <w:trHeight w:val="32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 Всего, в том числе: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3F0F9B">
              <w:t>2 871,1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3F0F9B">
              <w:t>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3F0F9B">
              <w:t>671,1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3F0F9B">
              <w:t>650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3F0F9B">
              <w:t>650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3F0F9B">
              <w:t>650</w:t>
            </w:r>
          </w:p>
        </w:tc>
      </w:tr>
      <w:tr w:rsidR="00BC14D6" w:rsidRPr="003F0F9B" w:rsidTr="00BC14D6">
        <w:trPr>
          <w:trHeight w:val="32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Средства бюджетов городского округа Котельники 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3F0F9B">
              <w:t>2 850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3F0F9B">
              <w:t>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3F0F9B">
              <w:t>650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3F0F9B">
              <w:t>650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39" w:firstLine="2"/>
              <w:jc w:val="center"/>
            </w:pPr>
            <w:r w:rsidRPr="003F0F9B">
              <w:t xml:space="preserve"> 650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3F0F9B">
              <w:t>650</w:t>
            </w:r>
          </w:p>
        </w:tc>
      </w:tr>
      <w:tr w:rsidR="00BC14D6" w:rsidRPr="003F0F9B" w:rsidTr="00BC14D6">
        <w:trPr>
          <w:trHeight w:val="32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Средства бюджета Московской области 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21,1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</w:tr>
      <w:tr w:rsidR="00BC14D6" w:rsidRPr="003F0F9B" w:rsidTr="00BC14D6">
        <w:trPr>
          <w:trHeight w:val="32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</w:tr>
      <w:tr w:rsidR="00BC14D6" w:rsidRPr="003F0F9B" w:rsidTr="00BC14D6">
        <w:trPr>
          <w:trHeight w:val="32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217"/>
            </w:pPr>
            <w:r w:rsidRPr="003F0F9B">
              <w:t xml:space="preserve">     0</w:t>
            </w:r>
          </w:p>
        </w:tc>
      </w:tr>
      <w:tr w:rsidR="00BC14D6" w:rsidRPr="003F0F9B" w:rsidTr="00BC14D6">
        <w:trPr>
          <w:trHeight w:val="32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9B">
              <w:rPr>
                <w:b/>
              </w:rPr>
              <w:t>Планируемые результаты реализации муниципальной подпрограммы</w:t>
            </w:r>
          </w:p>
        </w:tc>
        <w:tc>
          <w:tcPr>
            <w:tcW w:w="2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9B">
              <w:rPr>
                <w:b/>
              </w:rPr>
              <w:t>2014г.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/>
              <w:jc w:val="center"/>
              <w:rPr>
                <w:b/>
              </w:rPr>
            </w:pPr>
            <w:r w:rsidRPr="003F0F9B">
              <w:rPr>
                <w:b/>
              </w:rPr>
              <w:t>2015г.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/>
              <w:jc w:val="center"/>
              <w:rPr>
                <w:b/>
              </w:rPr>
            </w:pPr>
            <w:r w:rsidRPr="003F0F9B">
              <w:rPr>
                <w:b/>
              </w:rPr>
              <w:t>2016г.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/>
              <w:jc w:val="center"/>
              <w:rPr>
                <w:b/>
              </w:rPr>
            </w:pPr>
            <w:r w:rsidRPr="003F0F9B">
              <w:rPr>
                <w:b/>
              </w:rPr>
              <w:t>2017г.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9B">
              <w:rPr>
                <w:b/>
              </w:rPr>
              <w:t>2018г.</w:t>
            </w:r>
          </w:p>
        </w:tc>
      </w:tr>
      <w:tr w:rsidR="00BC14D6" w:rsidRPr="003F0F9B" w:rsidTr="00BC14D6">
        <w:trPr>
          <w:trHeight w:val="32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Библиотечный фонд (с учетом списания и новых поступлений)</w:t>
            </w:r>
          </w:p>
        </w:tc>
        <w:tc>
          <w:tcPr>
            <w:tcW w:w="2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72,3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72,5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72,7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72,9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96"/>
              <w:jc w:val="center"/>
            </w:pPr>
            <w:r w:rsidRPr="003F0F9B">
              <w:t>73,1</w:t>
            </w:r>
          </w:p>
        </w:tc>
      </w:tr>
      <w:tr w:rsidR="00BC14D6" w:rsidRPr="003F0F9B" w:rsidTr="00BC14D6">
        <w:trPr>
          <w:trHeight w:val="32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Выдано экземпляров</w:t>
            </w:r>
          </w:p>
        </w:tc>
        <w:tc>
          <w:tcPr>
            <w:tcW w:w="2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236,5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236,5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236,5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236,5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236,5</w:t>
            </w:r>
          </w:p>
        </w:tc>
      </w:tr>
      <w:tr w:rsidR="00BC14D6" w:rsidRPr="003F0F9B" w:rsidTr="00BC14D6">
        <w:trPr>
          <w:trHeight w:val="32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rPr>
                <w:kern w:val="24"/>
              </w:rPr>
              <w:t>Увеличение количества предоставляемых услуг библиотеками в городском округе Котельники в электронном виде</w:t>
            </w:r>
          </w:p>
        </w:tc>
        <w:tc>
          <w:tcPr>
            <w:tcW w:w="25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</w:tr>
    </w:tbl>
    <w:p w:rsidR="00BC14D6" w:rsidRPr="003F0F9B" w:rsidRDefault="00BC14D6" w:rsidP="00BC14D6">
      <w:pPr>
        <w:jc w:val="both"/>
        <w:rPr>
          <w:b/>
        </w:rPr>
      </w:pPr>
      <w:r w:rsidRPr="003F0F9B">
        <w:t xml:space="preserve">    </w:t>
      </w:r>
    </w:p>
    <w:p w:rsidR="00BC14D6" w:rsidRPr="003F0F9B" w:rsidRDefault="00BC14D6" w:rsidP="00BC14D6">
      <w:pPr>
        <w:ind w:left="1080"/>
        <w:contextualSpacing/>
        <w:jc w:val="center"/>
        <w:rPr>
          <w:b/>
        </w:rPr>
      </w:pPr>
      <w:r w:rsidRPr="003F0F9B">
        <w:rPr>
          <w:b/>
        </w:rPr>
        <w:t>1.Характеристика сферы реализации муниципальной подпрограммы</w:t>
      </w:r>
    </w:p>
    <w:p w:rsidR="00BC14D6" w:rsidRPr="003F0F9B" w:rsidRDefault="00BC14D6" w:rsidP="00BC14D6">
      <w:pPr>
        <w:jc w:val="both"/>
      </w:pPr>
      <w:r w:rsidRPr="003F0F9B">
        <w:t xml:space="preserve">        Сохранение и развитие муниципальной библиотечной сети остается одним из приоритетных направлений развития города.</w:t>
      </w:r>
    </w:p>
    <w:p w:rsidR="00BC14D6" w:rsidRPr="003F0F9B" w:rsidRDefault="00BC14D6" w:rsidP="00BC14D6">
      <w:pPr>
        <w:jc w:val="both"/>
      </w:pPr>
      <w:r w:rsidRPr="003F0F9B">
        <w:t xml:space="preserve">       </w:t>
      </w:r>
      <w:proofErr w:type="gramStart"/>
      <w:r w:rsidRPr="003F0F9B">
        <w:t>На сегодняшний день в городе работает муниципальное бюджетное учреждение культуры «Централизованная библиотечная система» городского округа Котельники, в которую входят центральная библиотека и 2 филиала, расположенных в основных микрорайонах города.</w:t>
      </w:r>
      <w:proofErr w:type="gramEnd"/>
    </w:p>
    <w:p w:rsidR="00BC14D6" w:rsidRPr="003F0F9B" w:rsidRDefault="00BC14D6" w:rsidP="00BC14D6">
      <w:pPr>
        <w:jc w:val="both"/>
      </w:pPr>
      <w:r w:rsidRPr="003F0F9B">
        <w:t xml:space="preserve">      В 2013 году библиотеками городского округа Котельники пользуется 10882 человека,  этот показатель сохранился на уровне 2012 года.</w:t>
      </w:r>
    </w:p>
    <w:p w:rsidR="00BC14D6" w:rsidRPr="003F0F9B" w:rsidRDefault="00BC14D6" w:rsidP="00BC14D6">
      <w:pPr>
        <w:shd w:val="clear" w:color="auto" w:fill="FFFFFF"/>
        <w:ind w:left="115" w:right="106" w:firstLine="509"/>
        <w:jc w:val="both"/>
        <w:rPr>
          <w:spacing w:val="2"/>
        </w:rPr>
      </w:pPr>
      <w:r w:rsidRPr="003F0F9B">
        <w:rPr>
          <w:spacing w:val="1"/>
        </w:rPr>
        <w:t xml:space="preserve">Совокупный объем книжного фонда муниципальных библиотек составил 72114 </w:t>
      </w:r>
      <w:r w:rsidRPr="003F0F9B">
        <w:rPr>
          <w:spacing w:val="2"/>
        </w:rPr>
        <w:t>единиц хранения,</w:t>
      </w:r>
      <w:r w:rsidRPr="003F0F9B">
        <w:t xml:space="preserve"> объем собственных баз данных (в т. Ч. Электронных каталогов) составил 6,4 </w:t>
      </w:r>
      <w:r w:rsidRPr="003F0F9B">
        <w:rPr>
          <w:spacing w:val="6"/>
        </w:rPr>
        <w:t>тыс. записей.</w:t>
      </w:r>
      <w:r w:rsidRPr="003F0F9B">
        <w:rPr>
          <w:spacing w:val="2"/>
        </w:rPr>
        <w:t xml:space="preserve"> </w:t>
      </w:r>
    </w:p>
    <w:p w:rsidR="00BC14D6" w:rsidRPr="003F0F9B" w:rsidRDefault="00BC14D6" w:rsidP="00BC14D6">
      <w:pPr>
        <w:shd w:val="clear" w:color="auto" w:fill="FFFFFF"/>
        <w:ind w:left="115" w:right="106" w:firstLine="509"/>
        <w:jc w:val="both"/>
      </w:pPr>
      <w:r w:rsidRPr="003F0F9B">
        <w:rPr>
          <w:spacing w:val="2"/>
        </w:rPr>
        <w:t xml:space="preserve">Все три библиотеки </w:t>
      </w:r>
      <w:r w:rsidRPr="003F0F9B">
        <w:t xml:space="preserve">городского округа Котельники </w:t>
      </w:r>
      <w:r w:rsidRPr="003F0F9B">
        <w:rPr>
          <w:spacing w:val="2"/>
        </w:rPr>
        <w:t>подключены к сети Интернет</w:t>
      </w:r>
      <w:r w:rsidRPr="003F0F9B">
        <w:rPr>
          <w:spacing w:val="7"/>
        </w:rPr>
        <w:t>.</w:t>
      </w:r>
    </w:p>
    <w:p w:rsidR="00BC14D6" w:rsidRPr="003F0F9B" w:rsidRDefault="00BC14D6" w:rsidP="00BC14D6">
      <w:pPr>
        <w:shd w:val="clear" w:color="auto" w:fill="FFFFFF"/>
        <w:ind w:right="10"/>
        <w:jc w:val="both"/>
      </w:pPr>
      <w:r w:rsidRPr="003F0F9B">
        <w:rPr>
          <w:spacing w:val="-1"/>
        </w:rPr>
        <w:t xml:space="preserve">      </w:t>
      </w:r>
      <w:r w:rsidRPr="003F0F9B">
        <w:t xml:space="preserve"> Количество посещений за 2013 год  -  94050.</w:t>
      </w:r>
    </w:p>
    <w:p w:rsidR="00BC14D6" w:rsidRPr="003F0F9B" w:rsidRDefault="00BC14D6" w:rsidP="00BC14D6">
      <w:pPr>
        <w:keepNext/>
        <w:widowControl w:val="0"/>
        <w:shd w:val="clear" w:color="auto" w:fill="FFFFFF"/>
        <w:suppressAutoHyphens/>
        <w:autoSpaceDE w:val="0"/>
        <w:ind w:right="10"/>
        <w:jc w:val="center"/>
        <w:outlineLvl w:val="6"/>
      </w:pPr>
      <w:r w:rsidRPr="003F0F9B">
        <w:rPr>
          <w:w w:val="101"/>
          <w:lang w:eastAsia="zh-CN"/>
        </w:rPr>
        <w:t xml:space="preserve">Показатели деятельности МБУК «ЦБС» городского округа Котельники </w:t>
      </w:r>
    </w:p>
    <w:tbl>
      <w:tblPr>
        <w:tblW w:w="0" w:type="auto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873"/>
        <w:gridCol w:w="1120"/>
        <w:gridCol w:w="1066"/>
        <w:gridCol w:w="1147"/>
        <w:gridCol w:w="1092"/>
        <w:gridCol w:w="1872"/>
      </w:tblGrid>
      <w:tr w:rsidR="00BC14D6" w:rsidRPr="003F0F9B" w:rsidTr="00BC14D6">
        <w:tc>
          <w:tcPr>
            <w:tcW w:w="5438" w:type="dxa"/>
            <w:tcBorders>
              <w:top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both"/>
            </w:pPr>
          </w:p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Показатели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2009 год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2010 год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2011 год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2012 год</w:t>
            </w:r>
          </w:p>
        </w:tc>
        <w:tc>
          <w:tcPr>
            <w:tcW w:w="26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  <w:rPr>
                <w:spacing w:val="-1"/>
              </w:rPr>
            </w:pPr>
            <w:r w:rsidRPr="003F0F9B">
              <w:rPr>
                <w:spacing w:val="-1"/>
              </w:rPr>
              <w:t>2013</w:t>
            </w:r>
          </w:p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год</w:t>
            </w:r>
          </w:p>
        </w:tc>
      </w:tr>
      <w:tr w:rsidR="00BC14D6" w:rsidRPr="003F0F9B" w:rsidTr="00BC14D6">
        <w:tc>
          <w:tcPr>
            <w:tcW w:w="5438" w:type="dxa"/>
            <w:tcBorders>
              <w:top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both"/>
            </w:pPr>
            <w:r w:rsidRPr="003F0F9B">
              <w:rPr>
                <w:spacing w:val="-1"/>
              </w:rPr>
              <w:t>Число библиотек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3</w:t>
            </w:r>
          </w:p>
        </w:tc>
        <w:tc>
          <w:tcPr>
            <w:tcW w:w="26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3</w:t>
            </w:r>
          </w:p>
        </w:tc>
      </w:tr>
      <w:tr w:rsidR="00BC14D6" w:rsidRPr="003F0F9B" w:rsidTr="00BC14D6">
        <w:tc>
          <w:tcPr>
            <w:tcW w:w="5438" w:type="dxa"/>
            <w:tcBorders>
              <w:top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both"/>
            </w:pPr>
            <w:r w:rsidRPr="003F0F9B">
              <w:rPr>
                <w:spacing w:val="-1"/>
              </w:rPr>
              <w:lastRenderedPageBreak/>
              <w:t>Библиотечный фонд (тыс. экз.)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63,3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65,4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67,5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70,2</w:t>
            </w:r>
          </w:p>
        </w:tc>
        <w:tc>
          <w:tcPr>
            <w:tcW w:w="26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72,1</w:t>
            </w:r>
          </w:p>
        </w:tc>
      </w:tr>
      <w:tr w:rsidR="00BC14D6" w:rsidRPr="003F0F9B" w:rsidTr="00BC14D6">
        <w:tc>
          <w:tcPr>
            <w:tcW w:w="5438" w:type="dxa"/>
            <w:tcBorders>
              <w:top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both"/>
            </w:pPr>
            <w:r w:rsidRPr="003F0F9B">
              <w:rPr>
                <w:spacing w:val="-1"/>
              </w:rPr>
              <w:t>Число пользователей (тыс. чел.)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10,9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10,9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10,9</w:t>
            </w:r>
          </w:p>
        </w:tc>
        <w:tc>
          <w:tcPr>
            <w:tcW w:w="26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10,9</w:t>
            </w:r>
          </w:p>
        </w:tc>
      </w:tr>
      <w:tr w:rsidR="00BC14D6" w:rsidRPr="003F0F9B" w:rsidTr="00BC14D6">
        <w:tc>
          <w:tcPr>
            <w:tcW w:w="5438" w:type="dxa"/>
            <w:tcBorders>
              <w:top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both"/>
            </w:pPr>
            <w:r w:rsidRPr="003F0F9B">
              <w:rPr>
                <w:spacing w:val="-1"/>
              </w:rPr>
              <w:t>Число посещений (тыс. чел)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94,0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94,0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94,0</w:t>
            </w:r>
          </w:p>
        </w:tc>
        <w:tc>
          <w:tcPr>
            <w:tcW w:w="26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94,1</w:t>
            </w:r>
          </w:p>
        </w:tc>
      </w:tr>
      <w:tr w:rsidR="00BC14D6" w:rsidRPr="003F0F9B" w:rsidTr="00BC14D6">
        <w:tc>
          <w:tcPr>
            <w:tcW w:w="5438" w:type="dxa"/>
            <w:tcBorders>
              <w:top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both"/>
            </w:pPr>
            <w:r w:rsidRPr="003F0F9B">
              <w:rPr>
                <w:spacing w:val="-1"/>
              </w:rPr>
              <w:t>Выдано экземпляров (тыс. экз.)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227,3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233,1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233,1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236,4</w:t>
            </w:r>
          </w:p>
        </w:tc>
        <w:tc>
          <w:tcPr>
            <w:tcW w:w="26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236,4</w:t>
            </w:r>
          </w:p>
        </w:tc>
      </w:tr>
      <w:tr w:rsidR="00BC14D6" w:rsidRPr="003F0F9B" w:rsidTr="00BC14D6">
        <w:tc>
          <w:tcPr>
            <w:tcW w:w="5438" w:type="dxa"/>
            <w:tcBorders>
              <w:top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both"/>
            </w:pPr>
            <w:r w:rsidRPr="003F0F9B">
              <w:rPr>
                <w:spacing w:val="-1"/>
              </w:rPr>
              <w:t>Численность библиотечных работников (чел)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rPr>
                <w:spacing w:val="-1"/>
              </w:rPr>
              <w:t>11</w:t>
            </w:r>
          </w:p>
        </w:tc>
        <w:tc>
          <w:tcPr>
            <w:tcW w:w="26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t>11</w:t>
            </w:r>
          </w:p>
        </w:tc>
      </w:tr>
      <w:tr w:rsidR="00BC14D6" w:rsidRPr="003F0F9B" w:rsidTr="00BC14D6">
        <w:tc>
          <w:tcPr>
            <w:tcW w:w="5438" w:type="dxa"/>
            <w:tcBorders>
              <w:top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both"/>
              <w:rPr>
                <w:spacing w:val="-1"/>
              </w:rPr>
            </w:pPr>
            <w:r w:rsidRPr="003F0F9B">
              <w:rPr>
                <w:spacing w:val="-1"/>
              </w:rPr>
              <w:t>Электронный каталог (ед.)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  <w:rPr>
                <w:spacing w:val="-1"/>
              </w:rPr>
            </w:pPr>
            <w:r w:rsidRPr="003F0F9B">
              <w:rPr>
                <w:spacing w:val="-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  <w:rPr>
                <w:spacing w:val="-1"/>
              </w:rPr>
            </w:pPr>
            <w:r w:rsidRPr="003F0F9B">
              <w:rPr>
                <w:spacing w:val="-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  <w:rPr>
                <w:spacing w:val="-1"/>
              </w:rPr>
            </w:pPr>
            <w:r w:rsidRPr="003F0F9B">
              <w:rPr>
                <w:spacing w:val="-1"/>
              </w:rPr>
              <w:t>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  <w:rPr>
                <w:spacing w:val="-1"/>
              </w:rPr>
            </w:pPr>
            <w:r w:rsidRPr="003F0F9B">
              <w:rPr>
                <w:spacing w:val="-1"/>
              </w:rPr>
              <w:t>3200</w:t>
            </w:r>
          </w:p>
        </w:tc>
        <w:tc>
          <w:tcPr>
            <w:tcW w:w="26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4D6" w:rsidRPr="003F0F9B" w:rsidRDefault="00BC14D6" w:rsidP="00BC14D6">
            <w:pPr>
              <w:tabs>
                <w:tab w:val="left" w:pos="708"/>
                <w:tab w:val="left" w:pos="6826"/>
              </w:tabs>
              <w:suppressAutoHyphens/>
              <w:spacing w:line="100" w:lineRule="atLeast"/>
              <w:ind w:right="29"/>
              <w:jc w:val="center"/>
            </w:pPr>
            <w:r w:rsidRPr="003F0F9B">
              <w:t>6400</w:t>
            </w:r>
          </w:p>
        </w:tc>
      </w:tr>
    </w:tbl>
    <w:p w:rsidR="00BC14D6" w:rsidRPr="003F0F9B" w:rsidRDefault="00BC14D6" w:rsidP="00BC14D6">
      <w:pPr>
        <w:tabs>
          <w:tab w:val="left" w:pos="708"/>
        </w:tabs>
        <w:suppressAutoHyphens/>
        <w:spacing w:line="100" w:lineRule="atLeast"/>
      </w:pPr>
    </w:p>
    <w:p w:rsidR="00BC14D6" w:rsidRPr="003F0F9B" w:rsidRDefault="00BC14D6" w:rsidP="00BC14D6">
      <w:pPr>
        <w:shd w:val="clear" w:color="auto" w:fill="FFFFFF"/>
        <w:tabs>
          <w:tab w:val="left" w:pos="6826"/>
        </w:tabs>
        <w:ind w:left="115" w:right="29" w:firstLine="518"/>
        <w:jc w:val="both"/>
      </w:pPr>
      <w:r w:rsidRPr="003F0F9B">
        <w:t xml:space="preserve"> Вызывает тревогу низкая модернизация библиотек, сокращение в библиотеках города книжных фондов, их ветшание. Недостаточно финансируется комплектование книжных фондов и периодической печати.</w:t>
      </w:r>
    </w:p>
    <w:p w:rsidR="00BC14D6" w:rsidRPr="003F0F9B" w:rsidRDefault="00BC14D6" w:rsidP="00BC14D6">
      <w:pPr>
        <w:autoSpaceDE w:val="0"/>
        <w:autoSpaceDN w:val="0"/>
        <w:adjustRightInd w:val="0"/>
        <w:ind w:firstLine="709"/>
        <w:jc w:val="both"/>
        <w:outlineLvl w:val="1"/>
      </w:pPr>
      <w:r w:rsidRPr="003F0F9B">
        <w:t xml:space="preserve">Компьютерная техника со 100-процентным износом составляет 80% от всего компьютерного оборудования библиотек  городского округа Котельники. В связи с устаревшей конфигурацией оборудования на нем невозможно использовать лицензионные программы. Отсутствует система электронного читательского билета, учета и выдачи книг. </w:t>
      </w:r>
    </w:p>
    <w:p w:rsidR="00BC14D6" w:rsidRPr="003F0F9B" w:rsidRDefault="00BC14D6" w:rsidP="00BC14D6">
      <w:pPr>
        <w:autoSpaceDE w:val="0"/>
        <w:autoSpaceDN w:val="0"/>
        <w:adjustRightInd w:val="0"/>
        <w:ind w:firstLine="709"/>
        <w:jc w:val="both"/>
        <w:outlineLvl w:val="1"/>
      </w:pPr>
      <w:r w:rsidRPr="003F0F9B">
        <w:t>Все это негативно сказывается на привлечении в библиотеки молодежи, особенно требовательной к современным услугам и сервисам. Отсутствует оборудование для обслуживания инвалидов и других маломобильных категорий населения.</w:t>
      </w:r>
    </w:p>
    <w:p w:rsidR="00BC14D6" w:rsidRPr="003F0F9B" w:rsidRDefault="00BC14D6" w:rsidP="00BC14D6">
      <w:pPr>
        <w:jc w:val="both"/>
      </w:pPr>
      <w:r w:rsidRPr="003F0F9B">
        <w:rPr>
          <w:spacing w:val="20"/>
        </w:rPr>
        <w:t xml:space="preserve">       В связи с ростом численности населения городского округа Котельники</w:t>
      </w:r>
      <w:r w:rsidRPr="003F0F9B">
        <w:rPr>
          <w:spacing w:val="2"/>
        </w:rPr>
        <w:t xml:space="preserve">, </w:t>
      </w:r>
      <w:r w:rsidRPr="003F0F9B">
        <w:t>строительством</w:t>
      </w:r>
      <w:r w:rsidRPr="003F0F9B">
        <w:rPr>
          <w:spacing w:val="2"/>
        </w:rPr>
        <w:t xml:space="preserve"> новых жилых микрорайонов </w:t>
      </w:r>
      <w:r w:rsidRPr="003F0F9B">
        <w:t xml:space="preserve">актуальность обеспеченности всех групп населения услугами библиотек </w:t>
      </w:r>
      <w:r w:rsidRPr="003F0F9B">
        <w:rPr>
          <w:spacing w:val="1"/>
        </w:rPr>
        <w:t>не уменьшается, а возрастает. В</w:t>
      </w:r>
      <w:r w:rsidRPr="003F0F9B">
        <w:t xml:space="preserve"> целях </w:t>
      </w:r>
      <w:proofErr w:type="gramStart"/>
      <w:r w:rsidRPr="003F0F9B">
        <w:t>повышения качества предоставления  услуг библиотек</w:t>
      </w:r>
      <w:proofErr w:type="gramEnd"/>
      <w:r w:rsidRPr="003F0F9B">
        <w:rPr>
          <w:spacing w:val="1"/>
        </w:rPr>
        <w:t xml:space="preserve"> становится необходимым создание единой </w:t>
      </w:r>
      <w:r w:rsidRPr="003F0F9B">
        <w:rPr>
          <w:spacing w:val="3"/>
        </w:rPr>
        <w:t>системы информационного обеспечения в этой сфере.</w:t>
      </w:r>
    </w:p>
    <w:p w:rsidR="00BC14D6" w:rsidRPr="003F0F9B" w:rsidRDefault="00BC14D6" w:rsidP="00BC14D6">
      <w:pPr>
        <w:jc w:val="both"/>
      </w:pPr>
      <w:r w:rsidRPr="003F0F9B">
        <w:t xml:space="preserve">       </w:t>
      </w:r>
    </w:p>
    <w:p w:rsidR="00BC14D6" w:rsidRPr="003F0F9B" w:rsidRDefault="00BC14D6" w:rsidP="00BC14D6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</w:rPr>
      </w:pPr>
      <w:r w:rsidRPr="003F0F9B">
        <w:rPr>
          <w:b/>
        </w:rPr>
        <w:t>Методика расчета показателей, характеризующих достижение целей и решение задач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ind w:left="2268"/>
        <w:jc w:val="center"/>
        <w:outlineLvl w:val="1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5580"/>
        <w:gridCol w:w="1425"/>
      </w:tblGrid>
      <w:tr w:rsidR="00BC14D6" w:rsidRPr="003F0F9B" w:rsidTr="00BC14D6">
        <w:tc>
          <w:tcPr>
            <w:tcW w:w="648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 xml:space="preserve">№ </w:t>
            </w:r>
            <w:proofErr w:type="gramStart"/>
            <w:r w:rsidRPr="003F0F9B">
              <w:t>п</w:t>
            </w:r>
            <w:proofErr w:type="gramEnd"/>
            <w:r w:rsidRPr="003F0F9B">
              <w:t>/п</w:t>
            </w:r>
          </w:p>
        </w:tc>
        <w:tc>
          <w:tcPr>
            <w:tcW w:w="2520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Наименование показателя</w:t>
            </w:r>
          </w:p>
        </w:tc>
        <w:tc>
          <w:tcPr>
            <w:tcW w:w="5580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Определение</w:t>
            </w:r>
          </w:p>
        </w:tc>
        <w:tc>
          <w:tcPr>
            <w:tcW w:w="1425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Единица измерения</w:t>
            </w:r>
          </w:p>
        </w:tc>
      </w:tr>
      <w:tr w:rsidR="00BC14D6" w:rsidRPr="003F0F9B" w:rsidTr="00BC14D6">
        <w:tc>
          <w:tcPr>
            <w:tcW w:w="648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1.</w:t>
            </w:r>
          </w:p>
        </w:tc>
        <w:tc>
          <w:tcPr>
            <w:tcW w:w="2520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Библиотечный фонд (с учетом списания и новых поступлений)</w:t>
            </w:r>
          </w:p>
        </w:tc>
        <w:tc>
          <w:tcPr>
            <w:tcW w:w="5580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 xml:space="preserve">Количество экземпляров на конец предыдущего отчетного года + поступило экземпляров за отчетный год – выбыло экземпляров за отчетный год </w:t>
            </w:r>
          </w:p>
        </w:tc>
        <w:tc>
          <w:tcPr>
            <w:tcW w:w="1425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outlineLvl w:val="1"/>
            </w:pPr>
            <w:r w:rsidRPr="003F0F9B">
              <w:t xml:space="preserve">тыс. экз. </w:t>
            </w:r>
          </w:p>
        </w:tc>
      </w:tr>
      <w:tr w:rsidR="00BC14D6" w:rsidRPr="003F0F9B" w:rsidTr="00BC14D6">
        <w:tc>
          <w:tcPr>
            <w:tcW w:w="648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2.</w:t>
            </w:r>
          </w:p>
        </w:tc>
        <w:tc>
          <w:tcPr>
            <w:tcW w:w="2520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Выдано экземпляров</w:t>
            </w:r>
          </w:p>
        </w:tc>
        <w:tc>
          <w:tcPr>
            <w:tcW w:w="5580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Выдано экземпляров за отчетный год</w:t>
            </w:r>
          </w:p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Форма 6-НК</w:t>
            </w:r>
          </w:p>
        </w:tc>
        <w:tc>
          <w:tcPr>
            <w:tcW w:w="1425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тыс. экз.</w:t>
            </w:r>
          </w:p>
        </w:tc>
      </w:tr>
      <w:tr w:rsidR="00BC14D6" w:rsidRPr="003F0F9B" w:rsidTr="00BC14D6">
        <w:tc>
          <w:tcPr>
            <w:tcW w:w="648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3.</w:t>
            </w:r>
          </w:p>
        </w:tc>
        <w:tc>
          <w:tcPr>
            <w:tcW w:w="2520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Увеличение количества предоставляемых услуг библиотеками в городском округе Котельники в электронном виде</w:t>
            </w:r>
          </w:p>
        </w:tc>
        <w:tc>
          <w:tcPr>
            <w:tcW w:w="5580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Среднегодовое число предоставляемых услуг библиотеками городского округа Котельники в электронном виде к предыдущему*100</w:t>
            </w:r>
          </w:p>
        </w:tc>
        <w:tc>
          <w:tcPr>
            <w:tcW w:w="1425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%</w:t>
            </w:r>
          </w:p>
        </w:tc>
      </w:tr>
    </w:tbl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 xml:space="preserve">Координатор программы: 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>Заместитель руководителя администрации                                                   В.В. Залетов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  <w:rPr>
          <w:color w:val="FF0000"/>
        </w:rPr>
      </w:pP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 xml:space="preserve">Начальник управления образования 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>и социальной политики                                                                              И.Н. Евграфова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>Исполнитель: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 xml:space="preserve">Заместитель начальника управления –  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>начальник отдела культуры и социально-трудовых отношений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  <w:sectPr w:rsidR="00BC14D6" w:rsidRPr="003F0F9B" w:rsidSect="00BC14D6">
          <w:type w:val="nextColumn"/>
          <w:pgSz w:w="11905" w:h="16838"/>
          <w:pgMar w:top="1134" w:right="567" w:bottom="1134" w:left="1134" w:header="720" w:footer="720" w:gutter="0"/>
          <w:pgNumType w:start="1"/>
          <w:cols w:space="720"/>
          <w:noEndnote/>
          <w:titlePg/>
          <w:docGrid w:linePitch="360"/>
        </w:sectPr>
      </w:pPr>
      <w:r w:rsidRPr="003F0F9B">
        <w:t>управления образования и социальной политики                                    Е.В. Литвинова</w:t>
      </w:r>
    </w:p>
    <w:p w:rsidR="00BC14D6" w:rsidRPr="003F0F9B" w:rsidRDefault="00BC14D6" w:rsidP="002B336A">
      <w:pPr>
        <w:widowControl w:val="0"/>
        <w:tabs>
          <w:tab w:val="left" w:pos="2268"/>
          <w:tab w:val="left" w:pos="7938"/>
        </w:tabs>
        <w:autoSpaceDE w:val="0"/>
        <w:autoSpaceDN w:val="0"/>
        <w:adjustRightInd w:val="0"/>
        <w:ind w:left="7938"/>
        <w:jc w:val="center"/>
        <w:outlineLvl w:val="1"/>
      </w:pPr>
      <w:r w:rsidRPr="003F0F9B">
        <w:lastRenderedPageBreak/>
        <w:t>Приложение № 1</w:t>
      </w:r>
      <w:r w:rsidR="002B336A" w:rsidRPr="003F0F9B">
        <w:t xml:space="preserve"> </w:t>
      </w:r>
      <w:r w:rsidRPr="003F0F9B">
        <w:t>к муниципальной подпрограмме</w:t>
      </w:r>
    </w:p>
    <w:p w:rsidR="00BC14D6" w:rsidRPr="003F0F9B" w:rsidRDefault="00BC14D6" w:rsidP="00BC14D6">
      <w:pPr>
        <w:widowControl w:val="0"/>
        <w:tabs>
          <w:tab w:val="left" w:pos="2268"/>
          <w:tab w:val="left" w:pos="7938"/>
        </w:tabs>
        <w:autoSpaceDE w:val="0"/>
        <w:autoSpaceDN w:val="0"/>
        <w:adjustRightInd w:val="0"/>
        <w:ind w:left="7938"/>
        <w:jc w:val="center"/>
        <w:outlineLvl w:val="1"/>
      </w:pPr>
      <w:r w:rsidRPr="003F0F9B">
        <w:t xml:space="preserve"> «Развитие библиотечного дела» 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</w:pP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3F0F9B">
        <w:rPr>
          <w:b/>
        </w:rPr>
        <w:t xml:space="preserve">Планируемые результаты реализации муниципальной подпрограммы «Развитие библиотечного дела» 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50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77"/>
        <w:gridCol w:w="2033"/>
        <w:gridCol w:w="921"/>
        <w:gridCol w:w="870"/>
        <w:gridCol w:w="1485"/>
        <w:gridCol w:w="1412"/>
        <w:gridCol w:w="1951"/>
        <w:gridCol w:w="1226"/>
        <w:gridCol w:w="1759"/>
        <w:gridCol w:w="690"/>
        <w:gridCol w:w="690"/>
        <w:gridCol w:w="9"/>
        <w:gridCol w:w="675"/>
        <w:gridCol w:w="6"/>
        <w:gridCol w:w="690"/>
        <w:gridCol w:w="766"/>
      </w:tblGrid>
      <w:tr w:rsidR="00BC14D6" w:rsidRPr="003F0F9B" w:rsidTr="002B336A">
        <w:trPr>
          <w:trHeight w:val="301"/>
          <w:jc w:val="center"/>
        </w:trPr>
        <w:tc>
          <w:tcPr>
            <w:tcW w:w="89" w:type="pct"/>
            <w:vMerge w:val="restar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23" w:right="-174"/>
              <w:jc w:val="center"/>
            </w:pPr>
            <w:r w:rsidRPr="003F0F9B">
              <w:t xml:space="preserve">№  </w:t>
            </w:r>
            <w:r w:rsidRPr="003F0F9B">
              <w:br/>
            </w:r>
            <w:proofErr w:type="gramStart"/>
            <w:r w:rsidRPr="003F0F9B">
              <w:t>п</w:t>
            </w:r>
            <w:proofErr w:type="gramEnd"/>
            <w:r w:rsidRPr="003F0F9B">
              <w:t>/п</w:t>
            </w:r>
          </w:p>
        </w:tc>
        <w:tc>
          <w:tcPr>
            <w:tcW w:w="651" w:type="pct"/>
            <w:vMerge w:val="restar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Задачи,</w:t>
            </w:r>
          </w:p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6"/>
              <w:jc w:val="center"/>
            </w:pPr>
            <w:r w:rsidRPr="003F0F9B">
              <w:t>направленные на достижение цели</w:t>
            </w:r>
          </w:p>
        </w:tc>
        <w:tc>
          <w:tcPr>
            <w:tcW w:w="1545" w:type="pct"/>
            <w:gridSpan w:val="4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Планируемый объем финансирования на решение данной задачи</w:t>
            </w:r>
          </w:p>
        </w:tc>
        <w:tc>
          <w:tcPr>
            <w:tcW w:w="625" w:type="pct"/>
            <w:vMerge w:val="restar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Показатель реализации мероприятий муниципальной подпрограммы</w:t>
            </w:r>
          </w:p>
        </w:tc>
        <w:tc>
          <w:tcPr>
            <w:tcW w:w="393" w:type="pct"/>
            <w:vMerge w:val="restar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Единица измерения</w:t>
            </w:r>
          </w:p>
        </w:tc>
        <w:tc>
          <w:tcPr>
            <w:tcW w:w="564" w:type="pct"/>
            <w:vMerge w:val="restar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proofErr w:type="gramStart"/>
            <w:r w:rsidRPr="003F0F9B">
              <w:t>Базовое значение показателя (на начало реализации  (подпрограммы 2014г.)</w:t>
            </w:r>
            <w:proofErr w:type="gramEnd"/>
          </w:p>
        </w:tc>
        <w:tc>
          <w:tcPr>
            <w:tcW w:w="1133" w:type="pct"/>
            <w:gridSpan w:val="7"/>
          </w:tcPr>
          <w:p w:rsidR="00BC14D6" w:rsidRPr="003F0F9B" w:rsidRDefault="00BC14D6" w:rsidP="00BC14D6">
            <w:pPr>
              <w:widowControl w:val="0"/>
              <w:tabs>
                <w:tab w:val="left" w:pos="1949"/>
              </w:tabs>
              <w:autoSpaceDE w:val="0"/>
              <w:autoSpaceDN w:val="0"/>
              <w:adjustRightInd w:val="0"/>
              <w:ind w:right="409"/>
              <w:jc w:val="center"/>
            </w:pPr>
            <w:r w:rsidRPr="003F0F9B">
              <w:t>Планируемое значение показателя по годам реализации</w:t>
            </w:r>
          </w:p>
        </w:tc>
      </w:tr>
      <w:tr w:rsidR="00BC14D6" w:rsidRPr="003F0F9B" w:rsidTr="002B336A">
        <w:trPr>
          <w:trHeight w:val="319"/>
          <w:jc w:val="center"/>
        </w:trPr>
        <w:tc>
          <w:tcPr>
            <w:tcW w:w="89" w:type="pct"/>
            <w:vMerge/>
            <w:vAlign w:val="center"/>
          </w:tcPr>
          <w:p w:rsidR="00BC14D6" w:rsidRPr="003F0F9B" w:rsidRDefault="00BC14D6" w:rsidP="00BC14D6">
            <w:pPr>
              <w:ind w:left="-23" w:right="-174"/>
            </w:pPr>
          </w:p>
        </w:tc>
        <w:tc>
          <w:tcPr>
            <w:tcW w:w="65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" w:type="pct"/>
          </w:tcPr>
          <w:p w:rsidR="00BC14D6" w:rsidRPr="003F0F9B" w:rsidRDefault="00BC14D6" w:rsidP="00BC14D6">
            <w:r w:rsidRPr="003F0F9B">
              <w:t>Период</w:t>
            </w:r>
          </w:p>
        </w:tc>
        <w:tc>
          <w:tcPr>
            <w:tcW w:w="322" w:type="pct"/>
          </w:tcPr>
          <w:p w:rsidR="00BC14D6" w:rsidRPr="003F0F9B" w:rsidRDefault="00BC14D6" w:rsidP="00BC14D6">
            <w:r w:rsidRPr="003F0F9B">
              <w:t>Всего, в том числе:</w:t>
            </w:r>
          </w:p>
        </w:tc>
        <w:tc>
          <w:tcPr>
            <w:tcW w:w="476" w:type="pct"/>
          </w:tcPr>
          <w:p w:rsidR="00BC14D6" w:rsidRPr="003F0F9B" w:rsidRDefault="00BC14D6" w:rsidP="00BC14D6">
            <w:pPr>
              <w:ind w:left="112" w:firstLine="3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452" w:type="pct"/>
          </w:tcPr>
          <w:p w:rsidR="00BC14D6" w:rsidRPr="003F0F9B" w:rsidRDefault="00BC14D6" w:rsidP="00BC14D6">
            <w:r w:rsidRPr="003F0F9B">
              <w:t>Средства бюджета Московской области</w:t>
            </w:r>
          </w:p>
        </w:tc>
        <w:tc>
          <w:tcPr>
            <w:tcW w:w="625" w:type="pct"/>
            <w:vMerge/>
            <w:vAlign w:val="center"/>
          </w:tcPr>
          <w:p w:rsidR="00BC14D6" w:rsidRPr="003F0F9B" w:rsidRDefault="00BC14D6" w:rsidP="00BC14D6"/>
        </w:tc>
        <w:tc>
          <w:tcPr>
            <w:tcW w:w="393" w:type="pct"/>
            <w:vMerge/>
            <w:vAlign w:val="center"/>
          </w:tcPr>
          <w:p w:rsidR="00BC14D6" w:rsidRPr="003F0F9B" w:rsidRDefault="00BC14D6" w:rsidP="00BC14D6"/>
        </w:tc>
        <w:tc>
          <w:tcPr>
            <w:tcW w:w="564" w:type="pct"/>
            <w:vMerge/>
            <w:vAlign w:val="center"/>
          </w:tcPr>
          <w:p w:rsidR="00BC14D6" w:rsidRPr="003F0F9B" w:rsidRDefault="00BC14D6" w:rsidP="00BC14D6"/>
        </w:tc>
        <w:tc>
          <w:tcPr>
            <w:tcW w:w="221" w:type="pct"/>
          </w:tcPr>
          <w:p w:rsidR="00BC14D6" w:rsidRPr="003F0F9B" w:rsidRDefault="00BC14D6" w:rsidP="00BC14D6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jc w:val="center"/>
            </w:pPr>
            <w:r w:rsidRPr="003F0F9B">
              <w:t xml:space="preserve">2014 год </w:t>
            </w:r>
          </w:p>
        </w:tc>
        <w:tc>
          <w:tcPr>
            <w:tcW w:w="224" w:type="pct"/>
            <w:gridSpan w:val="2"/>
          </w:tcPr>
          <w:p w:rsidR="00BC14D6" w:rsidRPr="003F0F9B" w:rsidRDefault="00BC14D6" w:rsidP="00BC14D6">
            <w:pPr>
              <w:widowControl w:val="0"/>
              <w:tabs>
                <w:tab w:val="left" w:pos="2122"/>
              </w:tabs>
              <w:autoSpaceDE w:val="0"/>
              <w:autoSpaceDN w:val="0"/>
              <w:adjustRightInd w:val="0"/>
              <w:jc w:val="center"/>
            </w:pPr>
            <w:r w:rsidRPr="003F0F9B">
              <w:t xml:space="preserve">2015 год </w:t>
            </w:r>
          </w:p>
        </w:tc>
        <w:tc>
          <w:tcPr>
            <w:tcW w:w="218" w:type="pct"/>
          </w:tcPr>
          <w:p w:rsidR="00BC14D6" w:rsidRPr="003F0F9B" w:rsidRDefault="00BC14D6" w:rsidP="00BC14D6">
            <w:pPr>
              <w:widowControl w:val="0"/>
              <w:tabs>
                <w:tab w:val="left" w:pos="2122"/>
              </w:tabs>
              <w:autoSpaceDE w:val="0"/>
              <w:autoSpaceDN w:val="0"/>
              <w:adjustRightInd w:val="0"/>
              <w:ind w:right="-22"/>
              <w:jc w:val="center"/>
            </w:pPr>
            <w:r w:rsidRPr="003F0F9B">
              <w:t xml:space="preserve">2016 год </w:t>
            </w:r>
          </w:p>
        </w:tc>
        <w:tc>
          <w:tcPr>
            <w:tcW w:w="224" w:type="pct"/>
            <w:gridSpan w:val="2"/>
          </w:tcPr>
          <w:p w:rsidR="00BC14D6" w:rsidRPr="003F0F9B" w:rsidRDefault="00BC14D6" w:rsidP="00BC14D6">
            <w:pPr>
              <w:widowControl w:val="0"/>
              <w:tabs>
                <w:tab w:val="left" w:pos="2122"/>
              </w:tabs>
              <w:autoSpaceDE w:val="0"/>
              <w:autoSpaceDN w:val="0"/>
              <w:adjustRightInd w:val="0"/>
              <w:ind w:right="-22"/>
              <w:jc w:val="center"/>
            </w:pPr>
            <w:r w:rsidRPr="003F0F9B">
              <w:t>2017 год</w:t>
            </w:r>
          </w:p>
        </w:tc>
        <w:tc>
          <w:tcPr>
            <w:tcW w:w="246" w:type="pct"/>
          </w:tcPr>
          <w:p w:rsidR="00BC14D6" w:rsidRPr="003F0F9B" w:rsidRDefault="00BC14D6" w:rsidP="00BC14D6">
            <w:pPr>
              <w:widowControl w:val="0"/>
              <w:tabs>
                <w:tab w:val="left" w:pos="2122"/>
              </w:tabs>
              <w:autoSpaceDE w:val="0"/>
              <w:autoSpaceDN w:val="0"/>
              <w:adjustRightInd w:val="0"/>
              <w:ind w:right="-22"/>
              <w:jc w:val="center"/>
            </w:pPr>
            <w:r w:rsidRPr="003F0F9B">
              <w:t>2018 год</w:t>
            </w:r>
          </w:p>
        </w:tc>
      </w:tr>
      <w:tr w:rsidR="00BC14D6" w:rsidRPr="003F0F9B" w:rsidTr="002B336A">
        <w:trPr>
          <w:trHeight w:val="117"/>
          <w:jc w:val="center"/>
        </w:trPr>
        <w:tc>
          <w:tcPr>
            <w:tcW w:w="89" w:type="pc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23" w:right="-174" w:firstLine="26"/>
            </w:pPr>
            <w:r w:rsidRPr="003F0F9B">
              <w:t>1</w:t>
            </w:r>
          </w:p>
        </w:tc>
        <w:tc>
          <w:tcPr>
            <w:tcW w:w="651" w:type="pc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</w:t>
            </w:r>
          </w:p>
        </w:tc>
        <w:tc>
          <w:tcPr>
            <w:tcW w:w="295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</w:t>
            </w:r>
          </w:p>
        </w:tc>
        <w:tc>
          <w:tcPr>
            <w:tcW w:w="322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4</w:t>
            </w:r>
          </w:p>
        </w:tc>
        <w:tc>
          <w:tcPr>
            <w:tcW w:w="476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5</w:t>
            </w:r>
          </w:p>
        </w:tc>
        <w:tc>
          <w:tcPr>
            <w:tcW w:w="452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6</w:t>
            </w:r>
          </w:p>
        </w:tc>
        <w:tc>
          <w:tcPr>
            <w:tcW w:w="625" w:type="pc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7</w:t>
            </w:r>
          </w:p>
        </w:tc>
        <w:tc>
          <w:tcPr>
            <w:tcW w:w="393" w:type="pc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8</w:t>
            </w:r>
          </w:p>
        </w:tc>
        <w:tc>
          <w:tcPr>
            <w:tcW w:w="564" w:type="pc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9</w:t>
            </w:r>
          </w:p>
        </w:tc>
        <w:tc>
          <w:tcPr>
            <w:tcW w:w="221" w:type="pc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</w:t>
            </w:r>
          </w:p>
        </w:tc>
        <w:tc>
          <w:tcPr>
            <w:tcW w:w="221" w:type="pc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11</w:t>
            </w:r>
          </w:p>
        </w:tc>
        <w:tc>
          <w:tcPr>
            <w:tcW w:w="223" w:type="pct"/>
            <w:gridSpan w:val="3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12</w:t>
            </w:r>
          </w:p>
        </w:tc>
        <w:tc>
          <w:tcPr>
            <w:tcW w:w="221" w:type="pc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13</w:t>
            </w:r>
          </w:p>
        </w:tc>
        <w:tc>
          <w:tcPr>
            <w:tcW w:w="246" w:type="pc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14</w:t>
            </w:r>
          </w:p>
        </w:tc>
      </w:tr>
      <w:tr w:rsidR="00BC14D6" w:rsidRPr="003F0F9B" w:rsidTr="002B336A">
        <w:trPr>
          <w:trHeight w:val="74"/>
          <w:jc w:val="center"/>
        </w:trPr>
        <w:tc>
          <w:tcPr>
            <w:tcW w:w="89" w:type="pct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23" w:right="-174" w:firstLine="26"/>
            </w:pPr>
            <w:r w:rsidRPr="003F0F9B">
              <w:t>1.</w:t>
            </w:r>
          </w:p>
        </w:tc>
        <w:tc>
          <w:tcPr>
            <w:tcW w:w="651" w:type="pct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Сохранение единого книжного фонда централизованной библиотечной системы</w:t>
            </w:r>
          </w:p>
        </w:tc>
        <w:tc>
          <w:tcPr>
            <w:tcW w:w="295" w:type="pct"/>
            <w:vAlign w:val="center"/>
          </w:tcPr>
          <w:p w:rsidR="00BC14D6" w:rsidRPr="003F0F9B" w:rsidRDefault="00BC14D6" w:rsidP="00BC14D6">
            <w:pPr>
              <w:jc w:val="center"/>
            </w:pPr>
            <w:r w:rsidRPr="003F0F9B">
              <w:t>2014г.</w:t>
            </w:r>
          </w:p>
        </w:tc>
        <w:tc>
          <w:tcPr>
            <w:tcW w:w="322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250</w:t>
            </w:r>
          </w:p>
        </w:tc>
        <w:tc>
          <w:tcPr>
            <w:tcW w:w="476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250</w:t>
            </w:r>
          </w:p>
        </w:tc>
        <w:tc>
          <w:tcPr>
            <w:tcW w:w="452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625" w:type="pct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Библиотечный фонд (с учетом списания и новых поступлений)</w:t>
            </w:r>
          </w:p>
        </w:tc>
        <w:tc>
          <w:tcPr>
            <w:tcW w:w="393" w:type="pct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Тыс. экз.</w:t>
            </w:r>
          </w:p>
        </w:tc>
        <w:tc>
          <w:tcPr>
            <w:tcW w:w="564" w:type="pct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72,1</w:t>
            </w:r>
          </w:p>
        </w:tc>
        <w:tc>
          <w:tcPr>
            <w:tcW w:w="221" w:type="pct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72,3</w:t>
            </w:r>
          </w:p>
        </w:tc>
        <w:tc>
          <w:tcPr>
            <w:tcW w:w="221" w:type="pct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72,5</w:t>
            </w:r>
          </w:p>
        </w:tc>
        <w:tc>
          <w:tcPr>
            <w:tcW w:w="223" w:type="pct"/>
            <w:gridSpan w:val="3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72,7</w:t>
            </w:r>
          </w:p>
        </w:tc>
        <w:tc>
          <w:tcPr>
            <w:tcW w:w="221" w:type="pct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72,9</w:t>
            </w:r>
          </w:p>
        </w:tc>
        <w:tc>
          <w:tcPr>
            <w:tcW w:w="246" w:type="pct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96"/>
              <w:jc w:val="center"/>
            </w:pPr>
            <w:r w:rsidRPr="003F0F9B">
              <w:t>73,1</w:t>
            </w:r>
          </w:p>
        </w:tc>
      </w:tr>
      <w:tr w:rsidR="00BC14D6" w:rsidRPr="003F0F9B" w:rsidTr="002B336A">
        <w:trPr>
          <w:trHeight w:val="74"/>
          <w:jc w:val="center"/>
        </w:trPr>
        <w:tc>
          <w:tcPr>
            <w:tcW w:w="89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23" w:right="-174" w:firstLine="26"/>
            </w:pPr>
          </w:p>
        </w:tc>
        <w:tc>
          <w:tcPr>
            <w:tcW w:w="65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" w:type="pct"/>
            <w:vAlign w:val="center"/>
          </w:tcPr>
          <w:p w:rsidR="00BC14D6" w:rsidRPr="003F0F9B" w:rsidRDefault="00BC14D6" w:rsidP="00BC14D6">
            <w:pPr>
              <w:jc w:val="center"/>
            </w:pPr>
            <w:r w:rsidRPr="003F0F9B">
              <w:t>2015г.</w:t>
            </w:r>
          </w:p>
        </w:tc>
        <w:tc>
          <w:tcPr>
            <w:tcW w:w="322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rPr>
                <w:lang w:val="en-US"/>
              </w:rPr>
              <w:t>3</w:t>
            </w:r>
            <w:r w:rsidRPr="003F0F9B">
              <w:t>21,1</w:t>
            </w:r>
          </w:p>
        </w:tc>
        <w:tc>
          <w:tcPr>
            <w:tcW w:w="476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rPr>
                <w:lang w:val="en-US"/>
              </w:rPr>
              <w:t>3</w:t>
            </w:r>
            <w:r w:rsidRPr="003F0F9B">
              <w:t>00</w:t>
            </w:r>
          </w:p>
        </w:tc>
        <w:tc>
          <w:tcPr>
            <w:tcW w:w="452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t>21,1</w:t>
            </w:r>
          </w:p>
        </w:tc>
        <w:tc>
          <w:tcPr>
            <w:tcW w:w="625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3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" w:type="pct"/>
            <w:gridSpan w:val="3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96"/>
              <w:jc w:val="center"/>
            </w:pPr>
          </w:p>
        </w:tc>
      </w:tr>
      <w:tr w:rsidR="00BC14D6" w:rsidRPr="003F0F9B" w:rsidTr="002B336A">
        <w:trPr>
          <w:trHeight w:val="74"/>
          <w:jc w:val="center"/>
        </w:trPr>
        <w:tc>
          <w:tcPr>
            <w:tcW w:w="89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23" w:right="-174" w:firstLine="26"/>
            </w:pPr>
          </w:p>
        </w:tc>
        <w:tc>
          <w:tcPr>
            <w:tcW w:w="65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" w:type="pct"/>
            <w:vAlign w:val="center"/>
          </w:tcPr>
          <w:p w:rsidR="00BC14D6" w:rsidRPr="003F0F9B" w:rsidRDefault="00BC14D6" w:rsidP="00BC14D6">
            <w:pPr>
              <w:jc w:val="center"/>
            </w:pPr>
            <w:r w:rsidRPr="003F0F9B">
              <w:t>2016г.</w:t>
            </w:r>
          </w:p>
        </w:tc>
        <w:tc>
          <w:tcPr>
            <w:tcW w:w="322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300</w:t>
            </w:r>
          </w:p>
        </w:tc>
        <w:tc>
          <w:tcPr>
            <w:tcW w:w="476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300</w:t>
            </w:r>
          </w:p>
        </w:tc>
        <w:tc>
          <w:tcPr>
            <w:tcW w:w="452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625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3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" w:type="pct"/>
            <w:gridSpan w:val="3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96"/>
              <w:jc w:val="center"/>
            </w:pPr>
          </w:p>
        </w:tc>
      </w:tr>
      <w:tr w:rsidR="00BC14D6" w:rsidRPr="003F0F9B" w:rsidTr="002B336A">
        <w:trPr>
          <w:trHeight w:val="74"/>
          <w:jc w:val="center"/>
        </w:trPr>
        <w:tc>
          <w:tcPr>
            <w:tcW w:w="89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23" w:right="-174" w:firstLine="26"/>
            </w:pPr>
          </w:p>
        </w:tc>
        <w:tc>
          <w:tcPr>
            <w:tcW w:w="65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" w:type="pct"/>
            <w:vAlign w:val="center"/>
          </w:tcPr>
          <w:p w:rsidR="00BC14D6" w:rsidRPr="003F0F9B" w:rsidRDefault="00BC14D6" w:rsidP="00BC14D6">
            <w:pPr>
              <w:jc w:val="center"/>
            </w:pPr>
            <w:r w:rsidRPr="003F0F9B">
              <w:t>2017г.</w:t>
            </w:r>
          </w:p>
        </w:tc>
        <w:tc>
          <w:tcPr>
            <w:tcW w:w="322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300</w:t>
            </w:r>
          </w:p>
        </w:tc>
        <w:tc>
          <w:tcPr>
            <w:tcW w:w="476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300</w:t>
            </w:r>
          </w:p>
        </w:tc>
        <w:tc>
          <w:tcPr>
            <w:tcW w:w="452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625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3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" w:type="pct"/>
            <w:gridSpan w:val="3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96"/>
              <w:jc w:val="center"/>
            </w:pPr>
          </w:p>
        </w:tc>
      </w:tr>
      <w:tr w:rsidR="00BC14D6" w:rsidRPr="003F0F9B" w:rsidTr="002B336A">
        <w:trPr>
          <w:trHeight w:val="74"/>
          <w:jc w:val="center"/>
        </w:trPr>
        <w:tc>
          <w:tcPr>
            <w:tcW w:w="89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23" w:right="-174" w:firstLine="26"/>
            </w:pPr>
          </w:p>
        </w:tc>
        <w:tc>
          <w:tcPr>
            <w:tcW w:w="65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" w:type="pct"/>
            <w:vAlign w:val="center"/>
          </w:tcPr>
          <w:p w:rsidR="00BC14D6" w:rsidRPr="003F0F9B" w:rsidRDefault="00BC14D6" w:rsidP="00BC14D6">
            <w:pPr>
              <w:jc w:val="center"/>
            </w:pPr>
            <w:r w:rsidRPr="003F0F9B">
              <w:t>2018г.</w:t>
            </w:r>
          </w:p>
        </w:tc>
        <w:tc>
          <w:tcPr>
            <w:tcW w:w="322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300</w:t>
            </w:r>
          </w:p>
        </w:tc>
        <w:tc>
          <w:tcPr>
            <w:tcW w:w="476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300</w:t>
            </w:r>
          </w:p>
        </w:tc>
        <w:tc>
          <w:tcPr>
            <w:tcW w:w="452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625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3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" w:type="pct"/>
            <w:gridSpan w:val="3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96"/>
              <w:jc w:val="center"/>
            </w:pPr>
          </w:p>
        </w:tc>
      </w:tr>
      <w:tr w:rsidR="00BC14D6" w:rsidRPr="003F0F9B" w:rsidTr="002B336A">
        <w:trPr>
          <w:trHeight w:val="74"/>
          <w:jc w:val="center"/>
        </w:trPr>
        <w:tc>
          <w:tcPr>
            <w:tcW w:w="89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23" w:right="-174" w:firstLine="26"/>
            </w:pPr>
          </w:p>
        </w:tc>
        <w:tc>
          <w:tcPr>
            <w:tcW w:w="65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" w:type="pc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Всего</w:t>
            </w:r>
          </w:p>
        </w:tc>
        <w:tc>
          <w:tcPr>
            <w:tcW w:w="322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1 471,1</w:t>
            </w:r>
          </w:p>
        </w:tc>
        <w:tc>
          <w:tcPr>
            <w:tcW w:w="476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1 450</w:t>
            </w:r>
          </w:p>
        </w:tc>
        <w:tc>
          <w:tcPr>
            <w:tcW w:w="452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21,1</w:t>
            </w:r>
          </w:p>
        </w:tc>
        <w:tc>
          <w:tcPr>
            <w:tcW w:w="625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3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" w:type="pct"/>
            <w:gridSpan w:val="3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96"/>
              <w:jc w:val="center"/>
            </w:pPr>
          </w:p>
        </w:tc>
      </w:tr>
      <w:tr w:rsidR="00BC14D6" w:rsidRPr="003F0F9B" w:rsidTr="002B336A">
        <w:trPr>
          <w:trHeight w:val="50"/>
          <w:jc w:val="center"/>
        </w:trPr>
        <w:tc>
          <w:tcPr>
            <w:tcW w:w="89" w:type="pct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23" w:right="-174" w:firstLine="26"/>
            </w:pPr>
            <w:r w:rsidRPr="003F0F9B">
              <w:t>2.</w:t>
            </w:r>
          </w:p>
        </w:tc>
        <w:tc>
          <w:tcPr>
            <w:tcW w:w="651" w:type="pct"/>
            <w:vMerge w:val="restart"/>
            <w:vAlign w:val="center"/>
          </w:tcPr>
          <w:p w:rsidR="00BC14D6" w:rsidRPr="003F0F9B" w:rsidRDefault="00BC14D6" w:rsidP="002B336A">
            <w:pPr>
              <w:jc w:val="center"/>
            </w:pPr>
            <w:r w:rsidRPr="003F0F9B">
              <w:t>Повышение доступности и качества библиотечных услуг для населения</w:t>
            </w:r>
          </w:p>
        </w:tc>
        <w:tc>
          <w:tcPr>
            <w:tcW w:w="295" w:type="pct"/>
            <w:vAlign w:val="center"/>
          </w:tcPr>
          <w:p w:rsidR="00BC14D6" w:rsidRPr="003F0F9B" w:rsidRDefault="00BC14D6" w:rsidP="00BC14D6">
            <w:pPr>
              <w:jc w:val="center"/>
            </w:pPr>
            <w:r w:rsidRPr="003F0F9B">
              <w:t>2014г.</w:t>
            </w:r>
          </w:p>
        </w:tc>
        <w:tc>
          <w:tcPr>
            <w:tcW w:w="322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476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452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288" w:firstLine="288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625" w:type="pct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Выдано экземпляров</w:t>
            </w:r>
          </w:p>
        </w:tc>
        <w:tc>
          <w:tcPr>
            <w:tcW w:w="393" w:type="pct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Тыс. экз.</w:t>
            </w:r>
          </w:p>
        </w:tc>
        <w:tc>
          <w:tcPr>
            <w:tcW w:w="564" w:type="pct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236,4</w:t>
            </w:r>
          </w:p>
        </w:tc>
        <w:tc>
          <w:tcPr>
            <w:tcW w:w="221" w:type="pct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236,5</w:t>
            </w:r>
          </w:p>
        </w:tc>
        <w:tc>
          <w:tcPr>
            <w:tcW w:w="221" w:type="pct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236,5</w:t>
            </w:r>
          </w:p>
        </w:tc>
        <w:tc>
          <w:tcPr>
            <w:tcW w:w="223" w:type="pct"/>
            <w:gridSpan w:val="3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236,5</w:t>
            </w:r>
          </w:p>
        </w:tc>
        <w:tc>
          <w:tcPr>
            <w:tcW w:w="221" w:type="pct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236,5</w:t>
            </w:r>
          </w:p>
        </w:tc>
        <w:tc>
          <w:tcPr>
            <w:tcW w:w="246" w:type="pct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236,5</w:t>
            </w:r>
          </w:p>
        </w:tc>
      </w:tr>
      <w:tr w:rsidR="00BC14D6" w:rsidRPr="003F0F9B" w:rsidTr="002B336A">
        <w:trPr>
          <w:trHeight w:val="50"/>
          <w:jc w:val="center"/>
        </w:trPr>
        <w:tc>
          <w:tcPr>
            <w:tcW w:w="89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firstLine="26"/>
            </w:pPr>
          </w:p>
        </w:tc>
        <w:tc>
          <w:tcPr>
            <w:tcW w:w="65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" w:type="pct"/>
            <w:vAlign w:val="center"/>
          </w:tcPr>
          <w:p w:rsidR="00BC14D6" w:rsidRPr="003F0F9B" w:rsidRDefault="00BC14D6" w:rsidP="00BC14D6">
            <w:pPr>
              <w:jc w:val="center"/>
            </w:pPr>
            <w:r w:rsidRPr="003F0F9B">
              <w:t>2015г.</w:t>
            </w:r>
          </w:p>
        </w:tc>
        <w:tc>
          <w:tcPr>
            <w:tcW w:w="322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350</w:t>
            </w:r>
          </w:p>
        </w:tc>
        <w:tc>
          <w:tcPr>
            <w:tcW w:w="476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350</w:t>
            </w:r>
          </w:p>
        </w:tc>
        <w:tc>
          <w:tcPr>
            <w:tcW w:w="452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288" w:firstLine="288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625" w:type="pct"/>
            <w:vMerge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3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" w:type="pct"/>
            <w:gridSpan w:val="3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BC14D6" w:rsidRPr="003F0F9B" w:rsidTr="002B336A">
        <w:trPr>
          <w:trHeight w:val="19"/>
          <w:jc w:val="center"/>
        </w:trPr>
        <w:tc>
          <w:tcPr>
            <w:tcW w:w="89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firstLine="26"/>
            </w:pPr>
          </w:p>
        </w:tc>
        <w:tc>
          <w:tcPr>
            <w:tcW w:w="65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" w:type="pct"/>
            <w:vAlign w:val="center"/>
          </w:tcPr>
          <w:p w:rsidR="00BC14D6" w:rsidRPr="003F0F9B" w:rsidRDefault="00BC14D6" w:rsidP="00BC14D6">
            <w:pPr>
              <w:jc w:val="center"/>
            </w:pPr>
            <w:r w:rsidRPr="003F0F9B">
              <w:t>2016г.</w:t>
            </w:r>
          </w:p>
        </w:tc>
        <w:tc>
          <w:tcPr>
            <w:tcW w:w="322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350</w:t>
            </w:r>
          </w:p>
        </w:tc>
        <w:tc>
          <w:tcPr>
            <w:tcW w:w="476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350</w:t>
            </w:r>
          </w:p>
        </w:tc>
        <w:tc>
          <w:tcPr>
            <w:tcW w:w="452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288" w:firstLine="288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625" w:type="pct"/>
            <w:vMerge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3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" w:type="pct"/>
            <w:gridSpan w:val="3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BC14D6" w:rsidRPr="003F0F9B" w:rsidTr="002B336A">
        <w:trPr>
          <w:trHeight w:val="66"/>
          <w:jc w:val="center"/>
        </w:trPr>
        <w:tc>
          <w:tcPr>
            <w:tcW w:w="89" w:type="pct"/>
            <w:vMerge/>
            <w:vAlign w:val="center"/>
          </w:tcPr>
          <w:p w:rsidR="00BC14D6" w:rsidRPr="003F0F9B" w:rsidRDefault="00BC14D6" w:rsidP="00BC14D6"/>
        </w:tc>
        <w:tc>
          <w:tcPr>
            <w:tcW w:w="651" w:type="pct"/>
            <w:vMerge/>
            <w:vAlign w:val="center"/>
          </w:tcPr>
          <w:p w:rsidR="00BC14D6" w:rsidRPr="003F0F9B" w:rsidRDefault="00BC14D6" w:rsidP="00BC14D6">
            <w:pPr>
              <w:rPr>
                <w:lang w:val="en-US"/>
              </w:rPr>
            </w:pPr>
          </w:p>
        </w:tc>
        <w:tc>
          <w:tcPr>
            <w:tcW w:w="295" w:type="pct"/>
            <w:vAlign w:val="center"/>
          </w:tcPr>
          <w:p w:rsidR="00BC14D6" w:rsidRPr="003F0F9B" w:rsidRDefault="00BC14D6" w:rsidP="00BC14D6">
            <w:pPr>
              <w:jc w:val="center"/>
            </w:pPr>
            <w:r w:rsidRPr="003F0F9B">
              <w:t>2017г.</w:t>
            </w:r>
          </w:p>
        </w:tc>
        <w:tc>
          <w:tcPr>
            <w:tcW w:w="322" w:type="pct"/>
          </w:tcPr>
          <w:p w:rsidR="00BC14D6" w:rsidRPr="003F0F9B" w:rsidRDefault="00BC14D6" w:rsidP="00BC14D6">
            <w:pPr>
              <w:jc w:val="center"/>
              <w:rPr>
                <w:kern w:val="24"/>
                <w:lang w:val="en-US"/>
              </w:rPr>
            </w:pPr>
            <w:r w:rsidRPr="003F0F9B">
              <w:rPr>
                <w:kern w:val="24"/>
                <w:lang w:val="en-US"/>
              </w:rPr>
              <w:t>350</w:t>
            </w:r>
          </w:p>
        </w:tc>
        <w:tc>
          <w:tcPr>
            <w:tcW w:w="476" w:type="pct"/>
          </w:tcPr>
          <w:p w:rsidR="00BC14D6" w:rsidRPr="003F0F9B" w:rsidRDefault="00BC14D6" w:rsidP="00BC14D6">
            <w:pPr>
              <w:jc w:val="center"/>
              <w:rPr>
                <w:kern w:val="24"/>
                <w:lang w:val="en-US"/>
              </w:rPr>
            </w:pPr>
            <w:r w:rsidRPr="003F0F9B">
              <w:rPr>
                <w:kern w:val="24"/>
                <w:lang w:val="en-US"/>
              </w:rPr>
              <w:t>350</w:t>
            </w:r>
          </w:p>
        </w:tc>
        <w:tc>
          <w:tcPr>
            <w:tcW w:w="452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288" w:firstLine="288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625" w:type="pct"/>
            <w:vMerge w:val="restart"/>
            <w:vAlign w:val="center"/>
          </w:tcPr>
          <w:p w:rsidR="00BC14D6" w:rsidRPr="003F0F9B" w:rsidRDefault="00BC14D6" w:rsidP="00BC14D6">
            <w:pPr>
              <w:jc w:val="center"/>
            </w:pPr>
            <w:r w:rsidRPr="003F0F9B">
              <w:rPr>
                <w:kern w:val="24"/>
              </w:rPr>
              <w:t>Увеличение количества предоставляемых услуг библиотеками в городском округе Котельники в электронном виде</w:t>
            </w:r>
          </w:p>
        </w:tc>
        <w:tc>
          <w:tcPr>
            <w:tcW w:w="393" w:type="pct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rPr>
                <w:kern w:val="24"/>
              </w:rPr>
              <w:t>%</w:t>
            </w:r>
          </w:p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  <w:tc>
          <w:tcPr>
            <w:tcW w:w="221" w:type="pct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  <w:tc>
          <w:tcPr>
            <w:tcW w:w="221" w:type="pct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  <w:tc>
          <w:tcPr>
            <w:tcW w:w="223" w:type="pct"/>
            <w:gridSpan w:val="3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  <w:tc>
          <w:tcPr>
            <w:tcW w:w="221" w:type="pct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  <w:tc>
          <w:tcPr>
            <w:tcW w:w="246" w:type="pct"/>
            <w:vMerge w:val="restar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</w:tr>
      <w:tr w:rsidR="00BC14D6" w:rsidRPr="003F0F9B" w:rsidTr="002B336A">
        <w:trPr>
          <w:trHeight w:val="81"/>
          <w:jc w:val="center"/>
        </w:trPr>
        <w:tc>
          <w:tcPr>
            <w:tcW w:w="89" w:type="pct"/>
            <w:vMerge/>
            <w:vAlign w:val="center"/>
          </w:tcPr>
          <w:p w:rsidR="00BC14D6" w:rsidRPr="003F0F9B" w:rsidRDefault="00BC14D6" w:rsidP="00BC14D6"/>
        </w:tc>
        <w:tc>
          <w:tcPr>
            <w:tcW w:w="651" w:type="pct"/>
            <w:vMerge/>
            <w:vAlign w:val="center"/>
          </w:tcPr>
          <w:p w:rsidR="00BC14D6" w:rsidRPr="003F0F9B" w:rsidRDefault="00BC14D6" w:rsidP="00BC14D6">
            <w:pPr>
              <w:rPr>
                <w:lang w:val="en-US"/>
              </w:rPr>
            </w:pPr>
          </w:p>
        </w:tc>
        <w:tc>
          <w:tcPr>
            <w:tcW w:w="295" w:type="pct"/>
            <w:vAlign w:val="center"/>
          </w:tcPr>
          <w:p w:rsidR="00BC14D6" w:rsidRPr="003F0F9B" w:rsidRDefault="00BC14D6" w:rsidP="00BC14D6">
            <w:pPr>
              <w:jc w:val="center"/>
            </w:pPr>
            <w:r w:rsidRPr="003F0F9B">
              <w:t>2018г.</w:t>
            </w:r>
          </w:p>
        </w:tc>
        <w:tc>
          <w:tcPr>
            <w:tcW w:w="322" w:type="pct"/>
          </w:tcPr>
          <w:p w:rsidR="00BC14D6" w:rsidRPr="003F0F9B" w:rsidRDefault="00BC14D6" w:rsidP="00BC14D6">
            <w:pPr>
              <w:jc w:val="center"/>
              <w:rPr>
                <w:kern w:val="24"/>
                <w:lang w:val="en-US"/>
              </w:rPr>
            </w:pPr>
            <w:r w:rsidRPr="003F0F9B">
              <w:rPr>
                <w:kern w:val="24"/>
                <w:lang w:val="en-US"/>
              </w:rPr>
              <w:t>350</w:t>
            </w:r>
          </w:p>
        </w:tc>
        <w:tc>
          <w:tcPr>
            <w:tcW w:w="476" w:type="pct"/>
          </w:tcPr>
          <w:p w:rsidR="00BC14D6" w:rsidRPr="003F0F9B" w:rsidRDefault="00BC14D6" w:rsidP="00BC14D6">
            <w:pPr>
              <w:jc w:val="center"/>
              <w:rPr>
                <w:kern w:val="24"/>
                <w:lang w:val="en-US"/>
              </w:rPr>
            </w:pPr>
            <w:r w:rsidRPr="003F0F9B">
              <w:rPr>
                <w:kern w:val="24"/>
                <w:lang w:val="en-US"/>
              </w:rPr>
              <w:t>350</w:t>
            </w:r>
          </w:p>
        </w:tc>
        <w:tc>
          <w:tcPr>
            <w:tcW w:w="452" w:type="pc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288" w:firstLine="288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625" w:type="pct"/>
            <w:vMerge/>
            <w:vAlign w:val="center"/>
          </w:tcPr>
          <w:p w:rsidR="00BC14D6" w:rsidRPr="003F0F9B" w:rsidRDefault="00BC14D6" w:rsidP="00BC14D6">
            <w:pPr>
              <w:jc w:val="center"/>
              <w:rPr>
                <w:kern w:val="24"/>
              </w:rPr>
            </w:pPr>
          </w:p>
        </w:tc>
        <w:tc>
          <w:tcPr>
            <w:tcW w:w="393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kern w:val="24"/>
              </w:rPr>
            </w:pPr>
          </w:p>
        </w:tc>
        <w:tc>
          <w:tcPr>
            <w:tcW w:w="564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" w:type="pct"/>
            <w:gridSpan w:val="3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BC14D6" w:rsidRPr="003F0F9B" w:rsidTr="002B336A">
        <w:trPr>
          <w:trHeight w:val="356"/>
          <w:jc w:val="center"/>
        </w:trPr>
        <w:tc>
          <w:tcPr>
            <w:tcW w:w="89" w:type="pct"/>
            <w:vMerge/>
            <w:vAlign w:val="center"/>
          </w:tcPr>
          <w:p w:rsidR="00BC14D6" w:rsidRPr="003F0F9B" w:rsidRDefault="00BC14D6" w:rsidP="00BC14D6"/>
        </w:tc>
        <w:tc>
          <w:tcPr>
            <w:tcW w:w="651" w:type="pct"/>
            <w:vMerge/>
            <w:vAlign w:val="center"/>
          </w:tcPr>
          <w:p w:rsidR="00BC14D6" w:rsidRPr="003F0F9B" w:rsidRDefault="00BC14D6" w:rsidP="00BC14D6">
            <w:pPr>
              <w:rPr>
                <w:lang w:val="en-US"/>
              </w:rPr>
            </w:pPr>
          </w:p>
        </w:tc>
        <w:tc>
          <w:tcPr>
            <w:tcW w:w="295" w:type="pc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Всего</w:t>
            </w:r>
          </w:p>
        </w:tc>
        <w:tc>
          <w:tcPr>
            <w:tcW w:w="322" w:type="pc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1400</w:t>
            </w:r>
          </w:p>
        </w:tc>
        <w:tc>
          <w:tcPr>
            <w:tcW w:w="476" w:type="pc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1 400</w:t>
            </w:r>
          </w:p>
        </w:tc>
        <w:tc>
          <w:tcPr>
            <w:tcW w:w="452" w:type="pct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625" w:type="pct"/>
            <w:vMerge/>
            <w:vAlign w:val="center"/>
          </w:tcPr>
          <w:p w:rsidR="00BC14D6" w:rsidRPr="003F0F9B" w:rsidRDefault="00BC14D6" w:rsidP="00BC14D6">
            <w:pPr>
              <w:jc w:val="center"/>
              <w:rPr>
                <w:kern w:val="24"/>
              </w:rPr>
            </w:pPr>
          </w:p>
        </w:tc>
        <w:tc>
          <w:tcPr>
            <w:tcW w:w="393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kern w:val="24"/>
              </w:rPr>
            </w:pPr>
          </w:p>
        </w:tc>
        <w:tc>
          <w:tcPr>
            <w:tcW w:w="564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" w:type="pct"/>
            <w:gridSpan w:val="3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C47328" w:rsidRPr="003F0F9B" w:rsidRDefault="00C47328" w:rsidP="00C47328">
      <w:pPr>
        <w:rPr>
          <w:lang w:eastAsia="uk-UA"/>
        </w:rPr>
      </w:pPr>
      <w:r w:rsidRPr="003F0F9B">
        <w:rPr>
          <w:lang w:eastAsia="uk-UA"/>
        </w:rPr>
        <w:t xml:space="preserve">Заместитель начальника управления – начальник отдела </w:t>
      </w:r>
    </w:p>
    <w:p w:rsidR="00BC14D6" w:rsidRPr="003F0F9B" w:rsidRDefault="00C47328" w:rsidP="002B336A">
      <w:r w:rsidRPr="003F0F9B">
        <w:rPr>
          <w:lang w:eastAsia="uk-UA"/>
        </w:rPr>
        <w:t>социального развития управления развития отраслей социальной сферы                                              Е.В. Литвинова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left="9360"/>
        <w:jc w:val="center"/>
        <w:sectPr w:rsidR="00BC14D6" w:rsidRPr="003F0F9B" w:rsidSect="00BC14D6">
          <w:type w:val="nextColumn"/>
          <w:pgSz w:w="16838" w:h="11905" w:orient="landscape"/>
          <w:pgMar w:top="1134" w:right="567" w:bottom="1134" w:left="1134" w:header="720" w:footer="720" w:gutter="0"/>
          <w:pgNumType w:start="1"/>
          <w:cols w:space="720"/>
          <w:titlePg/>
          <w:docGrid w:linePitch="326"/>
        </w:sectPr>
      </w:pP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left="8789"/>
        <w:jc w:val="center"/>
      </w:pPr>
      <w:r w:rsidRPr="003F0F9B">
        <w:lastRenderedPageBreak/>
        <w:t>Приложение № 2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left="8789"/>
        <w:jc w:val="center"/>
      </w:pPr>
      <w:r w:rsidRPr="003F0F9B">
        <w:t>к муниципальной подпрограмме «Развитие библиотечного дела</w:t>
      </w:r>
      <w:proofErr w:type="gramStart"/>
      <w:r w:rsidRPr="003F0F9B">
        <w:t>»</w:t>
      </w:r>
      <w:r w:rsidR="009D1F23" w:rsidRPr="003F0F9B">
        <w:t>(</w:t>
      </w:r>
      <w:proofErr w:type="gramEnd"/>
      <w:r w:rsidR="009D1F23" w:rsidRPr="003F0F9B">
        <w:t xml:space="preserve"> (в ред. постановления от 17.11.2015 г. № 872-ПА)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left="8789"/>
        <w:jc w:val="center"/>
      </w:pP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3F0F9B">
        <w:rPr>
          <w:b/>
        </w:rPr>
        <w:t xml:space="preserve">Перечень мероприятий муниципальной подпрограммы  «Развитие библиотечного дела» 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57"/>
        <w:gridCol w:w="2087"/>
        <w:gridCol w:w="887"/>
        <w:gridCol w:w="2697"/>
        <w:gridCol w:w="1471"/>
        <w:gridCol w:w="734"/>
        <w:gridCol w:w="621"/>
        <w:gridCol w:w="862"/>
        <w:gridCol w:w="651"/>
        <w:gridCol w:w="829"/>
        <w:gridCol w:w="832"/>
        <w:gridCol w:w="1611"/>
        <w:gridCol w:w="1648"/>
      </w:tblGrid>
      <w:tr w:rsidR="00C47328" w:rsidRPr="003F0F9B" w:rsidTr="00AC5215">
        <w:trPr>
          <w:trHeight w:val="297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</w:pPr>
            <w:r w:rsidRPr="003F0F9B">
              <w:t xml:space="preserve">№   </w:t>
            </w:r>
            <w:r w:rsidRPr="003F0F9B">
              <w:br/>
            </w:r>
            <w:proofErr w:type="gramStart"/>
            <w:r w:rsidRPr="003F0F9B">
              <w:t>п</w:t>
            </w:r>
            <w:proofErr w:type="gramEnd"/>
            <w:r w:rsidRPr="003F0F9B">
              <w:t xml:space="preserve">/п 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Мероприятия по реализации подпрограммы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</w:pPr>
            <w:r w:rsidRPr="003F0F9B">
              <w:t>Сроки исполнения мероприятия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 xml:space="preserve">Источники     </w:t>
            </w:r>
            <w:r w:rsidRPr="003F0F9B">
              <w:br/>
              <w:t>финансирования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0F9B">
              <w:t>Объем финансирования мероприятия в 2013 году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 xml:space="preserve">Всего </w:t>
            </w:r>
            <w:r w:rsidRPr="003F0F9B">
              <w:br/>
              <w:t xml:space="preserve">(тыс. </w:t>
            </w:r>
            <w:r w:rsidRPr="003F0F9B">
              <w:br/>
              <w:t>руб.)</w:t>
            </w:r>
          </w:p>
        </w:tc>
        <w:tc>
          <w:tcPr>
            <w:tcW w:w="1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Объем финансирования по годам (тыс. руб.)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60" w:right="-38"/>
              <w:jc w:val="center"/>
            </w:pPr>
            <w:proofErr w:type="gramStart"/>
            <w:r w:rsidRPr="003F0F9B">
              <w:t>Ответственный</w:t>
            </w:r>
            <w:proofErr w:type="gramEnd"/>
            <w:r w:rsidRPr="003F0F9B">
              <w:t xml:space="preserve"> за выполнение</w:t>
            </w:r>
            <w:r w:rsidRPr="003F0F9B">
              <w:br/>
              <w:t>мероприятия подпрограммы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Результаты выполнения мероприятий подпрограммы</w:t>
            </w:r>
          </w:p>
        </w:tc>
      </w:tr>
      <w:tr w:rsidR="00C47328" w:rsidRPr="003F0F9B" w:rsidTr="00AC5215">
        <w:trPr>
          <w:trHeight w:val="338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F0F9B">
                <w:t>2014 г</w:t>
              </w:r>
            </w:smartTag>
            <w:r w:rsidRPr="003F0F9B">
              <w:t>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21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F0F9B">
                <w:t>2015 г</w:t>
              </w:r>
            </w:smartTag>
            <w:r w:rsidRPr="003F0F9B">
              <w:t>.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209"/>
            </w:pPr>
            <w:r w:rsidRPr="003F0F9B">
              <w:t>2016 г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209"/>
            </w:pPr>
            <w:r w:rsidRPr="003F0F9B">
              <w:t xml:space="preserve">2017 г. 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209"/>
            </w:pPr>
            <w:r w:rsidRPr="003F0F9B">
              <w:t xml:space="preserve">2018 г. </w:t>
            </w: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209"/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209"/>
            </w:pPr>
          </w:p>
        </w:tc>
      </w:tr>
      <w:tr w:rsidR="00C47328" w:rsidRPr="003F0F9B" w:rsidTr="00AC5215">
        <w:trPr>
          <w:trHeight w:val="20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11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13</w:t>
            </w:r>
          </w:p>
        </w:tc>
      </w:tr>
      <w:tr w:rsidR="00C47328" w:rsidRPr="003F0F9B" w:rsidTr="00AC5215">
        <w:trPr>
          <w:trHeight w:val="208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59"/>
              <w:contextualSpacing/>
            </w:pPr>
            <w:r w:rsidRPr="003F0F9B">
              <w:t>Сохранение и комплектование единого книжного фонда централизованной библиотечной системы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2014 -201</w:t>
            </w:r>
            <w:r w:rsidRPr="003F0F9B">
              <w:rPr>
                <w:lang w:val="en-US"/>
              </w:rPr>
              <w:t xml:space="preserve">5 </w:t>
            </w:r>
            <w:r w:rsidRPr="003F0F9B">
              <w:t>годы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Всего, в том числе: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571,1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321,1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C47328" w:rsidRPr="003F0F9B" w:rsidTr="00AC5215">
        <w:trPr>
          <w:trHeight w:val="133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rPr>
                <w:lang w:val="en-US"/>
              </w:rPr>
              <w:t>5</w:t>
            </w:r>
            <w:r w:rsidRPr="003F0F9B">
              <w:t>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250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300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C47328" w:rsidRPr="003F0F9B" w:rsidTr="00AC5215">
        <w:trPr>
          <w:trHeight w:val="133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</w:pPr>
            <w:r w:rsidRPr="003F0F9B">
              <w:t>Средства бюджета Московской области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21,1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21,1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C47328" w:rsidRPr="003F0F9B" w:rsidTr="00AC5215">
        <w:trPr>
          <w:trHeight w:val="133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</w:pPr>
            <w:r w:rsidRPr="003F0F9B">
              <w:t>Средства федерального бюджета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C47328" w:rsidRPr="003F0F9B" w:rsidTr="00AC5215">
        <w:trPr>
          <w:trHeight w:val="133"/>
        </w:trPr>
        <w:tc>
          <w:tcPr>
            <w:tcW w:w="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</w:pPr>
            <w:r w:rsidRPr="003F0F9B">
              <w:t>Внебюджетные источники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C47328" w:rsidRPr="003F0F9B" w:rsidTr="00AC5215">
        <w:trPr>
          <w:trHeight w:val="347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</w:pPr>
            <w:r w:rsidRPr="003F0F9B">
              <w:t>1.1.</w:t>
            </w:r>
          </w:p>
          <w:p w:rsidR="00C47328" w:rsidRPr="003F0F9B" w:rsidRDefault="00C47328" w:rsidP="00C47328">
            <w:pPr>
              <w:ind w:right="-141"/>
              <w:contextualSpacing/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Увеличение библиотечного фонда 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t>2014 -201</w:t>
            </w:r>
            <w:r w:rsidRPr="003F0F9B">
              <w:rPr>
                <w:lang w:val="en-US"/>
              </w:rPr>
              <w:t>5</w:t>
            </w:r>
          </w:p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годы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Всего, в том числе: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571,1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321,1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Увеличение кол-ва экземпляров</w:t>
            </w:r>
          </w:p>
        </w:tc>
      </w:tr>
      <w:tr w:rsidR="00C47328" w:rsidRPr="003F0F9B" w:rsidTr="00AC5215">
        <w:trPr>
          <w:trHeight w:val="503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rPr>
                <w:lang w:val="en-US"/>
              </w:rPr>
              <w:t>5</w:t>
            </w:r>
            <w:r w:rsidRPr="003F0F9B">
              <w:t>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250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jc w:val="center"/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/>
        </w:tc>
      </w:tr>
      <w:tr w:rsidR="00C47328" w:rsidRPr="003F0F9B" w:rsidTr="00AC5215">
        <w:trPr>
          <w:trHeight w:val="592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</w:pPr>
            <w:r w:rsidRPr="003F0F9B">
              <w:t>Средства бюджета Московской области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21,1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21,1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jc w:val="center"/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/>
        </w:tc>
      </w:tr>
      <w:tr w:rsidR="00C47328" w:rsidRPr="003F0F9B" w:rsidTr="00AC5215">
        <w:trPr>
          <w:trHeight w:val="592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</w:pPr>
            <w:r w:rsidRPr="003F0F9B">
              <w:t>Средства федерального бюджета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jc w:val="center"/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/>
        </w:tc>
      </w:tr>
      <w:tr w:rsidR="00C47328" w:rsidRPr="003F0F9B" w:rsidTr="00AC5215">
        <w:trPr>
          <w:trHeight w:val="444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</w:pPr>
            <w:r w:rsidRPr="003F0F9B">
              <w:t>Внебюджетные источники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jc w:val="center"/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/>
        </w:tc>
      </w:tr>
      <w:tr w:rsidR="00C47328" w:rsidRPr="003F0F9B" w:rsidTr="00AC5215">
        <w:trPr>
          <w:trHeight w:val="444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r w:rsidRPr="003F0F9B">
              <w:t>2.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r w:rsidRPr="003F0F9B">
              <w:t xml:space="preserve">Повышение </w:t>
            </w:r>
            <w:r w:rsidRPr="003F0F9B">
              <w:lastRenderedPageBreak/>
              <w:t>доступности и качества библиотечных услуг для населения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lastRenderedPageBreak/>
              <w:t xml:space="preserve">2015 </w:t>
            </w:r>
          </w:p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lastRenderedPageBreak/>
              <w:t>год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lastRenderedPageBreak/>
              <w:t>Всего, в том числе: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350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jc w:val="center"/>
            </w:pPr>
            <w:r w:rsidRPr="003F0F9B">
              <w:t xml:space="preserve">Отдел </w:t>
            </w:r>
            <w:r w:rsidRPr="003F0F9B">
              <w:lastRenderedPageBreak/>
              <w:t>социального развития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/>
        </w:tc>
      </w:tr>
      <w:tr w:rsidR="00C47328" w:rsidRPr="003F0F9B" w:rsidTr="00AC5215">
        <w:trPr>
          <w:trHeight w:val="444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350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jc w:val="center"/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/>
        </w:tc>
      </w:tr>
      <w:tr w:rsidR="00C47328" w:rsidRPr="003F0F9B" w:rsidTr="00AC5215">
        <w:trPr>
          <w:trHeight w:val="444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</w:pPr>
            <w:r w:rsidRPr="003F0F9B">
              <w:t>Средства бюджета Московской области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jc w:val="center"/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/>
        </w:tc>
      </w:tr>
      <w:tr w:rsidR="00C47328" w:rsidRPr="003F0F9B" w:rsidTr="00AC5215">
        <w:trPr>
          <w:trHeight w:val="444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</w:pPr>
            <w:r w:rsidRPr="003F0F9B">
              <w:t>Средства федерального бюджета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jc w:val="center"/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/>
        </w:tc>
      </w:tr>
      <w:tr w:rsidR="00C47328" w:rsidRPr="003F0F9B" w:rsidTr="00AC5215">
        <w:trPr>
          <w:trHeight w:val="542"/>
        </w:trPr>
        <w:tc>
          <w:tcPr>
            <w:tcW w:w="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</w:pPr>
            <w:r w:rsidRPr="003F0F9B">
              <w:t>Внебюджетные источники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jc w:val="center"/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/>
        </w:tc>
      </w:tr>
      <w:tr w:rsidR="00C47328" w:rsidRPr="003F0F9B" w:rsidTr="00AC5215">
        <w:trPr>
          <w:trHeight w:val="444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r w:rsidRPr="003F0F9B">
              <w:t>2.1.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rPr>
                <w:lang w:eastAsia="en-US"/>
              </w:rPr>
            </w:pPr>
            <w:r w:rsidRPr="003F0F9B">
              <w:rPr>
                <w:lang w:eastAsia="en-US"/>
              </w:rPr>
              <w:t>Субсидия муниципальному бюджетному учреждению на приобретение основных средств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t>201</w:t>
            </w:r>
            <w:r w:rsidRPr="003F0F9B">
              <w:rPr>
                <w:lang w:val="en-US"/>
              </w:rPr>
              <w:t>5</w:t>
            </w:r>
          </w:p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t>год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Всего, в том числе: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r w:rsidRPr="003F0F9B">
              <w:t>Увеличение посещаемости</w:t>
            </w:r>
          </w:p>
        </w:tc>
      </w:tr>
      <w:tr w:rsidR="00C47328" w:rsidRPr="003F0F9B" w:rsidTr="00AC5215">
        <w:trPr>
          <w:trHeight w:val="444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/>
        </w:tc>
      </w:tr>
      <w:tr w:rsidR="00C47328" w:rsidRPr="003F0F9B" w:rsidTr="00AC5215">
        <w:trPr>
          <w:trHeight w:val="444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</w:pPr>
            <w:r w:rsidRPr="003F0F9B">
              <w:t>Средства бюджета Московской области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/>
        </w:tc>
      </w:tr>
      <w:tr w:rsidR="00C47328" w:rsidRPr="003F0F9B" w:rsidTr="00AC5215">
        <w:trPr>
          <w:trHeight w:val="444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</w:pPr>
            <w:r w:rsidRPr="003F0F9B">
              <w:t>Средства федерального бюджета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/>
        </w:tc>
      </w:tr>
      <w:tr w:rsidR="00C47328" w:rsidRPr="003F0F9B" w:rsidTr="00AC5215">
        <w:trPr>
          <w:trHeight w:val="444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</w:pPr>
            <w:r w:rsidRPr="003F0F9B">
              <w:t>Внебюджетные источники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/>
        </w:tc>
      </w:tr>
      <w:tr w:rsidR="00C47328" w:rsidRPr="003F0F9B" w:rsidTr="00AC5215">
        <w:trPr>
          <w:trHeight w:val="297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Всего 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t>2014-201</w:t>
            </w:r>
            <w:r w:rsidRPr="003F0F9B">
              <w:rPr>
                <w:lang w:val="en-US"/>
              </w:rPr>
              <w:t>5</w:t>
            </w:r>
          </w:p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годы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Всего, в том числе: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rPr>
                <w:lang w:val="en-US"/>
              </w:rPr>
              <w:t>92</w:t>
            </w:r>
            <w:r w:rsidRPr="003F0F9B">
              <w:t>1,1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671,1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C47328" w:rsidRPr="003F0F9B" w:rsidTr="00AC5215">
        <w:trPr>
          <w:trHeight w:val="475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900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650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C47328" w:rsidRPr="003F0F9B" w:rsidTr="00AC5215">
        <w:trPr>
          <w:trHeight w:val="592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</w:pPr>
            <w:r w:rsidRPr="003F0F9B">
              <w:t>Средства бюджета Московской области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21,1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21,1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C47328" w:rsidRPr="003F0F9B" w:rsidTr="00AC5215">
        <w:trPr>
          <w:trHeight w:val="592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</w:pPr>
            <w:r w:rsidRPr="003F0F9B">
              <w:t>Средства федерального бюджета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rPr>
                <w:lang w:val="en-US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</w:tr>
      <w:tr w:rsidR="00C47328" w:rsidRPr="003F0F9B" w:rsidTr="00AC5215">
        <w:trPr>
          <w:trHeight w:val="444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</w:pPr>
            <w:r w:rsidRPr="003F0F9B">
              <w:t>Внебюджетные источники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/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28" w:rsidRPr="003F0F9B" w:rsidRDefault="00C47328" w:rsidP="00C4732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C47328" w:rsidRPr="003F0F9B" w:rsidRDefault="00C47328" w:rsidP="00C47328">
      <w:pPr>
        <w:rPr>
          <w:lang w:eastAsia="uk-UA"/>
        </w:rPr>
      </w:pPr>
      <w:r w:rsidRPr="003F0F9B">
        <w:rPr>
          <w:lang w:eastAsia="uk-UA"/>
        </w:rPr>
        <w:t xml:space="preserve">Заместитель начальника управления – начальник отдела </w:t>
      </w:r>
    </w:p>
    <w:p w:rsidR="00BC14D6" w:rsidRPr="003F0F9B" w:rsidRDefault="00C47328" w:rsidP="00AC5215">
      <w:pPr>
        <w:sectPr w:rsidR="00BC14D6" w:rsidRPr="003F0F9B" w:rsidSect="00BC14D6">
          <w:type w:val="nextColumn"/>
          <w:pgSz w:w="16838" w:h="11905" w:orient="landscape"/>
          <w:pgMar w:top="1134" w:right="567" w:bottom="1134" w:left="1134" w:header="720" w:footer="720" w:gutter="0"/>
          <w:pgNumType w:start="1"/>
          <w:cols w:space="720"/>
          <w:titlePg/>
          <w:docGrid w:linePitch="326"/>
        </w:sectPr>
      </w:pPr>
      <w:r w:rsidRPr="003F0F9B">
        <w:rPr>
          <w:lang w:eastAsia="uk-UA"/>
        </w:rPr>
        <w:t>социального развития управления развития отраслей социальной сферы                                              Е.В. Литвинова</w:t>
      </w:r>
      <w:r w:rsidR="00BC14D6" w:rsidRPr="003F0F9B">
        <w:t xml:space="preserve">               </w:t>
      </w:r>
    </w:p>
    <w:p w:rsidR="00BC14D6" w:rsidRPr="003F0F9B" w:rsidRDefault="00BC14D6" w:rsidP="00AC5215">
      <w:pPr>
        <w:widowControl w:val="0"/>
        <w:tabs>
          <w:tab w:val="left" w:pos="2268"/>
        </w:tabs>
        <w:autoSpaceDE w:val="0"/>
        <w:autoSpaceDN w:val="0"/>
        <w:adjustRightInd w:val="0"/>
        <w:ind w:left="8647"/>
        <w:jc w:val="center"/>
      </w:pPr>
      <w:r w:rsidRPr="003F0F9B">
        <w:lastRenderedPageBreak/>
        <w:t>Приложение № 3</w:t>
      </w:r>
      <w:r w:rsidR="00AC5215" w:rsidRPr="003F0F9B">
        <w:t xml:space="preserve"> </w:t>
      </w:r>
      <w:r w:rsidRPr="003F0F9B">
        <w:t>к муниципальной подпрограмме</w:t>
      </w:r>
    </w:p>
    <w:p w:rsidR="00BC14D6" w:rsidRPr="003F0F9B" w:rsidRDefault="00BC14D6" w:rsidP="00AC5215">
      <w:pPr>
        <w:widowControl w:val="0"/>
        <w:tabs>
          <w:tab w:val="left" w:pos="2268"/>
        </w:tabs>
        <w:autoSpaceDE w:val="0"/>
        <w:autoSpaceDN w:val="0"/>
        <w:adjustRightInd w:val="0"/>
        <w:ind w:left="8647"/>
        <w:jc w:val="center"/>
      </w:pPr>
      <w:r w:rsidRPr="003F0F9B">
        <w:t>«Развитие библиотечного дела»</w:t>
      </w:r>
      <w:r w:rsidR="00066476" w:rsidRPr="003F0F9B">
        <w:t xml:space="preserve"> </w:t>
      </w:r>
      <w:proofErr w:type="gramStart"/>
      <w:r w:rsidR="00066476" w:rsidRPr="003F0F9B">
        <w:t xml:space="preserve">( </w:t>
      </w:r>
      <w:proofErr w:type="gramEnd"/>
      <w:r w:rsidR="00066476" w:rsidRPr="003F0F9B">
        <w:t>в ред. постановления от 05.02.2016 № 200-ПА0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outlineLvl w:val="1"/>
      </w:pP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3F0F9B">
        <w:rPr>
          <w:b/>
        </w:rPr>
        <w:t xml:space="preserve">Перечень мероприятий муниципальной подпрограммы  «Развитие библиотечного дела» 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30"/>
        <w:gridCol w:w="2033"/>
        <w:gridCol w:w="1405"/>
        <w:gridCol w:w="1860"/>
        <w:gridCol w:w="1860"/>
        <w:gridCol w:w="742"/>
        <w:gridCol w:w="630"/>
        <w:gridCol w:w="630"/>
        <w:gridCol w:w="716"/>
        <w:gridCol w:w="685"/>
        <w:gridCol w:w="686"/>
        <w:gridCol w:w="1731"/>
        <w:gridCol w:w="1679"/>
      </w:tblGrid>
      <w:tr w:rsidR="001A0210" w:rsidRPr="003F0F9B" w:rsidTr="003F0F9B">
        <w:trPr>
          <w:trHeight w:val="198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 xml:space="preserve">№   </w:t>
            </w:r>
            <w:r w:rsidRPr="003F0F9B">
              <w:br/>
            </w:r>
            <w:proofErr w:type="gramStart"/>
            <w:r w:rsidRPr="003F0F9B">
              <w:t>п</w:t>
            </w:r>
            <w:proofErr w:type="gramEnd"/>
            <w:r w:rsidRPr="003F0F9B">
              <w:t>/п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Мероприятия по реализации подпрограммы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jc w:val="center"/>
            </w:pPr>
            <w:r w:rsidRPr="003F0F9B">
              <w:t>Сроки исполнения мероприятия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 xml:space="preserve">Источники     </w:t>
            </w:r>
            <w:r w:rsidRPr="003F0F9B">
              <w:br/>
              <w:t>финансирования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0F9B">
              <w:t>Объем финансирования мероприятия в 2013 году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 xml:space="preserve">Всего </w:t>
            </w:r>
            <w:r w:rsidRPr="003F0F9B">
              <w:br/>
              <w:t xml:space="preserve">(тыс. </w:t>
            </w:r>
            <w:r w:rsidRPr="003F0F9B">
              <w:br/>
              <w:t>руб.)</w:t>
            </w:r>
          </w:p>
        </w:tc>
        <w:tc>
          <w:tcPr>
            <w:tcW w:w="1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Объем финансирования по годам (тыс. руб.)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proofErr w:type="gramStart"/>
            <w:r w:rsidRPr="003F0F9B">
              <w:t>Ответственный</w:t>
            </w:r>
            <w:proofErr w:type="gramEnd"/>
            <w:r w:rsidRPr="003F0F9B">
              <w:t xml:space="preserve"> за выполнение</w:t>
            </w:r>
            <w:r w:rsidRPr="003F0F9B">
              <w:br/>
              <w:t>мероприятия 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Результаты выполнения мероприятий подпрограммы</w:t>
            </w:r>
          </w:p>
        </w:tc>
      </w:tr>
      <w:tr w:rsidR="001A0210" w:rsidRPr="003F0F9B" w:rsidTr="003F0F9B">
        <w:trPr>
          <w:trHeight w:val="226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 xml:space="preserve">2014 г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2015 г.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F0F9B">
                <w:t>2016 г</w:t>
              </w:r>
            </w:smartTag>
            <w:r w:rsidRPr="003F0F9B">
              <w:t>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F0F9B">
                <w:t>2017 г</w:t>
              </w:r>
            </w:smartTag>
            <w:r w:rsidRPr="003F0F9B">
              <w:t>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21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F0F9B">
                <w:t>2018 г</w:t>
              </w:r>
            </w:smartTag>
            <w:r w:rsidRPr="003F0F9B">
              <w:t>.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209"/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209"/>
              <w:jc w:val="center"/>
            </w:pPr>
          </w:p>
        </w:tc>
      </w:tr>
      <w:tr w:rsidR="001A0210" w:rsidRPr="003F0F9B" w:rsidTr="003F0F9B">
        <w:trPr>
          <w:trHeight w:val="139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11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12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13</w:t>
            </w:r>
          </w:p>
        </w:tc>
      </w:tr>
      <w:tr w:rsidR="001A0210" w:rsidRPr="003F0F9B" w:rsidTr="003F0F9B">
        <w:trPr>
          <w:trHeight w:val="139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1.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Задача 1</w:t>
            </w:r>
          </w:p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Сохранение единого книжного фонда централизованной библиотечной системы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2016 -2018</w:t>
            </w:r>
          </w:p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годы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Всего, в том числе: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900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300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 xml:space="preserve">Отдел социального развития; </w:t>
            </w:r>
          </w:p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МБУК ЦБС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1A0210" w:rsidRPr="003F0F9B" w:rsidTr="003F0F9B">
        <w:trPr>
          <w:trHeight w:val="89"/>
          <w:jc w:val="center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900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300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300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300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1A0210" w:rsidRPr="003F0F9B" w:rsidTr="003F0F9B">
        <w:trPr>
          <w:trHeight w:val="89"/>
          <w:jc w:val="center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бюджета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1A0210" w:rsidRPr="003F0F9B" w:rsidTr="003F0F9B">
        <w:trPr>
          <w:trHeight w:val="89"/>
          <w:jc w:val="center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1A0210" w:rsidRPr="003F0F9B" w:rsidTr="003F0F9B">
        <w:trPr>
          <w:trHeight w:val="89"/>
          <w:jc w:val="center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Внебюджетные источники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1A0210" w:rsidRPr="003F0F9B" w:rsidTr="003F0F9B">
        <w:trPr>
          <w:trHeight w:val="521"/>
          <w:jc w:val="center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1.1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Основное мероприятие 1</w:t>
            </w:r>
          </w:p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Комплектование книжного фонда централизованной библиотечной системы</w:t>
            </w:r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2016 -2018</w:t>
            </w:r>
          </w:p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годы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Всего, в том числе: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900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300</w:t>
            </w:r>
          </w:p>
        </w:tc>
        <w:tc>
          <w:tcPr>
            <w:tcW w:w="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 xml:space="preserve">Отдел социального развития; </w:t>
            </w:r>
          </w:p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МБУК ЦБС</w:t>
            </w: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1A0210" w:rsidRPr="003F0F9B" w:rsidTr="003F0F9B">
        <w:trPr>
          <w:trHeight w:val="89"/>
          <w:jc w:val="center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900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300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300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300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1A0210" w:rsidRPr="003F0F9B" w:rsidTr="003F0F9B">
        <w:trPr>
          <w:trHeight w:val="89"/>
          <w:jc w:val="center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 xml:space="preserve">Средства </w:t>
            </w:r>
            <w:r w:rsidRPr="003F0F9B">
              <w:lastRenderedPageBreak/>
              <w:t>бюджета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1A0210" w:rsidRPr="003F0F9B" w:rsidTr="003F0F9B">
        <w:trPr>
          <w:trHeight w:val="89"/>
          <w:jc w:val="center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1A0210" w:rsidRPr="003F0F9B" w:rsidTr="003F0F9B">
        <w:trPr>
          <w:trHeight w:val="89"/>
          <w:jc w:val="center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Внебюджетные источники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1A0210" w:rsidRPr="003F0F9B" w:rsidTr="003F0F9B">
        <w:trPr>
          <w:trHeight w:val="232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1.1.1</w:t>
            </w:r>
          </w:p>
          <w:p w:rsidR="001A0210" w:rsidRPr="003F0F9B" w:rsidRDefault="001A0210" w:rsidP="001A0210">
            <w:pPr>
              <w:ind w:right="-141"/>
              <w:contextualSpacing/>
              <w:jc w:val="center"/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Мероприятие 1</w:t>
            </w:r>
          </w:p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rPr>
                <w:lang w:eastAsia="en-US"/>
              </w:rPr>
              <w:t>Субсидия муниципальному учреждению на приобретение основных средств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2016 -2018</w:t>
            </w:r>
          </w:p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годы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Всего, в том числе: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900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300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 xml:space="preserve">Отдел социального развития; </w:t>
            </w:r>
          </w:p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МБУК ЦБС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Увеличение кол-ва экземпляров</w:t>
            </w:r>
          </w:p>
        </w:tc>
      </w:tr>
      <w:tr w:rsidR="001A0210" w:rsidRPr="003F0F9B" w:rsidTr="003F0F9B">
        <w:trPr>
          <w:trHeight w:val="336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900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300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</w:tr>
      <w:tr w:rsidR="001A0210" w:rsidRPr="003F0F9B" w:rsidTr="003F0F9B">
        <w:trPr>
          <w:trHeight w:val="395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бюджета Московской области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</w:tr>
      <w:tr w:rsidR="001A0210" w:rsidRPr="003F0F9B" w:rsidTr="003F0F9B">
        <w:trPr>
          <w:trHeight w:val="395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</w:tr>
      <w:tr w:rsidR="001A0210" w:rsidRPr="003F0F9B" w:rsidTr="003F0F9B">
        <w:trPr>
          <w:trHeight w:val="296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Внебюджетные источники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</w:tr>
      <w:tr w:rsidR="001A0210" w:rsidRPr="003F0F9B" w:rsidTr="003F0F9B">
        <w:trPr>
          <w:trHeight w:val="296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  <w:r w:rsidRPr="003F0F9B">
              <w:t>2.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  <w:r w:rsidRPr="003F0F9B">
              <w:t>Задача 2</w:t>
            </w:r>
          </w:p>
          <w:p w:rsidR="001A0210" w:rsidRPr="003F0F9B" w:rsidRDefault="001A0210" w:rsidP="001A0210">
            <w:pPr>
              <w:jc w:val="center"/>
            </w:pPr>
          </w:p>
          <w:p w:rsidR="001A0210" w:rsidRPr="003F0F9B" w:rsidRDefault="001A0210" w:rsidP="001A0210">
            <w:pPr>
              <w:jc w:val="center"/>
            </w:pPr>
            <w:r w:rsidRPr="003F0F9B">
              <w:t>Повышение доступности и качества библиотечных услуг для населения</w:t>
            </w:r>
          </w:p>
          <w:p w:rsidR="001A0210" w:rsidRPr="003F0F9B" w:rsidRDefault="001A0210" w:rsidP="001A0210">
            <w:pPr>
              <w:jc w:val="center"/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2016 -2018</w:t>
            </w:r>
          </w:p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годы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Всего, в том числе: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1 050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 xml:space="preserve">Отдел социального развития; </w:t>
            </w:r>
          </w:p>
          <w:p w:rsidR="001A0210" w:rsidRPr="003F0F9B" w:rsidRDefault="001A0210" w:rsidP="001A0210">
            <w:pPr>
              <w:jc w:val="center"/>
            </w:pPr>
            <w:r w:rsidRPr="003F0F9B">
              <w:t>МБУК ЦБС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</w:tr>
      <w:tr w:rsidR="001A0210" w:rsidRPr="003F0F9B" w:rsidTr="003F0F9B">
        <w:trPr>
          <w:trHeight w:val="296"/>
          <w:jc w:val="center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1 050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</w:tr>
      <w:tr w:rsidR="001A0210" w:rsidRPr="003F0F9B" w:rsidTr="003F0F9B">
        <w:trPr>
          <w:trHeight w:val="296"/>
          <w:jc w:val="center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 xml:space="preserve">Средства бюджета </w:t>
            </w:r>
            <w:r w:rsidRPr="003F0F9B">
              <w:lastRenderedPageBreak/>
              <w:t>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</w:tr>
      <w:tr w:rsidR="001A0210" w:rsidRPr="003F0F9B" w:rsidTr="003F0F9B">
        <w:trPr>
          <w:trHeight w:val="296"/>
          <w:jc w:val="center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</w:tr>
      <w:tr w:rsidR="001A0210" w:rsidRPr="003F0F9B" w:rsidTr="003F0F9B">
        <w:trPr>
          <w:trHeight w:val="362"/>
          <w:jc w:val="center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Внебюджетные источники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</w:tr>
      <w:tr w:rsidR="001A0210" w:rsidRPr="003F0F9B" w:rsidTr="003F0F9B">
        <w:trPr>
          <w:trHeight w:val="362"/>
          <w:jc w:val="center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  <w:r w:rsidRPr="003F0F9B">
              <w:t>2.1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r w:rsidRPr="003F0F9B">
              <w:t>Основное мероприятие 1</w:t>
            </w:r>
          </w:p>
          <w:p w:rsidR="001A0210" w:rsidRPr="003F0F9B" w:rsidRDefault="001A0210" w:rsidP="001A0210">
            <w:pPr>
              <w:jc w:val="center"/>
            </w:pPr>
            <w:r w:rsidRPr="003F0F9B">
              <w:t>Модернизация материально-технической базы централизованной библиотечной системы</w:t>
            </w:r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2016 -2018</w:t>
            </w:r>
          </w:p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годы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Всего, в том числе:</w:t>
            </w: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1 050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 xml:space="preserve">Отдел социального развития; </w:t>
            </w:r>
          </w:p>
          <w:p w:rsidR="001A0210" w:rsidRPr="003F0F9B" w:rsidRDefault="001A0210" w:rsidP="001A0210">
            <w:pPr>
              <w:jc w:val="center"/>
            </w:pPr>
            <w:r w:rsidRPr="003F0F9B">
              <w:t>МБУК ЦБС</w:t>
            </w: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  <w:r w:rsidRPr="003F0F9B">
              <w:t>Увеличение посещаемости</w:t>
            </w:r>
          </w:p>
        </w:tc>
      </w:tr>
      <w:tr w:rsidR="001A0210" w:rsidRPr="003F0F9B" w:rsidTr="003F0F9B">
        <w:trPr>
          <w:trHeight w:val="362"/>
          <w:jc w:val="center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1 050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</w:tr>
      <w:tr w:rsidR="001A0210" w:rsidRPr="003F0F9B" w:rsidTr="003F0F9B">
        <w:trPr>
          <w:trHeight w:val="362"/>
          <w:jc w:val="center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бюджета Московской области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</w:tr>
      <w:tr w:rsidR="001A0210" w:rsidRPr="003F0F9B" w:rsidTr="003F0F9B">
        <w:trPr>
          <w:trHeight w:val="362"/>
          <w:jc w:val="center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</w:tr>
      <w:tr w:rsidR="001A0210" w:rsidRPr="003F0F9B" w:rsidTr="003F0F9B">
        <w:trPr>
          <w:trHeight w:val="362"/>
          <w:jc w:val="center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Внебюджетные источники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</w:tr>
      <w:tr w:rsidR="001A0210" w:rsidRPr="003F0F9B" w:rsidTr="003F0F9B">
        <w:trPr>
          <w:trHeight w:val="296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  <w:r w:rsidRPr="003F0F9B">
              <w:t>2.1.1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  <w:rPr>
                <w:lang w:eastAsia="en-US"/>
              </w:rPr>
            </w:pPr>
            <w:r w:rsidRPr="003F0F9B">
              <w:rPr>
                <w:lang w:eastAsia="en-US"/>
              </w:rPr>
              <w:t>Мероприятие 1</w:t>
            </w:r>
          </w:p>
          <w:p w:rsidR="001A0210" w:rsidRPr="003F0F9B" w:rsidRDefault="001A0210" w:rsidP="001A0210">
            <w:pPr>
              <w:jc w:val="center"/>
              <w:rPr>
                <w:lang w:eastAsia="en-US"/>
              </w:rPr>
            </w:pPr>
            <w:r w:rsidRPr="003F0F9B">
              <w:rPr>
                <w:lang w:eastAsia="en-US"/>
              </w:rPr>
              <w:t>Субсидия муниципальному учреждению на приобретение основных средств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2016 -2018</w:t>
            </w:r>
          </w:p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годы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Всего, в том числе: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1 050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 xml:space="preserve">Отдел социального развития; </w:t>
            </w:r>
          </w:p>
          <w:p w:rsidR="001A0210" w:rsidRPr="003F0F9B" w:rsidRDefault="001A0210" w:rsidP="001A0210">
            <w:pPr>
              <w:jc w:val="center"/>
            </w:pPr>
            <w:r w:rsidRPr="003F0F9B">
              <w:t>МБУК ЦБС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</w:tr>
      <w:tr w:rsidR="001A0210" w:rsidRPr="003F0F9B" w:rsidTr="003F0F9B">
        <w:trPr>
          <w:trHeight w:val="296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1 050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350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</w:tr>
      <w:tr w:rsidR="001A0210" w:rsidRPr="003F0F9B" w:rsidTr="003F0F9B">
        <w:trPr>
          <w:trHeight w:val="296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 xml:space="preserve">Средства бюджета Московской </w:t>
            </w:r>
            <w:r w:rsidRPr="003F0F9B">
              <w:lastRenderedPageBreak/>
              <w:t>области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</w:tr>
      <w:tr w:rsidR="001A0210" w:rsidRPr="003F0F9B" w:rsidTr="003F0F9B">
        <w:trPr>
          <w:trHeight w:val="296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</w:tr>
      <w:tr w:rsidR="001A0210" w:rsidRPr="003F0F9B" w:rsidTr="003F0F9B">
        <w:trPr>
          <w:trHeight w:val="296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Внебюджетные источники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</w:tr>
      <w:tr w:rsidR="001A0210" w:rsidRPr="003F0F9B" w:rsidTr="003F0F9B">
        <w:trPr>
          <w:trHeight w:val="198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Всего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2016-2018</w:t>
            </w:r>
          </w:p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годы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Всего, в том числе: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1 950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650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650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650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A0210" w:rsidRPr="003F0F9B" w:rsidTr="003F0F9B">
        <w:trPr>
          <w:trHeight w:val="317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1 950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650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650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650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A0210" w:rsidRPr="003F0F9B" w:rsidTr="003F0F9B">
        <w:trPr>
          <w:trHeight w:val="395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бюджета Московской области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A0210" w:rsidRPr="003F0F9B" w:rsidTr="003F0F9B">
        <w:trPr>
          <w:trHeight w:val="395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федерального бюджета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173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A0210" w:rsidRPr="003F0F9B" w:rsidTr="003F0F9B">
        <w:trPr>
          <w:trHeight w:val="296"/>
          <w:jc w:val="center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Внебюджетные источники</w:t>
            </w: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jc w:val="center"/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0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0" w:rsidRPr="003F0F9B" w:rsidRDefault="001A0210" w:rsidP="001A021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both"/>
      </w:pPr>
    </w:p>
    <w:p w:rsidR="00BC14D6" w:rsidRPr="003F0F9B" w:rsidRDefault="00BC14D6" w:rsidP="00BC14D6">
      <w:pPr>
        <w:widowControl w:val="0"/>
        <w:tabs>
          <w:tab w:val="left" w:pos="1980"/>
        </w:tabs>
        <w:autoSpaceDE w:val="0"/>
        <w:autoSpaceDN w:val="0"/>
        <w:adjustRightInd w:val="0"/>
        <w:outlineLvl w:val="1"/>
      </w:pPr>
    </w:p>
    <w:p w:rsidR="001A0210" w:rsidRPr="003F0F9B" w:rsidRDefault="001A0210" w:rsidP="001A0210">
      <w:pPr>
        <w:widowControl w:val="0"/>
        <w:autoSpaceDE w:val="0"/>
        <w:autoSpaceDN w:val="0"/>
        <w:adjustRightInd w:val="0"/>
        <w:outlineLvl w:val="1"/>
      </w:pPr>
      <w:r w:rsidRPr="003F0F9B">
        <w:t>Заместитель начальника управления –  начальник отдела социального развития</w:t>
      </w:r>
    </w:p>
    <w:p w:rsidR="001A0210" w:rsidRPr="003F0F9B" w:rsidRDefault="001A0210" w:rsidP="001A0210">
      <w:pPr>
        <w:widowControl w:val="0"/>
        <w:autoSpaceDE w:val="0"/>
        <w:autoSpaceDN w:val="0"/>
        <w:adjustRightInd w:val="0"/>
        <w:outlineLvl w:val="1"/>
      </w:pPr>
      <w:r w:rsidRPr="003F0F9B">
        <w:t>управления развития отраслей социальной сферы                                                                                           Е.В. Литвинова</w:t>
      </w:r>
    </w:p>
    <w:p w:rsidR="00BC14D6" w:rsidRPr="003F0F9B" w:rsidRDefault="00BC14D6" w:rsidP="00BC14D6">
      <w:pPr>
        <w:widowControl w:val="0"/>
        <w:tabs>
          <w:tab w:val="left" w:pos="1980"/>
        </w:tabs>
        <w:autoSpaceDE w:val="0"/>
        <w:autoSpaceDN w:val="0"/>
        <w:adjustRightInd w:val="0"/>
        <w:outlineLvl w:val="1"/>
        <w:sectPr w:rsidR="00BC14D6" w:rsidRPr="003F0F9B" w:rsidSect="00BC14D6">
          <w:type w:val="nextColumn"/>
          <w:pgSz w:w="16838" w:h="11905" w:orient="landscape"/>
          <w:pgMar w:top="1134" w:right="567" w:bottom="1134" w:left="1134" w:header="720" w:footer="720" w:gutter="0"/>
          <w:pgNumType w:start="1"/>
          <w:cols w:space="720"/>
          <w:titlePg/>
          <w:docGrid w:linePitch="326"/>
        </w:sectPr>
      </w:pPr>
      <w:r w:rsidRPr="003F0F9B">
        <w:t xml:space="preserve">                                                                                                                                       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left="4111"/>
        <w:jc w:val="center"/>
      </w:pPr>
      <w:r w:rsidRPr="003F0F9B">
        <w:lastRenderedPageBreak/>
        <w:t xml:space="preserve">  Приложение № 3 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left="4111"/>
        <w:jc w:val="center"/>
      </w:pPr>
      <w:r w:rsidRPr="003F0F9B">
        <w:t>к муниципальной программе</w:t>
      </w:r>
    </w:p>
    <w:p w:rsidR="00BC14D6" w:rsidRPr="003F0F9B" w:rsidRDefault="00BC14D6" w:rsidP="00BC14D6">
      <w:pPr>
        <w:widowControl w:val="0"/>
        <w:tabs>
          <w:tab w:val="left" w:pos="2268"/>
          <w:tab w:val="left" w:pos="6096"/>
        </w:tabs>
        <w:autoSpaceDE w:val="0"/>
        <w:autoSpaceDN w:val="0"/>
        <w:adjustRightInd w:val="0"/>
        <w:ind w:left="4111"/>
        <w:jc w:val="center"/>
      </w:pPr>
      <w:r w:rsidRPr="003F0F9B">
        <w:t>«Культура городского округа Котельники</w:t>
      </w:r>
    </w:p>
    <w:p w:rsidR="00BC14D6" w:rsidRPr="003F0F9B" w:rsidRDefault="00BC14D6" w:rsidP="00BC14D6">
      <w:pPr>
        <w:widowControl w:val="0"/>
        <w:tabs>
          <w:tab w:val="left" w:pos="2268"/>
          <w:tab w:val="left" w:pos="6096"/>
        </w:tabs>
        <w:autoSpaceDE w:val="0"/>
        <w:autoSpaceDN w:val="0"/>
        <w:adjustRightInd w:val="0"/>
        <w:ind w:left="4111"/>
        <w:jc w:val="center"/>
      </w:pPr>
      <w:r w:rsidRPr="003F0F9B">
        <w:t>Московской области на 2014-2018 годы»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left="7560"/>
      </w:pP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left="-180"/>
        <w:jc w:val="center"/>
        <w:rPr>
          <w:b/>
        </w:rPr>
      </w:pPr>
      <w:r w:rsidRPr="003F0F9B">
        <w:rPr>
          <w:b/>
        </w:rPr>
        <w:t>Паспорт муниципальной подпрограммы  «Мероприятия по укреплению материально-технической базы муниципальных учреждений сферы культуры» на 2014-2018 годы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38"/>
        <w:gridCol w:w="917"/>
        <w:gridCol w:w="619"/>
        <w:gridCol w:w="318"/>
        <w:gridCol w:w="301"/>
        <w:gridCol w:w="619"/>
        <w:gridCol w:w="920"/>
        <w:gridCol w:w="1516"/>
      </w:tblGrid>
      <w:tr w:rsidR="00BC14D6" w:rsidRPr="003F0F9B" w:rsidTr="00AC5215">
        <w:trPr>
          <w:trHeight w:val="273"/>
          <w:tblCellSpacing w:w="5" w:type="nil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Координатор муниципальной подпрограммы                </w:t>
            </w:r>
          </w:p>
        </w:tc>
        <w:tc>
          <w:tcPr>
            <w:tcW w:w="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r w:rsidRPr="003F0F9B">
              <w:t>Заместитель руководителя администрации городского округа Котельники Московской области В.В. Залетов</w:t>
            </w:r>
          </w:p>
        </w:tc>
      </w:tr>
      <w:tr w:rsidR="00BC14D6" w:rsidRPr="003F0F9B" w:rsidTr="00AC5215">
        <w:trPr>
          <w:trHeight w:val="273"/>
          <w:tblCellSpacing w:w="5" w:type="nil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Разработчик муниципальной подпрограммы</w:t>
            </w:r>
            <w:r w:rsidR="0008548E" w:rsidRPr="003F0F9B">
              <w:t xml:space="preserve"> (в ред. постановления от 17.11.2015 г. № 872-ПА)</w:t>
            </w:r>
            <w:r w:rsidRPr="003F0F9B">
              <w:t xml:space="preserve"> </w:t>
            </w:r>
          </w:p>
        </w:tc>
        <w:tc>
          <w:tcPr>
            <w:tcW w:w="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08548E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Отдел социального </w:t>
            </w:r>
            <w:proofErr w:type="gramStart"/>
            <w:r w:rsidRPr="003F0F9B">
              <w:t>развития управления развития отраслей социальной сферы администрации городского округа</w:t>
            </w:r>
            <w:proofErr w:type="gramEnd"/>
            <w:r w:rsidRPr="003F0F9B">
              <w:t xml:space="preserve"> Котельники Московской области</w:t>
            </w:r>
          </w:p>
        </w:tc>
      </w:tr>
      <w:tr w:rsidR="00BC14D6" w:rsidRPr="003F0F9B" w:rsidTr="00AC5215">
        <w:trPr>
          <w:trHeight w:val="273"/>
          <w:tblCellSpacing w:w="5" w:type="nil"/>
        </w:trPr>
        <w:tc>
          <w:tcPr>
            <w:tcW w:w="5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Задача 1 подпрограммы</w:t>
            </w:r>
          </w:p>
        </w:tc>
        <w:tc>
          <w:tcPr>
            <w:tcW w:w="52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contextualSpacing/>
            </w:pPr>
            <w:r w:rsidRPr="003F0F9B">
              <w:rPr>
                <w:lang w:eastAsia="en-US"/>
              </w:rPr>
              <w:t>Обновление материально-технической базы учреждений сферы культуры и искусства, отвечающей современным требованиям</w:t>
            </w:r>
          </w:p>
        </w:tc>
      </w:tr>
      <w:tr w:rsidR="00BC14D6" w:rsidRPr="003F0F9B" w:rsidTr="00AC5215">
        <w:trPr>
          <w:trHeight w:val="273"/>
          <w:tblCellSpacing w:w="5" w:type="nil"/>
        </w:trPr>
        <w:tc>
          <w:tcPr>
            <w:tcW w:w="5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Задача 2 подпрограммы</w:t>
            </w:r>
          </w:p>
        </w:tc>
        <w:tc>
          <w:tcPr>
            <w:tcW w:w="52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contextualSpacing/>
            </w:pPr>
            <w:r w:rsidRPr="003F0F9B">
              <w:rPr>
                <w:lang w:eastAsia="en-US"/>
              </w:rPr>
              <w:t>Увеличение обеспеченности населения городского округа Котельники Московской области учреждениями  сферы культуры и искусства</w:t>
            </w:r>
          </w:p>
        </w:tc>
      </w:tr>
      <w:tr w:rsidR="00BC14D6" w:rsidRPr="003F0F9B" w:rsidTr="00AC5215">
        <w:trPr>
          <w:trHeight w:val="273"/>
          <w:tblCellSpacing w:w="5" w:type="nil"/>
        </w:trPr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355F6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Источники финансирования подпрограммы, в том числе по годам и источникам финансирования: </w:t>
            </w:r>
            <w:r w:rsidR="00355F65" w:rsidRPr="003F0F9B">
              <w:t>(в ред. постановления от 03.12.2015 № 925-ПА</w:t>
            </w:r>
            <w:r w:rsidR="003976F5">
              <w:t>,</w:t>
            </w:r>
            <w:r w:rsidR="003976F5" w:rsidRPr="003976F5">
              <w:t>15.06.2016 № 1535-ПА</w:t>
            </w:r>
            <w:r w:rsidR="00CB71BD">
              <w:t xml:space="preserve">, </w:t>
            </w:r>
            <w:r w:rsidR="00CB71BD" w:rsidRPr="00CB71BD">
              <w:t>17.08.2016 № 2061-ПА</w:t>
            </w:r>
            <w:r w:rsidR="00355F65" w:rsidRPr="003F0F9B">
              <w:t>)</w:t>
            </w:r>
          </w:p>
        </w:tc>
        <w:tc>
          <w:tcPr>
            <w:tcW w:w="52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Расходы (тыс. рублей)</w:t>
            </w:r>
          </w:p>
        </w:tc>
      </w:tr>
      <w:tr w:rsidR="00BC14D6" w:rsidRPr="003F0F9B" w:rsidTr="00AC5215">
        <w:trPr>
          <w:trHeight w:val="410"/>
          <w:tblCellSpacing w:w="5" w:type="nil"/>
        </w:trPr>
        <w:tc>
          <w:tcPr>
            <w:tcW w:w="5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Итого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/>
              <w:jc w:val="center"/>
            </w:pPr>
            <w:r w:rsidRPr="003F0F9B">
              <w:t>2014 г.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/>
              <w:jc w:val="center"/>
            </w:pPr>
            <w:r w:rsidRPr="003F0F9B">
              <w:t>2015 г.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F0F9B">
                <w:t>2016 г</w:t>
              </w:r>
            </w:smartTag>
            <w:r w:rsidRPr="003F0F9B">
              <w:t>.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F0F9B">
                <w:t>2017 г</w:t>
              </w:r>
            </w:smartTag>
            <w:r w:rsidRPr="003F0F9B">
              <w:t>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F0F9B">
                <w:t>2018 г</w:t>
              </w:r>
            </w:smartTag>
            <w:r w:rsidRPr="003F0F9B">
              <w:t>.</w:t>
            </w:r>
          </w:p>
        </w:tc>
      </w:tr>
      <w:tr w:rsidR="00651EBB" w:rsidRPr="003F0F9B" w:rsidTr="00AC5215">
        <w:trPr>
          <w:trHeight w:val="273"/>
          <w:tblCellSpacing w:w="5" w:type="nil"/>
        </w:trPr>
        <w:tc>
          <w:tcPr>
            <w:tcW w:w="5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BB" w:rsidRPr="003F0F9B" w:rsidRDefault="00651EBB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Всего, в том числе: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0853E8" w:rsidRDefault="00651EBB" w:rsidP="007D394A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</w:pPr>
            <w:r>
              <w:t>215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0853E8" w:rsidRDefault="00651EBB" w:rsidP="007D394A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</w:pPr>
            <w:r>
              <w:t>0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0853E8" w:rsidRDefault="00651EBB" w:rsidP="007D394A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</w:pPr>
            <w:r>
              <w:t>184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D319B7" w:rsidRDefault="00651EBB" w:rsidP="007D394A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</w:pPr>
            <w:r>
              <w:t>31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0853E8" w:rsidRDefault="00651EBB" w:rsidP="007D394A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D319B7" w:rsidRDefault="00651EBB" w:rsidP="007D394A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</w:pPr>
            <w:r>
              <w:t>0</w:t>
            </w:r>
          </w:p>
        </w:tc>
      </w:tr>
      <w:tr w:rsidR="00651EBB" w:rsidRPr="003F0F9B" w:rsidTr="00AC5215">
        <w:trPr>
          <w:trHeight w:val="273"/>
          <w:tblCellSpacing w:w="5" w:type="nil"/>
        </w:trPr>
        <w:tc>
          <w:tcPr>
            <w:tcW w:w="5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BB" w:rsidRPr="003F0F9B" w:rsidRDefault="00651EBB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Средства бюджета городского округа Котельники 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0853E8" w:rsidRDefault="00651EBB" w:rsidP="007D394A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</w:pPr>
            <w:r>
              <w:t>215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0853E8" w:rsidRDefault="00651EBB" w:rsidP="007D394A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</w:pPr>
            <w:r>
              <w:t>0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0853E8" w:rsidRDefault="00651EBB" w:rsidP="007D394A">
            <w:pPr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</w:pPr>
            <w:r>
              <w:t>184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D319B7" w:rsidRDefault="00651EBB" w:rsidP="007D394A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</w:pPr>
            <w:r>
              <w:t>31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0853E8" w:rsidRDefault="00651EBB" w:rsidP="007D394A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D319B7" w:rsidRDefault="00651EBB" w:rsidP="007D394A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</w:pPr>
            <w:r>
              <w:t>0</w:t>
            </w:r>
          </w:p>
        </w:tc>
      </w:tr>
      <w:tr w:rsidR="00651EBB" w:rsidRPr="003F0F9B" w:rsidTr="00AC5215">
        <w:trPr>
          <w:trHeight w:val="273"/>
          <w:tblCellSpacing w:w="5" w:type="nil"/>
        </w:trPr>
        <w:tc>
          <w:tcPr>
            <w:tcW w:w="5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BB" w:rsidRPr="003F0F9B" w:rsidRDefault="00651EBB" w:rsidP="00651EB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Средства бюджета Московской области 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D319B7" w:rsidRDefault="00651EBB" w:rsidP="007D394A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D319B7" w:rsidRDefault="00651EBB" w:rsidP="007D394A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D319B7" w:rsidRDefault="00651EBB" w:rsidP="007D394A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D319B7" w:rsidRDefault="00651EBB" w:rsidP="007D394A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D319B7" w:rsidRDefault="00651EBB" w:rsidP="007D394A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D319B7" w:rsidRDefault="00651EBB" w:rsidP="007D394A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1EBB" w:rsidRPr="003F0F9B" w:rsidTr="00AC5215">
        <w:trPr>
          <w:trHeight w:val="273"/>
          <w:tblCellSpacing w:w="5" w:type="nil"/>
        </w:trPr>
        <w:tc>
          <w:tcPr>
            <w:tcW w:w="5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BB" w:rsidRPr="003F0F9B" w:rsidRDefault="00651EBB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D319B7" w:rsidRDefault="00651EBB" w:rsidP="007D394A">
            <w:pPr>
              <w:pStyle w:val="Standard"/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</w:pPr>
            <w:r w:rsidRPr="00D319B7">
              <w:t>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D319B7" w:rsidRDefault="00651EBB" w:rsidP="007D394A">
            <w:pPr>
              <w:pStyle w:val="Standard"/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  <w:rPr>
                <w:color w:val="000000"/>
              </w:rPr>
            </w:pPr>
            <w:r w:rsidRPr="00D319B7">
              <w:t>0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D319B7" w:rsidRDefault="00651EBB" w:rsidP="007D394A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D319B7" w:rsidRDefault="00651EBB" w:rsidP="007D394A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D319B7" w:rsidRDefault="00651EBB" w:rsidP="007D394A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D319B7" w:rsidRDefault="00651EBB" w:rsidP="007D394A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1EBB" w:rsidRPr="003F0F9B" w:rsidTr="00AC5215">
        <w:trPr>
          <w:trHeight w:val="273"/>
          <w:tblCellSpacing w:w="5" w:type="nil"/>
        </w:trPr>
        <w:tc>
          <w:tcPr>
            <w:tcW w:w="5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BB" w:rsidRPr="003F0F9B" w:rsidRDefault="00651EBB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Внебюджетные источники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D319B7" w:rsidRDefault="00651EBB" w:rsidP="007D394A">
            <w:pPr>
              <w:pStyle w:val="Standard"/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</w:pPr>
            <w:r w:rsidRPr="00D319B7">
              <w:t>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D319B7" w:rsidRDefault="00651EBB" w:rsidP="007D394A">
            <w:pPr>
              <w:pStyle w:val="Standard"/>
              <w:tabs>
                <w:tab w:val="center" w:pos="4677"/>
                <w:tab w:val="right" w:pos="9355"/>
              </w:tabs>
              <w:autoSpaceDE w:val="0"/>
              <w:contextualSpacing/>
              <w:jc w:val="center"/>
              <w:rPr>
                <w:color w:val="000000"/>
              </w:rPr>
            </w:pPr>
            <w:r w:rsidRPr="00D319B7">
              <w:t>0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D319B7" w:rsidRDefault="00651EBB" w:rsidP="007D394A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D319B7" w:rsidRDefault="00651EBB" w:rsidP="007D394A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D319B7" w:rsidRDefault="00651EBB" w:rsidP="007D394A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BB" w:rsidRPr="00D319B7" w:rsidRDefault="00651EBB" w:rsidP="007D394A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319B7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C14D6" w:rsidRPr="003F0F9B" w:rsidTr="00AC5215">
        <w:trPr>
          <w:trHeight w:val="273"/>
          <w:tblCellSpacing w:w="5" w:type="nil"/>
        </w:trPr>
        <w:tc>
          <w:tcPr>
            <w:tcW w:w="5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AC521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9B">
              <w:rPr>
                <w:b/>
              </w:rPr>
              <w:t>Планируемые результаты</w:t>
            </w:r>
            <w:r w:rsidR="00AC5215" w:rsidRPr="003F0F9B">
              <w:rPr>
                <w:b/>
              </w:rPr>
              <w:t xml:space="preserve"> </w:t>
            </w:r>
            <w:r w:rsidRPr="003F0F9B">
              <w:rPr>
                <w:b/>
              </w:rPr>
              <w:t>реализации муниципальной</w:t>
            </w:r>
            <w:r w:rsidR="00AC5215" w:rsidRPr="003F0F9B">
              <w:rPr>
                <w:b/>
              </w:rPr>
              <w:t xml:space="preserve"> </w:t>
            </w:r>
            <w:r w:rsidRPr="003F0F9B">
              <w:rPr>
                <w:b/>
              </w:rPr>
              <w:t>подпрограммы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F0F9B">
                <w:rPr>
                  <w:b/>
                </w:rPr>
                <w:t>2014 г</w:t>
              </w:r>
            </w:smartTag>
            <w:r w:rsidRPr="003F0F9B">
              <w:rPr>
                <w:b/>
              </w:rPr>
              <w:t>.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F0F9B">
                <w:rPr>
                  <w:b/>
                </w:rPr>
                <w:t>2015 г</w:t>
              </w:r>
            </w:smartTag>
            <w:r w:rsidRPr="003F0F9B">
              <w:rPr>
                <w:b/>
              </w:rPr>
              <w:t>.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F0F9B">
                <w:rPr>
                  <w:b/>
                </w:rPr>
                <w:t>2016 г</w:t>
              </w:r>
            </w:smartTag>
            <w:r w:rsidRPr="003F0F9B">
              <w:rPr>
                <w:b/>
              </w:rPr>
              <w:t>.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F0F9B">
                <w:rPr>
                  <w:b/>
                </w:rPr>
                <w:t>2017 г</w:t>
              </w:r>
            </w:smartTag>
            <w:r w:rsidRPr="003F0F9B">
              <w:rPr>
                <w:b/>
              </w:rPr>
              <w:t>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6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F0F9B">
                <w:rPr>
                  <w:b/>
                </w:rPr>
                <w:t>2018 г</w:t>
              </w:r>
            </w:smartTag>
            <w:r w:rsidRPr="003F0F9B">
              <w:rPr>
                <w:b/>
              </w:rPr>
              <w:t>.</w:t>
            </w:r>
          </w:p>
        </w:tc>
      </w:tr>
      <w:tr w:rsidR="00BC14D6" w:rsidRPr="003F0F9B" w:rsidTr="00AC5215">
        <w:trPr>
          <w:trHeight w:val="273"/>
          <w:tblCellSpacing w:w="5" w:type="nil"/>
        </w:trPr>
        <w:tc>
          <w:tcPr>
            <w:tcW w:w="5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jc w:val="center"/>
            </w:pPr>
            <w:r w:rsidRPr="003F0F9B">
              <w:t>Увеличение численности участников культурно - досуговых мероприятий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jc w:val="center"/>
            </w:pPr>
            <w:r w:rsidRPr="003F0F9B">
              <w:t>4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jc w:val="center"/>
            </w:pPr>
            <w:r w:rsidRPr="003F0F9B">
              <w:t>6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jc w:val="center"/>
            </w:pPr>
            <w:r w:rsidRPr="003F0F9B">
              <w:t>7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jc w:val="center"/>
            </w:pPr>
            <w:r w:rsidRPr="003F0F9B">
              <w:t>7,1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6" w:rsidRPr="003F0F9B" w:rsidRDefault="00BC14D6" w:rsidP="00BC14D6">
            <w:pPr>
              <w:jc w:val="center"/>
            </w:pPr>
            <w:r w:rsidRPr="003F0F9B">
              <w:t>7,2</w:t>
            </w:r>
          </w:p>
        </w:tc>
      </w:tr>
      <w:tr w:rsidR="00BC14D6" w:rsidRPr="003F0F9B" w:rsidTr="00AC5215">
        <w:trPr>
          <w:trHeight w:val="273"/>
          <w:tblCellSpacing w:w="5" w:type="nil"/>
        </w:trPr>
        <w:tc>
          <w:tcPr>
            <w:tcW w:w="5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F9B">
              <w:rPr>
                <w:lang w:eastAsia="en-US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F9B">
              <w:rPr>
                <w:lang w:eastAsia="en-US"/>
              </w:rPr>
              <w:t>0,25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F9B">
              <w:rPr>
                <w:lang w:eastAsia="en-US"/>
              </w:rPr>
              <w:t>0,25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F9B">
              <w:rPr>
                <w:lang w:eastAsia="en-US"/>
              </w:rPr>
              <w:t>0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F9B">
              <w:rPr>
                <w:lang w:eastAsia="en-US"/>
              </w:rPr>
              <w:t>0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F9B">
              <w:rPr>
                <w:lang w:eastAsia="en-US"/>
              </w:rPr>
              <w:t>0</w:t>
            </w:r>
          </w:p>
        </w:tc>
      </w:tr>
    </w:tbl>
    <w:p w:rsidR="00BC14D6" w:rsidRPr="003F0F9B" w:rsidRDefault="00BC14D6" w:rsidP="00BC14D6">
      <w:pPr>
        <w:ind w:left="1080"/>
        <w:contextualSpacing/>
        <w:jc w:val="center"/>
        <w:rPr>
          <w:b/>
        </w:rPr>
      </w:pPr>
    </w:p>
    <w:p w:rsidR="00BC14D6" w:rsidRPr="003F0F9B" w:rsidRDefault="00BC14D6" w:rsidP="00BC14D6">
      <w:pPr>
        <w:ind w:left="1080"/>
        <w:contextualSpacing/>
        <w:jc w:val="center"/>
        <w:rPr>
          <w:b/>
        </w:rPr>
      </w:pPr>
      <w:r w:rsidRPr="003F0F9B">
        <w:rPr>
          <w:b/>
        </w:rPr>
        <w:t>1.ХАРАКТЕРИСТИКА СФЕРЫ РЕАЛИЗАЦИИ МУНИЦИПАЛЬНОЙ ПОДПРОГРАММЫ</w:t>
      </w:r>
    </w:p>
    <w:p w:rsidR="00BC14D6" w:rsidRPr="003F0F9B" w:rsidRDefault="00BC14D6" w:rsidP="00BC14D6">
      <w:pPr>
        <w:autoSpaceDE w:val="0"/>
        <w:autoSpaceDN w:val="0"/>
        <w:adjustRightInd w:val="0"/>
        <w:ind w:firstLine="709"/>
        <w:jc w:val="both"/>
        <w:outlineLvl w:val="1"/>
      </w:pPr>
      <w:r w:rsidRPr="003F0F9B">
        <w:t>Сегодня  в городе функционируют 3 учреждения культуры и 1 учреждение дополнительного образования детей со статусом юридического лица, в том числе:</w:t>
      </w:r>
    </w:p>
    <w:p w:rsidR="00BC14D6" w:rsidRPr="003F0F9B" w:rsidRDefault="00BC14D6" w:rsidP="00BC14D6">
      <w:pPr>
        <w:autoSpaceDE w:val="0"/>
        <w:autoSpaceDN w:val="0"/>
        <w:adjustRightInd w:val="0"/>
        <w:ind w:firstLine="709"/>
        <w:jc w:val="both"/>
        <w:outlineLvl w:val="1"/>
      </w:pPr>
      <w:r w:rsidRPr="003F0F9B">
        <w:t>•</w:t>
      </w:r>
      <w:r w:rsidRPr="003F0F9B">
        <w:tab/>
        <w:t>Муниципальное бюджетное учреждение культуры «Централизованная библиотечная система» городского округа Котельники Московской области</w:t>
      </w:r>
    </w:p>
    <w:p w:rsidR="00BC14D6" w:rsidRPr="003F0F9B" w:rsidRDefault="00BC14D6" w:rsidP="00BC14D6">
      <w:pPr>
        <w:autoSpaceDE w:val="0"/>
        <w:autoSpaceDN w:val="0"/>
        <w:adjustRightInd w:val="0"/>
        <w:ind w:firstLine="709"/>
        <w:jc w:val="both"/>
        <w:outlineLvl w:val="1"/>
      </w:pPr>
      <w:r w:rsidRPr="003F0F9B">
        <w:t>•</w:t>
      </w:r>
      <w:r w:rsidRPr="003F0F9B">
        <w:tab/>
        <w:t xml:space="preserve">Муниципальное автономное учреждение культуры городского округа Котельники Московской области «Культурный комплекс «Котельники» </w:t>
      </w:r>
    </w:p>
    <w:p w:rsidR="00BC14D6" w:rsidRPr="003F0F9B" w:rsidRDefault="00BC14D6" w:rsidP="00BC14D6">
      <w:pPr>
        <w:autoSpaceDE w:val="0"/>
        <w:autoSpaceDN w:val="0"/>
        <w:adjustRightInd w:val="0"/>
        <w:ind w:firstLine="709"/>
        <w:jc w:val="both"/>
        <w:outlineLvl w:val="1"/>
      </w:pPr>
      <w:r w:rsidRPr="003F0F9B">
        <w:lastRenderedPageBreak/>
        <w:t>•</w:t>
      </w:r>
      <w:r w:rsidRPr="003F0F9B">
        <w:tab/>
        <w:t xml:space="preserve">Муниципальное автономное учреждение культуры городского округа Котельники Московской области Дом культуры «Белая Дача» </w:t>
      </w:r>
    </w:p>
    <w:p w:rsidR="00BC14D6" w:rsidRPr="003F0F9B" w:rsidRDefault="00BC14D6" w:rsidP="00BC14D6">
      <w:pPr>
        <w:autoSpaceDE w:val="0"/>
        <w:autoSpaceDN w:val="0"/>
        <w:adjustRightInd w:val="0"/>
        <w:ind w:firstLine="709"/>
        <w:jc w:val="both"/>
        <w:outlineLvl w:val="1"/>
      </w:pPr>
      <w:r w:rsidRPr="003F0F9B">
        <w:t>•</w:t>
      </w:r>
      <w:r w:rsidRPr="003F0F9B">
        <w:tab/>
        <w:t>Муниципальное   бюджетное   образовательное  учреждение  дополнительного  образования  детей  Котельниковская  детская  школа искусств  имени  В.К. Андреева.</w:t>
      </w:r>
    </w:p>
    <w:p w:rsidR="00BC14D6" w:rsidRPr="003F0F9B" w:rsidRDefault="00BC14D6" w:rsidP="00BC14D6">
      <w:pPr>
        <w:autoSpaceDE w:val="0"/>
        <w:autoSpaceDN w:val="0"/>
        <w:adjustRightInd w:val="0"/>
        <w:ind w:firstLine="709"/>
        <w:jc w:val="both"/>
        <w:outlineLvl w:val="1"/>
      </w:pPr>
    </w:p>
    <w:p w:rsidR="00BC14D6" w:rsidRPr="003F0F9B" w:rsidRDefault="00BC14D6" w:rsidP="00BC14D6">
      <w:pPr>
        <w:autoSpaceDE w:val="0"/>
        <w:autoSpaceDN w:val="0"/>
        <w:adjustRightInd w:val="0"/>
        <w:ind w:firstLine="709"/>
        <w:jc w:val="both"/>
        <w:outlineLvl w:val="1"/>
      </w:pPr>
      <w:r w:rsidRPr="003F0F9B">
        <w:t>В связи с ростом численности населения городского округа Котельники московской области, строительством новых жилых микрорайонов актуальность обеспеченности всех групп населения услугами муниципальных учреждений культуры, а также обеспеченности культурно – досуговыми учреждениями не уменьшается, а возрастает.</w:t>
      </w:r>
    </w:p>
    <w:p w:rsidR="00BC14D6" w:rsidRPr="003F0F9B" w:rsidRDefault="00BC14D6" w:rsidP="00BC14D6">
      <w:pPr>
        <w:autoSpaceDE w:val="0"/>
        <w:autoSpaceDN w:val="0"/>
        <w:adjustRightInd w:val="0"/>
        <w:ind w:firstLine="709"/>
        <w:jc w:val="both"/>
        <w:outlineLvl w:val="1"/>
      </w:pPr>
      <w:r w:rsidRPr="003F0F9B">
        <w:t>Ежегодный прирост населения  приводит к тому, что уровень фактической обеспеченности населения городского округа Котельники учреждениями сферы культуры падает. В 2012г.-2013г уровень фактической обеспеченности составил:</w:t>
      </w:r>
    </w:p>
    <w:p w:rsidR="00BC14D6" w:rsidRPr="003F0F9B" w:rsidRDefault="00BC14D6" w:rsidP="00BC14D6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outlineLvl w:val="1"/>
      </w:pPr>
      <w:r w:rsidRPr="003F0F9B">
        <w:t>Библиотеками - 100%</w:t>
      </w:r>
    </w:p>
    <w:p w:rsidR="00BC14D6" w:rsidRPr="003F0F9B" w:rsidRDefault="00BC14D6" w:rsidP="00BC14D6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outlineLvl w:val="1"/>
      </w:pPr>
      <w:r w:rsidRPr="003F0F9B">
        <w:t>Клубными учреждениями - 62%</w:t>
      </w:r>
    </w:p>
    <w:p w:rsidR="00BC14D6" w:rsidRPr="003F0F9B" w:rsidRDefault="00BC14D6" w:rsidP="00BC14D6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outlineLvl w:val="1"/>
      </w:pPr>
      <w:r w:rsidRPr="003F0F9B">
        <w:t>Учреждениями дополнительного образования - 65%</w:t>
      </w:r>
    </w:p>
    <w:p w:rsidR="00BC14D6" w:rsidRPr="003F0F9B" w:rsidRDefault="00BC14D6" w:rsidP="00BC14D6">
      <w:pPr>
        <w:autoSpaceDE w:val="0"/>
        <w:autoSpaceDN w:val="0"/>
        <w:adjustRightInd w:val="0"/>
        <w:jc w:val="both"/>
        <w:outlineLvl w:val="1"/>
      </w:pPr>
      <w:r w:rsidRPr="003F0F9B">
        <w:t xml:space="preserve">         Учреждения сферы культуры работают с полной нагрузкой. </w:t>
      </w:r>
    </w:p>
    <w:p w:rsidR="00BC14D6" w:rsidRPr="003F0F9B" w:rsidRDefault="00BC14D6" w:rsidP="00BC14D6">
      <w:pPr>
        <w:autoSpaceDE w:val="0"/>
        <w:autoSpaceDN w:val="0"/>
        <w:adjustRightInd w:val="0"/>
        <w:jc w:val="both"/>
        <w:outlineLvl w:val="1"/>
      </w:pPr>
      <w:r w:rsidRPr="003F0F9B">
        <w:t xml:space="preserve">         Вместе с тем есть необходимость в решении ряда задач, направленных на оказание муниципальной поддержки в укреплении материально-технической базы, модернизации муниципальных учреждений культуры, внедрении в сферу их деятельности новых информационных технологий, формировании единого культурного и информационного пространства городского округа Котельники Московской области.</w:t>
      </w:r>
    </w:p>
    <w:p w:rsidR="00BC14D6" w:rsidRPr="003F0F9B" w:rsidRDefault="00BC14D6" w:rsidP="00BC14D6">
      <w:pPr>
        <w:autoSpaceDE w:val="0"/>
        <w:autoSpaceDN w:val="0"/>
        <w:adjustRightInd w:val="0"/>
        <w:jc w:val="both"/>
        <w:outlineLvl w:val="1"/>
      </w:pPr>
      <w:r w:rsidRPr="003F0F9B">
        <w:t xml:space="preserve">         Материально-техническая база учреждений культуры не в полной мере отвечает современным требованиям (отсутствуют необходимая мебель, световое и звукоусиливающее оборудование, музыкальные инструменты,  в полном объеме  не обновляются костюмы для самодеятельных творческих коллективов, одежда сцен). </w:t>
      </w:r>
    </w:p>
    <w:p w:rsidR="00BC14D6" w:rsidRPr="003F0F9B" w:rsidRDefault="00BC14D6" w:rsidP="00BC14D6">
      <w:pPr>
        <w:autoSpaceDE w:val="0"/>
        <w:autoSpaceDN w:val="0"/>
        <w:adjustRightInd w:val="0"/>
        <w:jc w:val="both"/>
        <w:outlineLvl w:val="1"/>
      </w:pPr>
      <w:r w:rsidRPr="003F0F9B">
        <w:t xml:space="preserve">        Здание  МАУК Дома культуры «Белая Дача»  требует капитального ремонта фасада, а также ремонта зрительного зала с заменой кресел. </w:t>
      </w:r>
    </w:p>
    <w:p w:rsidR="00BC14D6" w:rsidRPr="003F0F9B" w:rsidRDefault="00BC14D6" w:rsidP="00BC14D6">
      <w:pPr>
        <w:autoSpaceDE w:val="0"/>
        <w:autoSpaceDN w:val="0"/>
        <w:adjustRightInd w:val="0"/>
        <w:jc w:val="both"/>
        <w:outlineLvl w:val="1"/>
      </w:pPr>
      <w:r w:rsidRPr="003F0F9B">
        <w:t xml:space="preserve">        МАУК «Культурный комплекс «Котельники» в здании ДК СИЛИКАТ необходим ремонт фойе 2-этажа и фойе центрального входа, косметический ремонт фасадов зданий учреждения.</w:t>
      </w:r>
    </w:p>
    <w:p w:rsidR="00BC14D6" w:rsidRPr="003F0F9B" w:rsidRDefault="00BC14D6" w:rsidP="00BC14D6">
      <w:pPr>
        <w:autoSpaceDE w:val="0"/>
        <w:autoSpaceDN w:val="0"/>
        <w:adjustRightInd w:val="0"/>
        <w:jc w:val="both"/>
        <w:outlineLvl w:val="1"/>
      </w:pPr>
      <w:r w:rsidRPr="003F0F9B">
        <w:t xml:space="preserve">        Основная проблема данной сферы заключается в износе материально-технической базы. Износ звукового и светового оборудования составляет около 70%.</w:t>
      </w:r>
    </w:p>
    <w:p w:rsidR="00BC14D6" w:rsidRPr="003F0F9B" w:rsidRDefault="00BC14D6" w:rsidP="00BC14D6">
      <w:pPr>
        <w:autoSpaceDE w:val="0"/>
        <w:autoSpaceDN w:val="0"/>
        <w:adjustRightInd w:val="0"/>
        <w:jc w:val="both"/>
        <w:outlineLvl w:val="1"/>
      </w:pPr>
      <w:r w:rsidRPr="003F0F9B">
        <w:t xml:space="preserve">        Отсутствует оборудование для обслуживания инвалидов и других маломобильных категорий населения, хотя в зданиях этих учреждений сделаны подиумы и туалетные кабины для въезда на инвалидных колясках.</w:t>
      </w:r>
    </w:p>
    <w:p w:rsidR="00BC14D6" w:rsidRPr="003F0F9B" w:rsidRDefault="00BC14D6" w:rsidP="00BC14D6">
      <w:pPr>
        <w:jc w:val="both"/>
      </w:pPr>
      <w:r w:rsidRPr="003F0F9B">
        <w:t xml:space="preserve">        Для  эффективной работы библиотек необходима закупка специального оборудования для хранения книг, а так же создание библиотечных пунктов  в новых микрорайонах города.</w:t>
      </w:r>
    </w:p>
    <w:p w:rsidR="00BC14D6" w:rsidRPr="003F0F9B" w:rsidRDefault="00BC14D6" w:rsidP="00BC14D6">
      <w:pPr>
        <w:jc w:val="both"/>
      </w:pPr>
      <w:r w:rsidRPr="003F0F9B">
        <w:t xml:space="preserve">        Включенные в эту  программу комплексы мероприятий направлены на решение системных вопросов в области развития сферы культуры.</w:t>
      </w:r>
    </w:p>
    <w:p w:rsidR="00BC14D6" w:rsidRPr="003F0F9B" w:rsidRDefault="00BC14D6" w:rsidP="00BC14D6">
      <w:pPr>
        <w:jc w:val="both"/>
      </w:pPr>
    </w:p>
    <w:p w:rsidR="00BC14D6" w:rsidRPr="003F0F9B" w:rsidRDefault="00BC14D6" w:rsidP="00BC14D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F0F9B">
        <w:rPr>
          <w:b/>
        </w:rPr>
        <w:t>2. МЕТОДИКА РАСЧЕТА ПОКАЗАТЕЛЕЙ, ХАРАКТЕРИЗУЮЩИХ ДОСТИЖЕНИЕ ЦЕЛЕЙ И РЕШЕНИЕ ЗАДАЧ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ind w:left="2268"/>
        <w:jc w:val="center"/>
        <w:outlineLvl w:val="1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252"/>
        <w:gridCol w:w="3650"/>
        <w:gridCol w:w="1312"/>
      </w:tblGrid>
      <w:tr w:rsidR="00BC14D6" w:rsidRPr="003F0F9B" w:rsidTr="00410EF5">
        <w:trPr>
          <w:trHeight w:val="728"/>
        </w:trPr>
        <w:tc>
          <w:tcPr>
            <w:tcW w:w="959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 xml:space="preserve">№ </w:t>
            </w:r>
            <w:proofErr w:type="gramStart"/>
            <w:r w:rsidRPr="003F0F9B">
              <w:t>п</w:t>
            </w:r>
            <w:proofErr w:type="gramEnd"/>
            <w:r w:rsidRPr="003F0F9B">
              <w:t>/п</w:t>
            </w:r>
          </w:p>
        </w:tc>
        <w:tc>
          <w:tcPr>
            <w:tcW w:w="4252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Наименование показателя</w:t>
            </w:r>
          </w:p>
        </w:tc>
        <w:tc>
          <w:tcPr>
            <w:tcW w:w="3650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Определение</w:t>
            </w:r>
          </w:p>
        </w:tc>
        <w:tc>
          <w:tcPr>
            <w:tcW w:w="1312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Единица измерения</w:t>
            </w:r>
          </w:p>
        </w:tc>
      </w:tr>
      <w:tr w:rsidR="00BC14D6" w:rsidRPr="003F0F9B" w:rsidTr="00410EF5">
        <w:trPr>
          <w:trHeight w:val="2324"/>
        </w:trPr>
        <w:tc>
          <w:tcPr>
            <w:tcW w:w="959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lastRenderedPageBreak/>
              <w:t>1.</w:t>
            </w:r>
          </w:p>
        </w:tc>
        <w:tc>
          <w:tcPr>
            <w:tcW w:w="4252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</w:tc>
        <w:tc>
          <w:tcPr>
            <w:tcW w:w="3650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 xml:space="preserve">(Аварийные здания + </w:t>
            </w:r>
            <w:proofErr w:type="gramStart"/>
            <w:r w:rsidRPr="003F0F9B">
              <w:t>здания</w:t>
            </w:r>
            <w:proofErr w:type="gramEnd"/>
            <w:r w:rsidRPr="003F0F9B">
              <w:t>, требующие капитального ремонта)/ общая число зданий*100</w:t>
            </w:r>
          </w:p>
        </w:tc>
        <w:tc>
          <w:tcPr>
            <w:tcW w:w="1312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 xml:space="preserve">% </w:t>
            </w:r>
          </w:p>
        </w:tc>
      </w:tr>
      <w:tr w:rsidR="00BC14D6" w:rsidRPr="003F0F9B" w:rsidTr="00410EF5">
        <w:trPr>
          <w:trHeight w:val="1218"/>
        </w:trPr>
        <w:tc>
          <w:tcPr>
            <w:tcW w:w="959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2.</w:t>
            </w:r>
          </w:p>
        </w:tc>
        <w:tc>
          <w:tcPr>
            <w:tcW w:w="4252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Увеличение численности участников культурно - досуговых мероприятий.</w:t>
            </w:r>
          </w:p>
        </w:tc>
        <w:tc>
          <w:tcPr>
            <w:tcW w:w="3650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Численность участников культурно-массовых мероприятий, проводимых учреждениями культуры в год к предыдущему отчетному году</w:t>
            </w:r>
          </w:p>
          <w:p w:rsidR="00BC14D6" w:rsidRPr="003F0F9B" w:rsidRDefault="00BC14D6" w:rsidP="00BC14D6">
            <w:pPr>
              <w:autoSpaceDE w:val="0"/>
              <w:autoSpaceDN w:val="0"/>
              <w:adjustRightInd w:val="0"/>
              <w:ind w:firstLine="540"/>
              <w:jc w:val="both"/>
            </w:pPr>
            <w:r w:rsidRPr="003F0F9B">
              <w:t>Годовой отчет, журнал учет мероприятий</w:t>
            </w:r>
          </w:p>
        </w:tc>
        <w:tc>
          <w:tcPr>
            <w:tcW w:w="1312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%</w:t>
            </w:r>
          </w:p>
        </w:tc>
      </w:tr>
    </w:tbl>
    <w:p w:rsidR="00BC14D6" w:rsidRPr="003F0F9B" w:rsidRDefault="00BC14D6" w:rsidP="00BC14D6">
      <w:pPr>
        <w:widowControl w:val="0"/>
        <w:autoSpaceDE w:val="0"/>
        <w:autoSpaceDN w:val="0"/>
        <w:adjustRightInd w:val="0"/>
        <w:jc w:val="both"/>
        <w:outlineLvl w:val="1"/>
      </w:pP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 xml:space="preserve">Координатор программы: 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>Заместитель руководителя  администрации                                                В.В. Залетов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 xml:space="preserve">Начальник управления образования 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>и социальной политики                                                                              И.Н. Евграфова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>Исполнитель: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>Заместитель начальника управления –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>начальник отдела культуры и социально-трудовых отношений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>управления  образования и социальной политики                                   Е.В. Литвинова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  <w:sectPr w:rsidR="00BC14D6" w:rsidRPr="003F0F9B" w:rsidSect="00BC14D6">
          <w:type w:val="nextColumn"/>
          <w:pgSz w:w="11905" w:h="16838"/>
          <w:pgMar w:top="1134" w:right="567" w:bottom="1134" w:left="1134" w:header="720" w:footer="720" w:gutter="0"/>
          <w:pgNumType w:start="1"/>
          <w:cols w:space="720"/>
          <w:titlePg/>
          <w:docGrid w:linePitch="326"/>
        </w:sectPr>
      </w:pPr>
      <w:r w:rsidRPr="003F0F9B">
        <w:t>8-498-742-02-44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left="7797"/>
        <w:jc w:val="center"/>
        <w:outlineLvl w:val="1"/>
      </w:pPr>
      <w:r w:rsidRPr="003F0F9B">
        <w:lastRenderedPageBreak/>
        <w:t>Приложение № 1</w:t>
      </w:r>
      <w:r w:rsidR="001A0210" w:rsidRPr="003F0F9B">
        <w:t xml:space="preserve"> </w:t>
      </w:r>
      <w:r w:rsidRPr="003F0F9B">
        <w:t>к муниципальной подпрограмме</w:t>
      </w:r>
      <w:r w:rsidR="001A0210" w:rsidRPr="003F0F9B">
        <w:t xml:space="preserve"> </w:t>
      </w:r>
      <w:r w:rsidRPr="003F0F9B">
        <w:t xml:space="preserve"> «Мероприятия по укреплению материально-технической базы муниципальных учреждений сферы культуры городского округа Котельники Московской области»</w:t>
      </w:r>
      <w:r w:rsidR="00355F65" w:rsidRPr="003F0F9B">
        <w:t xml:space="preserve"> (в ред. постановления от 03.12.2015 № 925-ПА</w:t>
      </w:r>
      <w:r w:rsidR="003976F5">
        <w:t>,</w:t>
      </w:r>
      <w:r w:rsidR="003976F5" w:rsidRPr="003976F5">
        <w:t>15.06.2016 № 1535-ПА</w:t>
      </w:r>
      <w:r w:rsidR="00CB71BD">
        <w:t xml:space="preserve">, </w:t>
      </w:r>
      <w:r w:rsidR="00CB71BD" w:rsidRPr="00CB71BD">
        <w:t>17.08.2016 № 2061-ПА</w:t>
      </w:r>
      <w:r w:rsidR="00355F65" w:rsidRPr="003F0F9B">
        <w:t>)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left="7655" w:firstLine="709"/>
        <w:jc w:val="center"/>
      </w:pPr>
      <w:r w:rsidRPr="003F0F9B">
        <w:tab/>
      </w:r>
      <w:r w:rsidRPr="003F0F9B">
        <w:tab/>
      </w:r>
      <w:r w:rsidRPr="003F0F9B">
        <w:tab/>
      </w:r>
      <w:r w:rsidRPr="003F0F9B">
        <w:tab/>
      </w:r>
      <w:r w:rsidRPr="003F0F9B">
        <w:tab/>
      </w:r>
      <w:r w:rsidRPr="003F0F9B">
        <w:tab/>
      </w:r>
      <w:r w:rsidRPr="003F0F9B">
        <w:tab/>
      </w:r>
    </w:p>
    <w:p w:rsidR="00BC14D6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3F0F9B">
        <w:rPr>
          <w:b/>
        </w:rPr>
        <w:t xml:space="preserve">Планируемые результаты реализации муниципальной подпрограммы </w:t>
      </w:r>
      <w:r w:rsidR="001A0210" w:rsidRPr="003F0F9B">
        <w:rPr>
          <w:b/>
        </w:rPr>
        <w:t xml:space="preserve"> </w:t>
      </w:r>
      <w:r w:rsidRPr="003F0F9B">
        <w:rPr>
          <w:b/>
        </w:rPr>
        <w:t xml:space="preserve">«Мероприятия по укреплению материально-технической базы муниципальных учреждений сферы культуры городского округа Котельники Московской области» </w:t>
      </w:r>
    </w:p>
    <w:tbl>
      <w:tblPr>
        <w:tblW w:w="14938" w:type="dxa"/>
        <w:jc w:val="center"/>
        <w:tblInd w:w="111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30"/>
        <w:gridCol w:w="2600"/>
        <w:gridCol w:w="832"/>
        <w:gridCol w:w="646"/>
        <w:gridCol w:w="1774"/>
        <w:gridCol w:w="3199"/>
        <w:gridCol w:w="1091"/>
        <w:gridCol w:w="1587"/>
        <w:gridCol w:w="568"/>
        <w:gridCol w:w="568"/>
        <w:gridCol w:w="547"/>
        <w:gridCol w:w="568"/>
        <w:gridCol w:w="528"/>
      </w:tblGrid>
      <w:tr w:rsidR="007D394A" w:rsidRPr="007D394A" w:rsidTr="007D394A">
        <w:trPr>
          <w:trHeight w:val="400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 xml:space="preserve">№  </w:t>
            </w:r>
            <w:r w:rsidRPr="007D394A">
              <w:rPr>
                <w:sz w:val="20"/>
                <w:szCs w:val="20"/>
                <w:lang w:eastAsia="en-US"/>
              </w:rPr>
              <w:br/>
            </w:r>
            <w:proofErr w:type="gramStart"/>
            <w:r w:rsidRPr="007D394A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7D394A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Задачи,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направленные на достижение цели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158" w:firstLine="3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Показатель реализации мероприятий муниципальной подпрограммы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32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2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7D394A" w:rsidRPr="007D394A" w:rsidTr="007D394A">
        <w:trPr>
          <w:trHeight w:val="5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Период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 xml:space="preserve">Бюджет городского округа Котельники 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12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122"/>
              </w:tabs>
              <w:autoSpaceDE w:val="0"/>
              <w:autoSpaceDN w:val="0"/>
              <w:adjustRightInd w:val="0"/>
              <w:spacing w:line="276" w:lineRule="auto"/>
              <w:ind w:right="-22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165" w:firstLine="142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2018 год</w:t>
            </w:r>
          </w:p>
        </w:tc>
      </w:tr>
      <w:tr w:rsidR="007D394A" w:rsidRPr="007D394A" w:rsidTr="007D394A">
        <w:trPr>
          <w:trHeight w:val="161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7D394A" w:rsidRPr="007D394A" w:rsidTr="007D394A">
        <w:trPr>
          <w:trHeight w:val="113"/>
          <w:jc w:val="center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firstLine="26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Обновление материально-технической базы учреждений сферы культуры и искусства, отвечающей современным требованиям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2014г.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Увеличение численности участников культурно - досуговых мероприятий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%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6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7,1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</w:rPr>
            </w:pPr>
            <w:r w:rsidRPr="007D394A">
              <w:rPr>
                <w:sz w:val="20"/>
                <w:szCs w:val="20"/>
              </w:rPr>
              <w:t>7,2</w:t>
            </w:r>
          </w:p>
        </w:tc>
      </w:tr>
      <w:tr w:rsidR="007D394A" w:rsidRPr="007D394A" w:rsidTr="007D394A">
        <w:trPr>
          <w:trHeight w:val="111"/>
          <w:jc w:val="center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firstLine="2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2015г.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D394A">
              <w:rPr>
                <w:sz w:val="20"/>
                <w:szCs w:val="20"/>
              </w:rPr>
              <w:t>1</w:t>
            </w:r>
            <w:r w:rsidRPr="007D394A">
              <w:rPr>
                <w:sz w:val="20"/>
                <w:szCs w:val="20"/>
                <w:lang w:val="en-US"/>
              </w:rPr>
              <w:t>8</w:t>
            </w:r>
            <w:r w:rsidRPr="007D394A">
              <w:rPr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</w:rPr>
              <w:t>1</w:t>
            </w:r>
            <w:r w:rsidRPr="007D394A">
              <w:rPr>
                <w:sz w:val="20"/>
                <w:szCs w:val="20"/>
                <w:lang w:val="en-US"/>
              </w:rPr>
              <w:t>8</w:t>
            </w:r>
            <w:r w:rsidRPr="007D394A">
              <w:rPr>
                <w:sz w:val="20"/>
                <w:szCs w:val="20"/>
              </w:rPr>
              <w:t>4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11"/>
          <w:jc w:val="center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firstLine="2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2016г.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11"/>
          <w:jc w:val="center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firstLine="2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2017г.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11"/>
          <w:jc w:val="center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firstLine="2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2018г.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71"/>
          <w:jc w:val="center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firstLine="2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D394A">
              <w:rPr>
                <w:sz w:val="20"/>
                <w:szCs w:val="20"/>
              </w:rPr>
              <w:t>1</w:t>
            </w:r>
            <w:r w:rsidRPr="007D394A">
              <w:rPr>
                <w:sz w:val="20"/>
                <w:szCs w:val="20"/>
                <w:lang w:val="en-US"/>
              </w:rPr>
              <w:t>8</w:t>
            </w:r>
            <w:r w:rsidRPr="007D394A">
              <w:rPr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</w:rPr>
              <w:t>1</w:t>
            </w:r>
            <w:r w:rsidRPr="007D394A">
              <w:rPr>
                <w:sz w:val="20"/>
                <w:szCs w:val="20"/>
                <w:lang w:val="en-US"/>
              </w:rPr>
              <w:t>8</w:t>
            </w:r>
            <w:r w:rsidRPr="007D394A">
              <w:rPr>
                <w:sz w:val="20"/>
                <w:szCs w:val="20"/>
              </w:rPr>
              <w:t>4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89"/>
          <w:jc w:val="center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firstLine="26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Увеличение обеспеченности населения городского округа Котельники Московской области учреждениями  сферы культуры и искусства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2014г.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7D394A">
              <w:rPr>
                <w:sz w:val="20"/>
                <w:szCs w:val="20"/>
                <w:lang w:eastAsia="en-US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D394A" w:rsidRPr="007D394A" w:rsidTr="007D394A">
        <w:trPr>
          <w:trHeight w:val="88"/>
          <w:jc w:val="center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firstLine="2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2015г.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88"/>
          <w:jc w:val="center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firstLine="2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2016г.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88"/>
          <w:jc w:val="center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firstLine="2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2017г.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88"/>
          <w:jc w:val="center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firstLine="2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2018г.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88"/>
          <w:jc w:val="center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firstLine="2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976F5" w:rsidRPr="003F0F9B" w:rsidRDefault="003976F5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</w:p>
    <w:p w:rsidR="00C47328" w:rsidRPr="003F0F9B" w:rsidRDefault="00C47328" w:rsidP="00C47328">
      <w:pPr>
        <w:rPr>
          <w:lang w:eastAsia="uk-UA"/>
        </w:rPr>
      </w:pPr>
      <w:r w:rsidRPr="003F0F9B">
        <w:rPr>
          <w:lang w:eastAsia="uk-UA"/>
        </w:rPr>
        <w:t xml:space="preserve">Заместитель начальника управления – начальник отдела </w:t>
      </w:r>
    </w:p>
    <w:p w:rsidR="00C47328" w:rsidRPr="003F0F9B" w:rsidRDefault="00C47328" w:rsidP="00C47328">
      <w:r w:rsidRPr="003F0F9B">
        <w:rPr>
          <w:lang w:eastAsia="uk-UA"/>
        </w:rPr>
        <w:t>социального развития управления развития отраслей социальной сферы                                              Е.В. Литвинова</w:t>
      </w:r>
    </w:p>
    <w:p w:rsidR="00C47328" w:rsidRPr="003F0F9B" w:rsidRDefault="00C47328" w:rsidP="00C47328"/>
    <w:p w:rsidR="00BC14D6" w:rsidRPr="003F0F9B" w:rsidRDefault="00BC14D6" w:rsidP="00BC14D6">
      <w:pPr>
        <w:widowControl w:val="0"/>
        <w:autoSpaceDE w:val="0"/>
        <w:autoSpaceDN w:val="0"/>
        <w:adjustRightInd w:val="0"/>
        <w:ind w:left="7560"/>
        <w:jc w:val="center"/>
        <w:outlineLvl w:val="1"/>
        <w:sectPr w:rsidR="00BC14D6" w:rsidRPr="003F0F9B" w:rsidSect="00BC14D6">
          <w:footerReference w:type="default" r:id="rId17"/>
          <w:type w:val="nextColumn"/>
          <w:pgSz w:w="16838" w:h="11905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C14D6" w:rsidRPr="003F0F9B" w:rsidRDefault="00BC14D6" w:rsidP="00BC14D6">
      <w:pPr>
        <w:widowControl w:val="0"/>
        <w:autoSpaceDE w:val="0"/>
        <w:autoSpaceDN w:val="0"/>
        <w:adjustRightInd w:val="0"/>
        <w:ind w:left="7560"/>
        <w:jc w:val="center"/>
        <w:outlineLvl w:val="1"/>
      </w:pPr>
      <w:r w:rsidRPr="003F0F9B">
        <w:lastRenderedPageBreak/>
        <w:t>Приложение № 2 к муниципальной подпрограмме</w:t>
      </w:r>
    </w:p>
    <w:p w:rsidR="00BC14D6" w:rsidRPr="003F0F9B" w:rsidRDefault="00BC14D6" w:rsidP="00355F65">
      <w:pPr>
        <w:widowControl w:val="0"/>
        <w:tabs>
          <w:tab w:val="left" w:pos="2268"/>
        </w:tabs>
        <w:autoSpaceDE w:val="0"/>
        <w:autoSpaceDN w:val="0"/>
        <w:adjustRightInd w:val="0"/>
        <w:ind w:left="7371"/>
        <w:jc w:val="center"/>
        <w:outlineLvl w:val="1"/>
      </w:pPr>
      <w:r w:rsidRPr="003F0F9B">
        <w:t xml:space="preserve"> «Мероприятия по укреплению материально-технической базы муниципальных учреждений сферы культуры городского округа Котельники Московской области»</w:t>
      </w:r>
      <w:r w:rsidR="00355F65" w:rsidRPr="003F0F9B">
        <w:t xml:space="preserve"> </w:t>
      </w:r>
      <w:r w:rsidR="009D1F23" w:rsidRPr="003F0F9B">
        <w:t>(в ред. постановления от 17.11.2015 г. № 872-ПА</w:t>
      </w:r>
      <w:r w:rsidR="00355F65" w:rsidRPr="003F0F9B">
        <w:t>, от 03.12.2015 № 925-ПА)</w:t>
      </w:r>
    </w:p>
    <w:p w:rsidR="009D1F23" w:rsidRPr="003F0F9B" w:rsidRDefault="009D1F23" w:rsidP="00BC14D6">
      <w:pPr>
        <w:widowControl w:val="0"/>
        <w:tabs>
          <w:tab w:val="left" w:pos="2268"/>
        </w:tabs>
        <w:autoSpaceDE w:val="0"/>
        <w:autoSpaceDN w:val="0"/>
        <w:adjustRightInd w:val="0"/>
        <w:ind w:left="7371"/>
        <w:jc w:val="center"/>
        <w:rPr>
          <w:b/>
        </w:rPr>
      </w:pP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3F0F9B">
        <w:rPr>
          <w:b/>
        </w:rPr>
        <w:t>Перечень мероприятий муниципальной подпрограммы «Мероприятия по укреплению материально-технической базы муниципальных учреждений сферы культуры городского округа Котельники Московской области»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47"/>
        <w:gridCol w:w="2070"/>
        <w:gridCol w:w="677"/>
        <w:gridCol w:w="2758"/>
        <w:gridCol w:w="1558"/>
        <w:gridCol w:w="831"/>
        <w:gridCol w:w="831"/>
        <w:gridCol w:w="840"/>
        <w:gridCol w:w="840"/>
        <w:gridCol w:w="697"/>
        <w:gridCol w:w="840"/>
        <w:gridCol w:w="1121"/>
        <w:gridCol w:w="1441"/>
      </w:tblGrid>
      <w:tr w:rsidR="00D6212C" w:rsidRPr="003F0F9B" w:rsidTr="00410EF5">
        <w:trPr>
          <w:trHeight w:val="523"/>
        </w:trPr>
        <w:tc>
          <w:tcPr>
            <w:tcW w:w="149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141"/>
              <w:contextualSpacing/>
              <w:jc w:val="center"/>
            </w:pPr>
            <w:r w:rsidRPr="003F0F9B">
              <w:t xml:space="preserve">№   </w:t>
            </w:r>
            <w:r w:rsidRPr="003F0F9B">
              <w:br/>
            </w:r>
            <w:proofErr w:type="gramStart"/>
            <w:r w:rsidRPr="003F0F9B">
              <w:t>п</w:t>
            </w:r>
            <w:proofErr w:type="gramEnd"/>
            <w:r w:rsidRPr="003F0F9B">
              <w:t>/п</w:t>
            </w:r>
          </w:p>
        </w:tc>
        <w:tc>
          <w:tcPr>
            <w:tcW w:w="692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 xml:space="preserve">Мероприятия по реализации  </w:t>
            </w:r>
            <w:r w:rsidRPr="003F0F9B">
              <w:br/>
              <w:t>подпрограммы</w:t>
            </w:r>
          </w:p>
        </w:tc>
        <w:tc>
          <w:tcPr>
            <w:tcW w:w="226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Сроки  исполнения мероприятия</w:t>
            </w:r>
          </w:p>
        </w:tc>
        <w:tc>
          <w:tcPr>
            <w:tcW w:w="922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 xml:space="preserve">Источники     </w:t>
            </w:r>
            <w:r w:rsidRPr="003F0F9B">
              <w:br/>
              <w:t>финансирования</w:t>
            </w:r>
          </w:p>
        </w:tc>
        <w:tc>
          <w:tcPr>
            <w:tcW w:w="521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Объем финансирования мероприятия в 2013 году (тыс. руб.)</w:t>
            </w:r>
          </w:p>
        </w:tc>
        <w:tc>
          <w:tcPr>
            <w:tcW w:w="278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 xml:space="preserve">Всего </w:t>
            </w:r>
            <w:r w:rsidRPr="003F0F9B">
              <w:br/>
              <w:t xml:space="preserve">(тыс. </w:t>
            </w:r>
            <w:r w:rsidRPr="003F0F9B">
              <w:br/>
              <w:t>руб.)</w:t>
            </w:r>
          </w:p>
        </w:tc>
        <w:tc>
          <w:tcPr>
            <w:tcW w:w="1354" w:type="pct"/>
            <w:gridSpan w:val="5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Объем финансирования по годам (тыс. руб.)</w:t>
            </w:r>
          </w:p>
        </w:tc>
        <w:tc>
          <w:tcPr>
            <w:tcW w:w="375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4" w:right="-74"/>
              <w:jc w:val="center"/>
            </w:pPr>
            <w:proofErr w:type="gramStart"/>
            <w:r w:rsidRPr="003F0F9B">
              <w:t>Ответственный</w:t>
            </w:r>
            <w:proofErr w:type="gramEnd"/>
            <w:r w:rsidRPr="003F0F9B">
              <w:t xml:space="preserve"> за выполнение мероприятия подпрограммы</w:t>
            </w:r>
          </w:p>
        </w:tc>
        <w:tc>
          <w:tcPr>
            <w:tcW w:w="482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Результаты выполнения мероприятий подпрограммы</w:t>
            </w:r>
          </w:p>
        </w:tc>
      </w:tr>
      <w:tr w:rsidR="00D6212C" w:rsidRPr="003F0F9B" w:rsidTr="00410EF5">
        <w:trPr>
          <w:trHeight w:val="1222"/>
        </w:trPr>
        <w:tc>
          <w:tcPr>
            <w:tcW w:w="149" w:type="pct"/>
            <w:vMerge/>
            <w:vAlign w:val="center"/>
          </w:tcPr>
          <w:p w:rsidR="00D6212C" w:rsidRPr="003F0F9B" w:rsidRDefault="00D6212C" w:rsidP="00D6212C">
            <w:pPr>
              <w:ind w:left="-142" w:right="-141"/>
              <w:jc w:val="center"/>
            </w:pPr>
          </w:p>
        </w:tc>
        <w:tc>
          <w:tcPr>
            <w:tcW w:w="692" w:type="pct"/>
            <w:vMerge/>
            <w:vAlign w:val="center"/>
          </w:tcPr>
          <w:p w:rsidR="00D6212C" w:rsidRPr="003F0F9B" w:rsidRDefault="00D6212C" w:rsidP="00D6212C"/>
        </w:tc>
        <w:tc>
          <w:tcPr>
            <w:tcW w:w="226" w:type="pct"/>
            <w:vMerge/>
            <w:vAlign w:val="center"/>
          </w:tcPr>
          <w:p w:rsidR="00D6212C" w:rsidRPr="003F0F9B" w:rsidRDefault="00D6212C" w:rsidP="00D6212C"/>
        </w:tc>
        <w:tc>
          <w:tcPr>
            <w:tcW w:w="922" w:type="pct"/>
            <w:vMerge/>
            <w:vAlign w:val="center"/>
          </w:tcPr>
          <w:p w:rsidR="00D6212C" w:rsidRPr="003F0F9B" w:rsidRDefault="00D6212C" w:rsidP="00D6212C"/>
        </w:tc>
        <w:tc>
          <w:tcPr>
            <w:tcW w:w="521" w:type="pct"/>
            <w:vMerge/>
            <w:vAlign w:val="center"/>
          </w:tcPr>
          <w:p w:rsidR="00D6212C" w:rsidRPr="003F0F9B" w:rsidRDefault="00D6212C" w:rsidP="00D6212C"/>
        </w:tc>
        <w:tc>
          <w:tcPr>
            <w:tcW w:w="278" w:type="pct"/>
            <w:vMerge/>
            <w:vAlign w:val="center"/>
          </w:tcPr>
          <w:p w:rsidR="00D6212C" w:rsidRPr="003F0F9B" w:rsidRDefault="00D6212C" w:rsidP="00D6212C"/>
        </w:tc>
        <w:tc>
          <w:tcPr>
            <w:tcW w:w="278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F0F9B">
                <w:t>2014 г</w:t>
              </w:r>
            </w:smartTag>
            <w:r w:rsidRPr="003F0F9B">
              <w:t>.</w:t>
            </w:r>
          </w:p>
        </w:tc>
        <w:tc>
          <w:tcPr>
            <w:tcW w:w="281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2015г.</w:t>
            </w:r>
          </w:p>
        </w:tc>
        <w:tc>
          <w:tcPr>
            <w:tcW w:w="281" w:type="pct"/>
          </w:tcPr>
          <w:p w:rsidR="00D6212C" w:rsidRPr="003F0F9B" w:rsidRDefault="00D6212C" w:rsidP="00D6212C">
            <w:r w:rsidRPr="003F0F9B">
              <w:t>2016 г.</w:t>
            </w:r>
          </w:p>
        </w:tc>
        <w:tc>
          <w:tcPr>
            <w:tcW w:w="233" w:type="pct"/>
          </w:tcPr>
          <w:p w:rsidR="00D6212C" w:rsidRPr="003F0F9B" w:rsidRDefault="00D6212C" w:rsidP="00D6212C">
            <w:r w:rsidRPr="003F0F9B">
              <w:t>2017 г</w:t>
            </w:r>
          </w:p>
        </w:tc>
        <w:tc>
          <w:tcPr>
            <w:tcW w:w="281" w:type="pct"/>
          </w:tcPr>
          <w:p w:rsidR="00D6212C" w:rsidRPr="003F0F9B" w:rsidRDefault="00D6212C" w:rsidP="00D6212C">
            <w:r w:rsidRPr="003F0F9B">
              <w:t xml:space="preserve">2018 г. </w:t>
            </w:r>
          </w:p>
        </w:tc>
        <w:tc>
          <w:tcPr>
            <w:tcW w:w="375" w:type="pct"/>
            <w:vMerge/>
            <w:vAlign w:val="center"/>
          </w:tcPr>
          <w:p w:rsidR="00D6212C" w:rsidRPr="003F0F9B" w:rsidRDefault="00D6212C" w:rsidP="00D6212C"/>
        </w:tc>
        <w:tc>
          <w:tcPr>
            <w:tcW w:w="482" w:type="pct"/>
            <w:vMerge/>
          </w:tcPr>
          <w:p w:rsidR="00D6212C" w:rsidRPr="003F0F9B" w:rsidRDefault="00D6212C" w:rsidP="00D6212C"/>
        </w:tc>
      </w:tr>
      <w:tr w:rsidR="00D6212C" w:rsidRPr="003F0F9B" w:rsidTr="00410EF5">
        <w:trPr>
          <w:trHeight w:val="236"/>
        </w:trPr>
        <w:tc>
          <w:tcPr>
            <w:tcW w:w="149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141"/>
              <w:jc w:val="center"/>
            </w:pPr>
            <w:r w:rsidRPr="003F0F9B">
              <w:t>1</w:t>
            </w:r>
          </w:p>
        </w:tc>
        <w:tc>
          <w:tcPr>
            <w:tcW w:w="69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2</w:t>
            </w:r>
          </w:p>
        </w:tc>
        <w:tc>
          <w:tcPr>
            <w:tcW w:w="226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3</w:t>
            </w: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4</w:t>
            </w:r>
          </w:p>
        </w:tc>
        <w:tc>
          <w:tcPr>
            <w:tcW w:w="521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5</w:t>
            </w:r>
          </w:p>
        </w:tc>
        <w:tc>
          <w:tcPr>
            <w:tcW w:w="278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6</w:t>
            </w:r>
          </w:p>
        </w:tc>
        <w:tc>
          <w:tcPr>
            <w:tcW w:w="278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7</w:t>
            </w:r>
          </w:p>
        </w:tc>
        <w:tc>
          <w:tcPr>
            <w:tcW w:w="281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8</w:t>
            </w:r>
          </w:p>
        </w:tc>
        <w:tc>
          <w:tcPr>
            <w:tcW w:w="281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9</w:t>
            </w:r>
          </w:p>
        </w:tc>
        <w:tc>
          <w:tcPr>
            <w:tcW w:w="233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10</w:t>
            </w:r>
          </w:p>
        </w:tc>
        <w:tc>
          <w:tcPr>
            <w:tcW w:w="281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11</w:t>
            </w:r>
          </w:p>
        </w:tc>
        <w:tc>
          <w:tcPr>
            <w:tcW w:w="375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12</w:t>
            </w:r>
          </w:p>
        </w:tc>
        <w:tc>
          <w:tcPr>
            <w:tcW w:w="48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13</w:t>
            </w:r>
          </w:p>
        </w:tc>
      </w:tr>
      <w:tr w:rsidR="00D6212C" w:rsidRPr="003F0F9B" w:rsidTr="00410EF5">
        <w:trPr>
          <w:trHeight w:val="236"/>
        </w:trPr>
        <w:tc>
          <w:tcPr>
            <w:tcW w:w="149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141"/>
              <w:jc w:val="center"/>
            </w:pPr>
            <w:r w:rsidRPr="003F0F9B">
              <w:t>1.</w:t>
            </w:r>
          </w:p>
        </w:tc>
        <w:tc>
          <w:tcPr>
            <w:tcW w:w="692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Обновление материально-технической базы учреждений культуры, отвечающей современным требованиям</w:t>
            </w:r>
          </w:p>
        </w:tc>
        <w:tc>
          <w:tcPr>
            <w:tcW w:w="226" w:type="pct"/>
            <w:vMerge w:val="restar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contextualSpacing/>
              <w:jc w:val="center"/>
            </w:pPr>
            <w:r w:rsidRPr="003F0F9B">
              <w:t>2015 год</w:t>
            </w: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Всего, в том числе:</w:t>
            </w:r>
          </w:p>
        </w:tc>
        <w:tc>
          <w:tcPr>
            <w:tcW w:w="521" w:type="pct"/>
            <w:vMerge w:val="restar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1</w:t>
            </w:r>
            <w:r w:rsidRPr="003F0F9B">
              <w:rPr>
                <w:lang w:val="en-US"/>
              </w:rPr>
              <w:t>8</w:t>
            </w:r>
            <w:r w:rsidRPr="003F0F9B">
              <w:t>4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1</w:t>
            </w:r>
            <w:r w:rsidRPr="003F0F9B">
              <w:rPr>
                <w:lang w:val="en-US"/>
              </w:rPr>
              <w:t>8</w:t>
            </w:r>
            <w:r w:rsidRPr="003F0F9B">
              <w:t>4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4" w:right="-74"/>
              <w:contextualSpacing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482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Увеличение численности участников культурно - досуговых мероприятий</w:t>
            </w:r>
          </w:p>
        </w:tc>
      </w:tr>
      <w:tr w:rsidR="00D6212C" w:rsidRPr="003F0F9B" w:rsidTr="00410EF5">
        <w:trPr>
          <w:trHeight w:val="236"/>
        </w:trPr>
        <w:tc>
          <w:tcPr>
            <w:tcW w:w="149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141"/>
              <w:jc w:val="center"/>
            </w:pPr>
          </w:p>
        </w:tc>
        <w:tc>
          <w:tcPr>
            <w:tcW w:w="69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6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521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1</w:t>
            </w:r>
            <w:r w:rsidRPr="003F0F9B">
              <w:rPr>
                <w:lang w:val="en-US"/>
              </w:rPr>
              <w:t>8</w:t>
            </w:r>
            <w:r w:rsidRPr="003F0F9B">
              <w:t>4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1</w:t>
            </w:r>
            <w:r w:rsidRPr="003F0F9B">
              <w:rPr>
                <w:lang w:val="en-US"/>
              </w:rPr>
              <w:t>8</w:t>
            </w:r>
            <w:r w:rsidRPr="003F0F9B">
              <w:t>4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D6212C" w:rsidRPr="003F0F9B" w:rsidTr="00410EF5">
        <w:trPr>
          <w:trHeight w:val="236"/>
        </w:trPr>
        <w:tc>
          <w:tcPr>
            <w:tcW w:w="149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141"/>
              <w:jc w:val="center"/>
            </w:pPr>
          </w:p>
        </w:tc>
        <w:tc>
          <w:tcPr>
            <w:tcW w:w="69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6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 xml:space="preserve">Средства бюджета Московской области </w:t>
            </w:r>
          </w:p>
        </w:tc>
        <w:tc>
          <w:tcPr>
            <w:tcW w:w="521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D6212C" w:rsidRPr="003F0F9B" w:rsidTr="00410EF5">
        <w:trPr>
          <w:trHeight w:val="236"/>
        </w:trPr>
        <w:tc>
          <w:tcPr>
            <w:tcW w:w="149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141"/>
              <w:jc w:val="center"/>
            </w:pPr>
          </w:p>
        </w:tc>
        <w:tc>
          <w:tcPr>
            <w:tcW w:w="69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6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федерального бюджета</w:t>
            </w:r>
          </w:p>
        </w:tc>
        <w:tc>
          <w:tcPr>
            <w:tcW w:w="521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D6212C" w:rsidRPr="003F0F9B" w:rsidTr="00410EF5">
        <w:trPr>
          <w:trHeight w:val="236"/>
        </w:trPr>
        <w:tc>
          <w:tcPr>
            <w:tcW w:w="149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141"/>
              <w:jc w:val="center"/>
            </w:pPr>
          </w:p>
        </w:tc>
        <w:tc>
          <w:tcPr>
            <w:tcW w:w="69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6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 xml:space="preserve">Внебюджетные источники     </w:t>
            </w:r>
          </w:p>
        </w:tc>
        <w:tc>
          <w:tcPr>
            <w:tcW w:w="521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D6212C" w:rsidRPr="003F0F9B" w:rsidTr="00410EF5">
        <w:trPr>
          <w:trHeight w:val="482"/>
        </w:trPr>
        <w:tc>
          <w:tcPr>
            <w:tcW w:w="149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141"/>
              <w:jc w:val="center"/>
            </w:pPr>
            <w:r w:rsidRPr="003F0F9B">
              <w:t>1.1.</w:t>
            </w:r>
          </w:p>
        </w:tc>
        <w:tc>
          <w:tcPr>
            <w:tcW w:w="692" w:type="pct"/>
            <w:vMerge w:val="restar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Субсидия муниципальным автономным учреждениям на приобретение основных средств</w:t>
            </w:r>
          </w:p>
        </w:tc>
        <w:tc>
          <w:tcPr>
            <w:tcW w:w="226" w:type="pct"/>
            <w:vMerge w:val="restar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contextualSpacing/>
              <w:jc w:val="center"/>
            </w:pPr>
            <w:r w:rsidRPr="003F0F9B">
              <w:t>2015 год</w:t>
            </w: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Всего, в том числе:</w:t>
            </w:r>
          </w:p>
        </w:tc>
        <w:tc>
          <w:tcPr>
            <w:tcW w:w="521" w:type="pct"/>
            <w:vMerge w:val="restar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1</w:t>
            </w:r>
            <w:r w:rsidRPr="003F0F9B">
              <w:rPr>
                <w:lang w:val="en-US"/>
              </w:rPr>
              <w:t>8</w:t>
            </w:r>
            <w:r w:rsidRPr="003F0F9B">
              <w:t>4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1</w:t>
            </w:r>
            <w:r w:rsidRPr="003F0F9B">
              <w:rPr>
                <w:lang w:val="en-US"/>
              </w:rPr>
              <w:t>8</w:t>
            </w:r>
            <w:r w:rsidRPr="003F0F9B">
              <w:t>4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4" w:right="-74"/>
              <w:contextualSpacing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48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D6212C" w:rsidRPr="003F0F9B" w:rsidTr="00410EF5">
        <w:trPr>
          <w:trHeight w:val="236"/>
        </w:trPr>
        <w:tc>
          <w:tcPr>
            <w:tcW w:w="149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141"/>
              <w:jc w:val="center"/>
            </w:pPr>
          </w:p>
        </w:tc>
        <w:tc>
          <w:tcPr>
            <w:tcW w:w="69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6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521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1</w:t>
            </w:r>
            <w:r w:rsidRPr="003F0F9B">
              <w:rPr>
                <w:lang w:val="en-US"/>
              </w:rPr>
              <w:t>8</w:t>
            </w:r>
            <w:r w:rsidRPr="003F0F9B">
              <w:t>4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1</w:t>
            </w:r>
            <w:r w:rsidRPr="003F0F9B">
              <w:rPr>
                <w:lang w:val="en-US"/>
              </w:rPr>
              <w:t>8</w:t>
            </w:r>
            <w:r w:rsidRPr="003F0F9B">
              <w:t>4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4" w:right="-74"/>
              <w:contextualSpacing/>
              <w:jc w:val="center"/>
            </w:pPr>
          </w:p>
        </w:tc>
        <w:tc>
          <w:tcPr>
            <w:tcW w:w="48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D6212C" w:rsidRPr="003F0F9B" w:rsidTr="00410EF5">
        <w:trPr>
          <w:trHeight w:val="236"/>
        </w:trPr>
        <w:tc>
          <w:tcPr>
            <w:tcW w:w="149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141"/>
              <w:jc w:val="center"/>
            </w:pPr>
          </w:p>
        </w:tc>
        <w:tc>
          <w:tcPr>
            <w:tcW w:w="69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6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 xml:space="preserve">Средства бюджета Московской области </w:t>
            </w:r>
          </w:p>
        </w:tc>
        <w:tc>
          <w:tcPr>
            <w:tcW w:w="521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4" w:right="-74"/>
              <w:contextualSpacing/>
              <w:jc w:val="center"/>
            </w:pPr>
          </w:p>
        </w:tc>
        <w:tc>
          <w:tcPr>
            <w:tcW w:w="48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D6212C" w:rsidRPr="003F0F9B" w:rsidTr="00410EF5">
        <w:trPr>
          <w:trHeight w:val="236"/>
        </w:trPr>
        <w:tc>
          <w:tcPr>
            <w:tcW w:w="149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141"/>
              <w:jc w:val="center"/>
            </w:pPr>
          </w:p>
        </w:tc>
        <w:tc>
          <w:tcPr>
            <w:tcW w:w="69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6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 xml:space="preserve">Средства федерального </w:t>
            </w:r>
            <w:r w:rsidRPr="003F0F9B">
              <w:lastRenderedPageBreak/>
              <w:t>бюджета</w:t>
            </w:r>
          </w:p>
        </w:tc>
        <w:tc>
          <w:tcPr>
            <w:tcW w:w="521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4" w:right="-74"/>
              <w:contextualSpacing/>
              <w:jc w:val="center"/>
            </w:pPr>
          </w:p>
        </w:tc>
        <w:tc>
          <w:tcPr>
            <w:tcW w:w="48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D6212C" w:rsidRPr="003F0F9B" w:rsidTr="00410EF5">
        <w:trPr>
          <w:trHeight w:val="236"/>
        </w:trPr>
        <w:tc>
          <w:tcPr>
            <w:tcW w:w="149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141"/>
              <w:jc w:val="center"/>
            </w:pPr>
          </w:p>
        </w:tc>
        <w:tc>
          <w:tcPr>
            <w:tcW w:w="69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6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 xml:space="preserve">Внебюджетные источники     </w:t>
            </w:r>
          </w:p>
        </w:tc>
        <w:tc>
          <w:tcPr>
            <w:tcW w:w="521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4" w:right="-74"/>
              <w:contextualSpacing/>
              <w:jc w:val="center"/>
            </w:pPr>
          </w:p>
        </w:tc>
        <w:tc>
          <w:tcPr>
            <w:tcW w:w="48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D6212C" w:rsidRPr="003F0F9B" w:rsidTr="00410EF5">
        <w:trPr>
          <w:trHeight w:val="236"/>
        </w:trPr>
        <w:tc>
          <w:tcPr>
            <w:tcW w:w="149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141"/>
              <w:jc w:val="center"/>
            </w:pPr>
            <w:r w:rsidRPr="003F0F9B">
              <w:t>2.</w:t>
            </w:r>
          </w:p>
        </w:tc>
        <w:tc>
          <w:tcPr>
            <w:tcW w:w="692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Увеличение обеспеченности населения городского округа Котельники Московской области учреждениями  сферы культуры</w:t>
            </w:r>
          </w:p>
        </w:tc>
        <w:tc>
          <w:tcPr>
            <w:tcW w:w="226" w:type="pct"/>
            <w:vMerge w:val="restar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2014-2018 годы</w:t>
            </w:r>
          </w:p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Всего, в том числе:</w:t>
            </w:r>
          </w:p>
        </w:tc>
        <w:tc>
          <w:tcPr>
            <w:tcW w:w="521" w:type="pct"/>
            <w:vMerge w:val="restar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4" w:right="-74"/>
              <w:contextualSpacing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482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Сокращение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</w:tr>
      <w:tr w:rsidR="00D6212C" w:rsidRPr="003F0F9B" w:rsidTr="00410EF5">
        <w:trPr>
          <w:trHeight w:val="236"/>
        </w:trPr>
        <w:tc>
          <w:tcPr>
            <w:tcW w:w="149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141"/>
              <w:jc w:val="center"/>
            </w:pPr>
          </w:p>
        </w:tc>
        <w:tc>
          <w:tcPr>
            <w:tcW w:w="69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6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521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D6212C" w:rsidRPr="003F0F9B" w:rsidTr="00410EF5">
        <w:trPr>
          <w:trHeight w:val="236"/>
        </w:trPr>
        <w:tc>
          <w:tcPr>
            <w:tcW w:w="149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141"/>
              <w:jc w:val="center"/>
            </w:pPr>
          </w:p>
        </w:tc>
        <w:tc>
          <w:tcPr>
            <w:tcW w:w="69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6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 xml:space="preserve">Средства бюджета Московской области </w:t>
            </w:r>
          </w:p>
        </w:tc>
        <w:tc>
          <w:tcPr>
            <w:tcW w:w="521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D6212C" w:rsidRPr="003F0F9B" w:rsidTr="00410EF5">
        <w:trPr>
          <w:trHeight w:val="236"/>
        </w:trPr>
        <w:tc>
          <w:tcPr>
            <w:tcW w:w="149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141"/>
              <w:jc w:val="center"/>
            </w:pPr>
          </w:p>
        </w:tc>
        <w:tc>
          <w:tcPr>
            <w:tcW w:w="69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6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федерального бюджета</w:t>
            </w:r>
          </w:p>
        </w:tc>
        <w:tc>
          <w:tcPr>
            <w:tcW w:w="521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D6212C" w:rsidRPr="003F0F9B" w:rsidTr="00410EF5">
        <w:trPr>
          <w:trHeight w:val="236"/>
        </w:trPr>
        <w:tc>
          <w:tcPr>
            <w:tcW w:w="149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141"/>
              <w:jc w:val="center"/>
            </w:pPr>
          </w:p>
        </w:tc>
        <w:tc>
          <w:tcPr>
            <w:tcW w:w="69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6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 xml:space="preserve">Внебюджетные источники     </w:t>
            </w:r>
          </w:p>
        </w:tc>
        <w:tc>
          <w:tcPr>
            <w:tcW w:w="521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D6212C" w:rsidRPr="003F0F9B" w:rsidTr="00410EF5">
        <w:trPr>
          <w:trHeight w:val="349"/>
        </w:trPr>
        <w:tc>
          <w:tcPr>
            <w:tcW w:w="149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141"/>
              <w:jc w:val="center"/>
            </w:pPr>
            <w:r w:rsidRPr="003F0F9B">
              <w:t>2.1.</w:t>
            </w:r>
          </w:p>
        </w:tc>
        <w:tc>
          <w:tcPr>
            <w:tcW w:w="692" w:type="pct"/>
            <w:vMerge w:val="restar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Субсидия муниципальным учреждениям на проведение ремонтных работ</w:t>
            </w:r>
          </w:p>
        </w:tc>
        <w:tc>
          <w:tcPr>
            <w:tcW w:w="226" w:type="pct"/>
            <w:vMerge w:val="restar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2014-2018 годы</w:t>
            </w: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Всего, в том числе:</w:t>
            </w:r>
          </w:p>
        </w:tc>
        <w:tc>
          <w:tcPr>
            <w:tcW w:w="521" w:type="pct"/>
            <w:vMerge w:val="restar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4" w:right="-74"/>
              <w:contextualSpacing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48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D6212C" w:rsidRPr="003F0F9B" w:rsidTr="00410EF5">
        <w:trPr>
          <w:trHeight w:val="236"/>
        </w:trPr>
        <w:tc>
          <w:tcPr>
            <w:tcW w:w="149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141"/>
              <w:jc w:val="center"/>
            </w:pPr>
          </w:p>
        </w:tc>
        <w:tc>
          <w:tcPr>
            <w:tcW w:w="69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6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521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D6212C" w:rsidRPr="003F0F9B" w:rsidTr="00410EF5">
        <w:trPr>
          <w:trHeight w:val="236"/>
        </w:trPr>
        <w:tc>
          <w:tcPr>
            <w:tcW w:w="149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141"/>
              <w:jc w:val="center"/>
            </w:pPr>
          </w:p>
        </w:tc>
        <w:tc>
          <w:tcPr>
            <w:tcW w:w="69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6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 xml:space="preserve">Средства бюджета Московской области </w:t>
            </w:r>
          </w:p>
        </w:tc>
        <w:tc>
          <w:tcPr>
            <w:tcW w:w="521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D6212C" w:rsidRPr="003F0F9B" w:rsidTr="00410EF5">
        <w:trPr>
          <w:trHeight w:val="236"/>
        </w:trPr>
        <w:tc>
          <w:tcPr>
            <w:tcW w:w="149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141"/>
              <w:jc w:val="center"/>
            </w:pPr>
          </w:p>
        </w:tc>
        <w:tc>
          <w:tcPr>
            <w:tcW w:w="69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6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федерального бюджета</w:t>
            </w:r>
          </w:p>
        </w:tc>
        <w:tc>
          <w:tcPr>
            <w:tcW w:w="521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D6212C" w:rsidRPr="003F0F9B" w:rsidTr="00410EF5">
        <w:trPr>
          <w:trHeight w:val="236"/>
        </w:trPr>
        <w:tc>
          <w:tcPr>
            <w:tcW w:w="149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141"/>
              <w:jc w:val="center"/>
            </w:pPr>
          </w:p>
        </w:tc>
        <w:tc>
          <w:tcPr>
            <w:tcW w:w="69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6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 xml:space="preserve">Внебюджетные источники     </w:t>
            </w:r>
          </w:p>
        </w:tc>
        <w:tc>
          <w:tcPr>
            <w:tcW w:w="521" w:type="pct"/>
            <w:vMerge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D6212C" w:rsidRPr="003F0F9B" w:rsidTr="00410EF5">
        <w:trPr>
          <w:trHeight w:val="348"/>
        </w:trPr>
        <w:tc>
          <w:tcPr>
            <w:tcW w:w="149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141"/>
              <w:jc w:val="center"/>
            </w:pPr>
          </w:p>
        </w:tc>
        <w:tc>
          <w:tcPr>
            <w:tcW w:w="692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Всего</w:t>
            </w:r>
          </w:p>
        </w:tc>
        <w:tc>
          <w:tcPr>
            <w:tcW w:w="226" w:type="pct"/>
            <w:vMerge w:val="restar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2014-2018 годы</w:t>
            </w: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Всего, в том числе:</w:t>
            </w:r>
          </w:p>
        </w:tc>
        <w:tc>
          <w:tcPr>
            <w:tcW w:w="521" w:type="pct"/>
            <w:vMerge w:val="restar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1</w:t>
            </w:r>
            <w:r w:rsidRPr="003F0F9B">
              <w:rPr>
                <w:lang w:val="en-US"/>
              </w:rPr>
              <w:t>8</w:t>
            </w:r>
            <w:r w:rsidRPr="003F0F9B">
              <w:t>4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1</w:t>
            </w:r>
            <w:r w:rsidRPr="003F0F9B">
              <w:rPr>
                <w:lang w:val="en-US"/>
              </w:rPr>
              <w:t>8</w:t>
            </w:r>
            <w:r w:rsidRPr="003F0F9B">
              <w:t>4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2" w:type="pct"/>
            <w:vMerge w:val="restar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D6212C" w:rsidRPr="003F0F9B" w:rsidTr="00410EF5">
        <w:trPr>
          <w:trHeight w:val="236"/>
        </w:trPr>
        <w:tc>
          <w:tcPr>
            <w:tcW w:w="149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26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521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1</w:t>
            </w:r>
            <w:r w:rsidRPr="003F0F9B">
              <w:rPr>
                <w:lang w:val="en-US"/>
              </w:rPr>
              <w:t>8</w:t>
            </w:r>
            <w:r w:rsidRPr="003F0F9B">
              <w:t>4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1</w:t>
            </w:r>
            <w:r w:rsidRPr="003F0F9B">
              <w:rPr>
                <w:lang w:val="en-US"/>
              </w:rPr>
              <w:t>8</w:t>
            </w:r>
            <w:r w:rsidRPr="003F0F9B">
              <w:t>4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D6212C" w:rsidRPr="003F0F9B" w:rsidTr="00410EF5">
        <w:trPr>
          <w:trHeight w:val="236"/>
        </w:trPr>
        <w:tc>
          <w:tcPr>
            <w:tcW w:w="149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26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 xml:space="preserve">Средства бюджета Московской области </w:t>
            </w:r>
          </w:p>
        </w:tc>
        <w:tc>
          <w:tcPr>
            <w:tcW w:w="521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D6212C" w:rsidRPr="003F0F9B" w:rsidTr="00410EF5">
        <w:trPr>
          <w:trHeight w:val="236"/>
        </w:trPr>
        <w:tc>
          <w:tcPr>
            <w:tcW w:w="149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26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>Средства федерального бюджета</w:t>
            </w:r>
          </w:p>
        </w:tc>
        <w:tc>
          <w:tcPr>
            <w:tcW w:w="521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  <w:tr w:rsidR="00D6212C" w:rsidRPr="003F0F9B" w:rsidTr="00410EF5">
        <w:trPr>
          <w:trHeight w:val="236"/>
        </w:trPr>
        <w:tc>
          <w:tcPr>
            <w:tcW w:w="149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26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922" w:type="pct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  <w:r w:rsidRPr="003F0F9B">
              <w:t xml:space="preserve">Внебюджетные источники     </w:t>
            </w:r>
          </w:p>
        </w:tc>
        <w:tc>
          <w:tcPr>
            <w:tcW w:w="521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78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33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281" w:type="pct"/>
            <w:vAlign w:val="center"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</w:pPr>
            <w:r w:rsidRPr="003F0F9B">
              <w:t>0</w:t>
            </w:r>
          </w:p>
        </w:tc>
        <w:tc>
          <w:tcPr>
            <w:tcW w:w="375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  <w:tc>
          <w:tcPr>
            <w:tcW w:w="482" w:type="pct"/>
            <w:vMerge/>
          </w:tcPr>
          <w:p w:rsidR="00D6212C" w:rsidRPr="003F0F9B" w:rsidRDefault="00D6212C" w:rsidP="00D621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-141"/>
              <w:contextualSpacing/>
              <w:jc w:val="center"/>
            </w:pPr>
          </w:p>
        </w:tc>
      </w:tr>
    </w:tbl>
    <w:p w:rsidR="00C47328" w:rsidRPr="003F0F9B" w:rsidRDefault="00C47328" w:rsidP="00C47328">
      <w:pPr>
        <w:rPr>
          <w:lang w:eastAsia="uk-UA"/>
        </w:rPr>
      </w:pPr>
      <w:r w:rsidRPr="003F0F9B">
        <w:rPr>
          <w:lang w:eastAsia="uk-UA"/>
        </w:rPr>
        <w:t xml:space="preserve">Заместитель начальника управления – начальник отдела </w:t>
      </w:r>
    </w:p>
    <w:p w:rsidR="00BC14D6" w:rsidRPr="003F0F9B" w:rsidRDefault="00C47328" w:rsidP="00410EF5">
      <w:pPr>
        <w:sectPr w:rsidR="00BC14D6" w:rsidRPr="003F0F9B" w:rsidSect="00BC14D6">
          <w:footerReference w:type="default" r:id="rId18"/>
          <w:headerReference w:type="first" r:id="rId19"/>
          <w:type w:val="nextColumn"/>
          <w:pgSz w:w="16838" w:h="11905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3F0F9B">
        <w:rPr>
          <w:lang w:eastAsia="uk-UA"/>
        </w:rPr>
        <w:t>социального развития управления развития отраслей социальной сферы                                              Е.В. Литвинова</w:t>
      </w:r>
    </w:p>
    <w:p w:rsidR="00BC14D6" w:rsidRPr="003F0F9B" w:rsidRDefault="00BC14D6" w:rsidP="006B68E1">
      <w:pPr>
        <w:widowControl w:val="0"/>
        <w:autoSpaceDE w:val="0"/>
        <w:autoSpaceDN w:val="0"/>
        <w:adjustRightInd w:val="0"/>
        <w:ind w:left="6804"/>
        <w:jc w:val="center"/>
        <w:outlineLvl w:val="1"/>
      </w:pPr>
      <w:r w:rsidRPr="003F0F9B">
        <w:lastRenderedPageBreak/>
        <w:t>Приложение № 3 к муниципальной подпрограмме</w:t>
      </w:r>
    </w:p>
    <w:p w:rsidR="00BC14D6" w:rsidRPr="003F0F9B" w:rsidRDefault="00BC14D6" w:rsidP="006B68E1">
      <w:pPr>
        <w:widowControl w:val="0"/>
        <w:tabs>
          <w:tab w:val="left" w:pos="2268"/>
        </w:tabs>
        <w:autoSpaceDE w:val="0"/>
        <w:autoSpaceDN w:val="0"/>
        <w:adjustRightInd w:val="0"/>
        <w:ind w:left="6804"/>
        <w:jc w:val="center"/>
        <w:outlineLvl w:val="1"/>
      </w:pPr>
      <w:r w:rsidRPr="003F0F9B">
        <w:t xml:space="preserve"> «Мероприятия по укреплению материально-технической базы муниципальных учреждений сферы культуры городского округа Котельники Московской области»</w:t>
      </w:r>
      <w:r w:rsidR="006B68E1" w:rsidRPr="003F0F9B">
        <w:t xml:space="preserve"> (в ред. постановления от 05.02.2016 № 200-ПА</w:t>
      </w:r>
      <w:r w:rsidR="003976F5">
        <w:t xml:space="preserve">, </w:t>
      </w:r>
      <w:r w:rsidR="003976F5" w:rsidRPr="003976F5">
        <w:t>15.06.2016 № 1535-ПА</w:t>
      </w:r>
      <w:r w:rsidR="00CB71BD">
        <w:t xml:space="preserve">, </w:t>
      </w:r>
      <w:r w:rsidR="00CB71BD" w:rsidRPr="00CB71BD">
        <w:t>17.08.2016 № 2061-ПА</w:t>
      </w:r>
      <w:r w:rsidR="006B68E1" w:rsidRPr="003F0F9B">
        <w:t>)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left="7371"/>
        <w:jc w:val="center"/>
        <w:rPr>
          <w:b/>
        </w:rPr>
      </w:pP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3F0F9B">
        <w:rPr>
          <w:b/>
        </w:rPr>
        <w:t>Перечень мероприятий муниципальной подпрограммы «Мероприятия по укреплению материально-технической базы муниципальных учреждений сферы культуры городского округа Котельники Московской области»</w:t>
      </w:r>
    </w:p>
    <w:p w:rsidR="007D394A" w:rsidRPr="003F0F9B" w:rsidRDefault="003976F5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ab/>
      </w: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65"/>
        <w:gridCol w:w="2364"/>
        <w:gridCol w:w="1130"/>
        <w:gridCol w:w="2273"/>
        <w:gridCol w:w="1604"/>
        <w:gridCol w:w="624"/>
        <w:gridCol w:w="601"/>
        <w:gridCol w:w="707"/>
        <w:gridCol w:w="707"/>
        <w:gridCol w:w="659"/>
        <w:gridCol w:w="665"/>
        <w:gridCol w:w="1496"/>
        <w:gridCol w:w="1525"/>
      </w:tblGrid>
      <w:tr w:rsidR="007D394A" w:rsidRPr="007D394A" w:rsidTr="007D394A">
        <w:trPr>
          <w:trHeight w:val="29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contextualSpacing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 xml:space="preserve">№   </w:t>
            </w:r>
            <w:r w:rsidRPr="007D394A">
              <w:rPr>
                <w:sz w:val="20"/>
                <w:szCs w:val="20"/>
                <w:lang w:eastAsia="en-US"/>
              </w:rPr>
              <w:br/>
            </w:r>
            <w:proofErr w:type="gramStart"/>
            <w:r w:rsidRPr="007D394A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7D394A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 xml:space="preserve">Мероприятия по реализации  </w:t>
            </w:r>
            <w:r w:rsidRPr="007D394A">
              <w:rPr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Сроки  исполнения мероприятия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 xml:space="preserve">Источники     </w:t>
            </w:r>
            <w:r w:rsidRPr="007D394A">
              <w:rPr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Объем финансирования мероприятия в 2013 году (тыс. руб.)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9" w:right="-20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 xml:space="preserve">Всего </w:t>
            </w:r>
            <w:r w:rsidRPr="007D394A">
              <w:rPr>
                <w:sz w:val="20"/>
                <w:szCs w:val="20"/>
                <w:lang w:eastAsia="en-US"/>
              </w:rPr>
              <w:br/>
              <w:t xml:space="preserve">(тыс. </w:t>
            </w:r>
            <w:r w:rsidRPr="007D394A">
              <w:rPr>
                <w:sz w:val="20"/>
                <w:szCs w:val="20"/>
                <w:lang w:eastAsia="en-US"/>
              </w:rPr>
              <w:br/>
              <w:t>руб.)</w:t>
            </w:r>
          </w:p>
        </w:tc>
        <w:tc>
          <w:tcPr>
            <w:tcW w:w="1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7D394A">
              <w:rPr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7D394A">
              <w:rPr>
                <w:sz w:val="20"/>
                <w:szCs w:val="20"/>
                <w:lang w:eastAsia="en-US"/>
              </w:rPr>
              <w:t xml:space="preserve"> за выполнение мероприятия подпрограммы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Результаты выполнения мероприятий подпрограммы</w:t>
            </w:r>
          </w:p>
        </w:tc>
      </w:tr>
      <w:tr w:rsidR="007D394A" w:rsidRPr="007D394A" w:rsidTr="007D394A">
        <w:trPr>
          <w:trHeight w:val="1087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tabs>
                <w:tab w:val="left" w:pos="2760"/>
              </w:tabs>
              <w:ind w:left="-63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ind w:left="-59" w:right="-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2014 г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9"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hanging="1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D394A">
                <w:rPr>
                  <w:sz w:val="20"/>
                  <w:szCs w:val="20"/>
                  <w:lang w:eastAsia="en-US"/>
                </w:rPr>
                <w:t>2016 г</w:t>
              </w:r>
            </w:smartTag>
            <w:r w:rsidRPr="007D39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2" w:hanging="10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D394A">
                <w:rPr>
                  <w:sz w:val="20"/>
                  <w:szCs w:val="20"/>
                  <w:lang w:eastAsia="en-US"/>
                </w:rPr>
                <w:t>2017 г</w:t>
              </w:r>
            </w:smartTag>
            <w:r w:rsidRPr="007D39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222" w:right="-24" w:firstLine="25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D394A">
                <w:rPr>
                  <w:sz w:val="20"/>
                  <w:szCs w:val="20"/>
                  <w:lang w:eastAsia="en-US"/>
                </w:rPr>
                <w:t>2018 г</w:t>
              </w:r>
            </w:smartTag>
            <w:r w:rsidRPr="007D39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jc w:val="center"/>
              <w:rPr>
                <w:sz w:val="20"/>
                <w:szCs w:val="20"/>
                <w:lang w:eastAsia="en-US"/>
              </w:rPr>
            </w:pPr>
            <w:bookmarkStart w:id="0" w:name="Par488" w:colFirst="10" w:colLast="10"/>
            <w:r w:rsidRPr="007D39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9" w:right="-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13</w:t>
            </w:r>
          </w:p>
        </w:tc>
      </w:tr>
      <w:bookmarkEnd w:id="0"/>
      <w:tr w:rsidR="007D394A" w:rsidRPr="007D394A" w:rsidTr="007D394A">
        <w:trPr>
          <w:trHeight w:val="133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Задача 1</w:t>
            </w:r>
          </w:p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Обновление материально-технической базы учреждений сферы культуры и искусства, отвечающей современным требованиям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</w:rPr>
              <w:t>Отдел социального развития; учреждения сферы культуры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</w:rPr>
              <w:t>Увеличение численности участников культурно - досуговых мероприятий</w:t>
            </w: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9" w:right="-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9" w:right="-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 xml:space="preserve">Внебюджетные источники     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9" w:right="-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Основное мероприятие 1</w:t>
            </w:r>
          </w:p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Модернизация материально-технической базы учреждений сферы культуры и искусства городского округа Котельники Московской области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D394A">
                <w:rPr>
                  <w:sz w:val="20"/>
                  <w:szCs w:val="20"/>
                  <w:lang w:eastAsia="en-US"/>
                </w:rPr>
                <w:t>2016 г</w:t>
              </w:r>
            </w:smartTag>
            <w:r w:rsidRPr="007D39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</w:rPr>
              <w:t>Отдел социального развития; учреждения сферы культуры</w:t>
            </w: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9" w:right="-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9" w:right="-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 xml:space="preserve">Внебюджетные источники     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9" w:right="-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271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Мероприятие 1</w:t>
            </w:r>
          </w:p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lastRenderedPageBreak/>
              <w:t>Субсидия муниципальным учреждениям на приобретение основных средств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lastRenderedPageBreak/>
              <w:t>2016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</w:rPr>
              <w:t xml:space="preserve">Отдел </w:t>
            </w:r>
            <w:r w:rsidRPr="007D394A">
              <w:rPr>
                <w:sz w:val="20"/>
                <w:szCs w:val="20"/>
              </w:rPr>
              <w:lastRenderedPageBreak/>
              <w:t>социального развития; учреждения сферы культуры</w:t>
            </w: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9" w:right="-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9" w:right="-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 xml:space="preserve">Внебюджетные источники     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9" w:right="-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Задача 2</w:t>
            </w:r>
          </w:p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Увеличение обеспеченности населения городского округа Котельники Московской области учреждениями  сферы культуры и искусства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2016-2018 годы</w:t>
            </w:r>
          </w:p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</w:rPr>
              <w:t>Отдел социального развития; учреждения сферы культуры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31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Сокращение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9" w:right="-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9" w:right="-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 xml:space="preserve">Внебюджетные источники     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9" w:right="-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Основное мероприятие 1</w:t>
            </w:r>
          </w:p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Создание благоприятных условий в учреждениях сферы культуры и искусства городского округа Котельники Московской области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D394A">
                <w:rPr>
                  <w:sz w:val="20"/>
                  <w:szCs w:val="20"/>
                  <w:lang w:eastAsia="en-US"/>
                </w:rPr>
                <w:t>2016 г</w:t>
              </w:r>
            </w:smartTag>
            <w:r w:rsidRPr="007D39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</w:rPr>
              <w:t>Отдел социального развития; учреждения сферы культуры</w:t>
            </w: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9" w:right="-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9" w:right="-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 xml:space="preserve">Внебюджетные источники     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9" w:right="-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96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Мероприятие 1</w:t>
            </w:r>
          </w:p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Субсидия муниципальным учреждениям на проведение ремонтных работ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2016 -2018 годы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</w:rPr>
              <w:t>Отдел социального развития; учреждения сферы культуры</w:t>
            </w: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9" w:right="-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9" w:right="-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 xml:space="preserve">Внебюджетные источники     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9" w:right="-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9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163" w:firstLine="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line="276" w:lineRule="auto"/>
              <w:ind w:left="-63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2016 -2018 годы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Средства бюджета городского округа Котельники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9" w:right="-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9" w:right="-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394A" w:rsidRPr="007D394A" w:rsidTr="007D394A">
        <w:trPr>
          <w:trHeight w:val="133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75"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 xml:space="preserve">Внебюджетные источники     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59" w:right="-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left="-42" w:firstLine="42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D394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4A" w:rsidRPr="007D394A" w:rsidRDefault="007D394A" w:rsidP="007D394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line="276" w:lineRule="auto"/>
              <w:ind w:right="-141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  <w:bookmarkStart w:id="1" w:name="_GoBack"/>
      <w:bookmarkEnd w:id="1"/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1A0210" w:rsidRPr="003F0F9B" w:rsidRDefault="001A0210" w:rsidP="001A0210">
      <w:pPr>
        <w:widowControl w:val="0"/>
        <w:autoSpaceDE w:val="0"/>
        <w:autoSpaceDN w:val="0"/>
        <w:adjustRightInd w:val="0"/>
        <w:outlineLvl w:val="1"/>
      </w:pPr>
      <w:r w:rsidRPr="003F0F9B">
        <w:t>Заместитель начальника управления –  начальник отдела социального развития</w:t>
      </w:r>
    </w:p>
    <w:p w:rsidR="001A0210" w:rsidRPr="003F0F9B" w:rsidRDefault="001A0210" w:rsidP="001A0210">
      <w:pPr>
        <w:widowControl w:val="0"/>
        <w:autoSpaceDE w:val="0"/>
        <w:autoSpaceDN w:val="0"/>
        <w:adjustRightInd w:val="0"/>
        <w:outlineLvl w:val="1"/>
      </w:pPr>
      <w:r w:rsidRPr="003F0F9B">
        <w:t>управления развития отраслей социальной сферы                                                                                           Е.В. Литвинова</w:t>
      </w:r>
    </w:p>
    <w:p w:rsidR="001A0210" w:rsidRPr="003F0F9B" w:rsidRDefault="001A0210" w:rsidP="00BC14D6">
      <w:pPr>
        <w:tabs>
          <w:tab w:val="left" w:pos="7815"/>
        </w:tabs>
        <w:ind w:left="4536"/>
        <w:jc w:val="center"/>
        <w:sectPr w:rsidR="001A0210" w:rsidRPr="003F0F9B" w:rsidSect="001A0210">
          <w:type w:val="nextColumn"/>
          <w:pgSz w:w="16838" w:h="11905" w:orient="landscape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BC14D6" w:rsidRPr="003F0F9B" w:rsidRDefault="00BC14D6" w:rsidP="00BC14D6">
      <w:pPr>
        <w:tabs>
          <w:tab w:val="left" w:pos="7815"/>
        </w:tabs>
        <w:ind w:left="4536"/>
        <w:jc w:val="center"/>
      </w:pPr>
      <w:r w:rsidRPr="003F0F9B">
        <w:lastRenderedPageBreak/>
        <w:t>Приложение № 4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left="4536"/>
        <w:jc w:val="center"/>
      </w:pPr>
      <w:r w:rsidRPr="003F0F9B">
        <w:t>к муниципальной программе</w:t>
      </w:r>
    </w:p>
    <w:p w:rsidR="00BC14D6" w:rsidRPr="003F0F9B" w:rsidRDefault="00BC14D6" w:rsidP="00BC14D6">
      <w:pPr>
        <w:widowControl w:val="0"/>
        <w:tabs>
          <w:tab w:val="left" w:pos="2268"/>
          <w:tab w:val="left" w:pos="6096"/>
        </w:tabs>
        <w:autoSpaceDE w:val="0"/>
        <w:autoSpaceDN w:val="0"/>
        <w:adjustRightInd w:val="0"/>
        <w:ind w:left="4536"/>
        <w:jc w:val="center"/>
      </w:pPr>
      <w:r w:rsidRPr="003F0F9B">
        <w:t>«Культура городского округа Котельники Московской области на 2014-2018 годы»</w:t>
      </w:r>
    </w:p>
    <w:p w:rsidR="00BC14D6" w:rsidRPr="003F0F9B" w:rsidRDefault="00BC14D6" w:rsidP="00BC14D6">
      <w:pPr>
        <w:autoSpaceDE w:val="0"/>
        <w:autoSpaceDN w:val="0"/>
        <w:adjustRightInd w:val="0"/>
        <w:jc w:val="center"/>
        <w:rPr>
          <w:lang w:eastAsia="en-US"/>
        </w:rPr>
      </w:pPr>
    </w:p>
    <w:p w:rsidR="00BC14D6" w:rsidRPr="003F0F9B" w:rsidRDefault="00BC14D6" w:rsidP="00BC14D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F0F9B">
        <w:rPr>
          <w:b/>
        </w:rPr>
        <w:t xml:space="preserve">Паспорт муниципальной подпрограммы подпрограмма  «Парки  городского округа Котельники на 2014-2018 годы» </w:t>
      </w:r>
    </w:p>
    <w:p w:rsidR="00BC14D6" w:rsidRPr="003F0F9B" w:rsidRDefault="00BC14D6" w:rsidP="00BC14D6">
      <w:pPr>
        <w:autoSpaceDE w:val="0"/>
        <w:autoSpaceDN w:val="0"/>
        <w:adjustRightInd w:val="0"/>
        <w:rPr>
          <w:lang w:eastAsia="en-US"/>
        </w:rPr>
      </w:pPr>
    </w:p>
    <w:tbl>
      <w:tblPr>
        <w:tblW w:w="105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58"/>
        <w:gridCol w:w="1258"/>
        <w:gridCol w:w="1350"/>
        <w:gridCol w:w="90"/>
        <w:gridCol w:w="1260"/>
        <w:gridCol w:w="1440"/>
        <w:gridCol w:w="1492"/>
      </w:tblGrid>
      <w:tr w:rsidR="00BC14D6" w:rsidRPr="003F0F9B" w:rsidTr="00BC14D6">
        <w:trPr>
          <w:trHeight w:val="156"/>
        </w:trPr>
        <w:tc>
          <w:tcPr>
            <w:tcW w:w="2410" w:type="dxa"/>
          </w:tcPr>
          <w:p w:rsidR="00BC14D6" w:rsidRPr="003F0F9B" w:rsidRDefault="00BC14D6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F0F9B">
              <w:rPr>
                <w:lang w:eastAsia="en-US"/>
              </w:rPr>
              <w:t>Координатор муниципальной подпрограммы</w:t>
            </w:r>
          </w:p>
        </w:tc>
        <w:tc>
          <w:tcPr>
            <w:tcW w:w="8148" w:type="dxa"/>
            <w:gridSpan w:val="7"/>
          </w:tcPr>
          <w:p w:rsidR="00BC14D6" w:rsidRPr="003F0F9B" w:rsidRDefault="00BC14D6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F0F9B">
              <w:rPr>
                <w:lang w:eastAsia="en-US"/>
              </w:rPr>
              <w:t xml:space="preserve">Заместитель руководителя администрации городского округа Котельники В.В. Залетов </w:t>
            </w:r>
          </w:p>
        </w:tc>
      </w:tr>
      <w:tr w:rsidR="00BC14D6" w:rsidRPr="003F0F9B" w:rsidTr="00BC14D6">
        <w:trPr>
          <w:trHeight w:val="156"/>
        </w:trPr>
        <w:tc>
          <w:tcPr>
            <w:tcW w:w="2410" w:type="dxa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F0F9B">
              <w:rPr>
                <w:lang w:eastAsia="en-US"/>
              </w:rPr>
              <w:t>Разработчик муниципальной подпрограммы</w:t>
            </w:r>
            <w:r w:rsidR="0008548E" w:rsidRPr="003F0F9B">
              <w:rPr>
                <w:lang w:eastAsia="en-US"/>
              </w:rPr>
              <w:t xml:space="preserve"> (в ред. постановления от 17.11.2015 г. № 872-ПА)</w:t>
            </w:r>
          </w:p>
        </w:tc>
        <w:tc>
          <w:tcPr>
            <w:tcW w:w="8148" w:type="dxa"/>
            <w:gridSpan w:val="7"/>
          </w:tcPr>
          <w:p w:rsidR="00BC14D6" w:rsidRPr="003F0F9B" w:rsidRDefault="0008548E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F0F9B">
              <w:rPr>
                <w:lang w:eastAsia="en-US"/>
              </w:rPr>
              <w:t xml:space="preserve">Отдел социального </w:t>
            </w:r>
            <w:proofErr w:type="gramStart"/>
            <w:r w:rsidRPr="003F0F9B">
              <w:rPr>
                <w:lang w:eastAsia="en-US"/>
              </w:rPr>
              <w:t>развития управления развития отраслей социальной сферы администрации городского округа</w:t>
            </w:r>
            <w:proofErr w:type="gramEnd"/>
            <w:r w:rsidRPr="003F0F9B">
              <w:rPr>
                <w:lang w:eastAsia="en-US"/>
              </w:rPr>
              <w:t xml:space="preserve"> Котельники Московской области</w:t>
            </w:r>
          </w:p>
        </w:tc>
      </w:tr>
      <w:tr w:rsidR="00BC14D6" w:rsidRPr="003F0F9B" w:rsidTr="00BC14D6">
        <w:trPr>
          <w:trHeight w:val="156"/>
        </w:trPr>
        <w:tc>
          <w:tcPr>
            <w:tcW w:w="2410" w:type="dxa"/>
          </w:tcPr>
          <w:p w:rsidR="00BC14D6" w:rsidRPr="003F0F9B" w:rsidRDefault="00BC14D6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F0F9B">
              <w:rPr>
                <w:lang w:eastAsia="en-US"/>
              </w:rPr>
              <w:t>Задача 1 подпрограммы</w:t>
            </w:r>
          </w:p>
        </w:tc>
        <w:tc>
          <w:tcPr>
            <w:tcW w:w="8148" w:type="dxa"/>
            <w:gridSpan w:val="7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</w:pPr>
            <w:r w:rsidRPr="003F0F9B">
              <w:t>Развитие парков городского округа Котельники Московской области</w:t>
            </w:r>
          </w:p>
        </w:tc>
      </w:tr>
      <w:tr w:rsidR="00BC14D6" w:rsidRPr="003F0F9B" w:rsidTr="00BC14D6">
        <w:trPr>
          <w:trHeight w:val="156"/>
        </w:trPr>
        <w:tc>
          <w:tcPr>
            <w:tcW w:w="2410" w:type="dxa"/>
          </w:tcPr>
          <w:p w:rsidR="00BC14D6" w:rsidRPr="003F0F9B" w:rsidRDefault="00BC14D6" w:rsidP="00BC14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F0F9B">
              <w:rPr>
                <w:lang w:eastAsia="en-US"/>
              </w:rPr>
              <w:t>Задача 2 подпрограммы</w:t>
            </w:r>
          </w:p>
        </w:tc>
        <w:tc>
          <w:tcPr>
            <w:tcW w:w="8148" w:type="dxa"/>
            <w:gridSpan w:val="7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</w:pPr>
            <w:r w:rsidRPr="003F0F9B">
              <w:t>Обеспечение благоприятных условий для отдыха и досуга жителей городского округа Котельники</w:t>
            </w:r>
          </w:p>
        </w:tc>
      </w:tr>
      <w:tr w:rsidR="00BC14D6" w:rsidRPr="003F0F9B" w:rsidTr="00BC14D6">
        <w:trPr>
          <w:trHeight w:val="321"/>
        </w:trPr>
        <w:tc>
          <w:tcPr>
            <w:tcW w:w="2410" w:type="dxa"/>
            <w:vMerge w:val="restart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F0F9B">
              <w:rPr>
                <w:lang w:eastAsia="en-US"/>
              </w:rPr>
              <w:t>Источники финансирования, в том числе по годам и источникам финансирования:</w:t>
            </w:r>
            <w:r w:rsidR="00D94DF5" w:rsidRPr="003F0F9B">
              <w:t xml:space="preserve"> (в ред. постановления </w:t>
            </w:r>
            <w:r w:rsidR="00D94DF5" w:rsidRPr="003F0F9B">
              <w:rPr>
                <w:lang w:eastAsia="en-US"/>
              </w:rPr>
              <w:t>от 03.12.2015 № 925-ПА</w:t>
            </w:r>
            <w:r w:rsidR="002216A0" w:rsidRPr="003F0F9B">
              <w:rPr>
                <w:lang w:eastAsia="en-US"/>
              </w:rPr>
              <w:t>, 22.03.2016 № 380-ПА</w:t>
            </w:r>
            <w:r w:rsidR="00C57DDD">
              <w:rPr>
                <w:lang w:eastAsia="en-US"/>
              </w:rPr>
              <w:t>, 07.04.2016 № 432-ПА</w:t>
            </w:r>
            <w:r w:rsidR="00D94DF5" w:rsidRPr="003F0F9B">
              <w:rPr>
                <w:lang w:eastAsia="en-US"/>
              </w:rPr>
              <w:t>)</w:t>
            </w:r>
          </w:p>
        </w:tc>
        <w:tc>
          <w:tcPr>
            <w:tcW w:w="8148" w:type="dxa"/>
            <w:gridSpan w:val="7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F9B">
              <w:rPr>
                <w:lang w:eastAsia="en-US"/>
              </w:rPr>
              <w:t>Расходы (тыс. рублей)</w:t>
            </w:r>
          </w:p>
        </w:tc>
      </w:tr>
      <w:tr w:rsidR="00BC14D6" w:rsidRPr="003F0F9B" w:rsidTr="00BC14D6">
        <w:trPr>
          <w:trHeight w:val="1106"/>
        </w:trPr>
        <w:tc>
          <w:tcPr>
            <w:tcW w:w="2410" w:type="dxa"/>
            <w:vMerge/>
            <w:vAlign w:val="center"/>
          </w:tcPr>
          <w:p w:rsidR="00BC14D6" w:rsidRPr="003F0F9B" w:rsidRDefault="00BC14D6" w:rsidP="00BC14D6">
            <w:pPr>
              <w:rPr>
                <w:lang w:eastAsia="en-US"/>
              </w:rPr>
            </w:pPr>
          </w:p>
        </w:tc>
        <w:tc>
          <w:tcPr>
            <w:tcW w:w="1258" w:type="dxa"/>
            <w:shd w:val="clear" w:color="auto" w:fill="FFFFFF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F9B">
              <w:rPr>
                <w:lang w:eastAsia="en-US"/>
              </w:rPr>
              <w:t>Итого</w:t>
            </w:r>
          </w:p>
        </w:tc>
        <w:tc>
          <w:tcPr>
            <w:tcW w:w="1258" w:type="dxa"/>
            <w:shd w:val="clear" w:color="auto" w:fill="FFFFFF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F9B">
              <w:rPr>
                <w:lang w:eastAsia="en-US"/>
              </w:rPr>
              <w:t>2014 год</w:t>
            </w:r>
          </w:p>
        </w:tc>
        <w:tc>
          <w:tcPr>
            <w:tcW w:w="1350" w:type="dxa"/>
            <w:shd w:val="clear" w:color="auto" w:fill="FFFFFF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F9B">
              <w:rPr>
                <w:lang w:eastAsia="en-US"/>
              </w:rPr>
              <w:t>2015 год</w:t>
            </w:r>
          </w:p>
        </w:tc>
        <w:tc>
          <w:tcPr>
            <w:tcW w:w="1350" w:type="dxa"/>
            <w:gridSpan w:val="2"/>
            <w:shd w:val="clear" w:color="auto" w:fill="FFFFFF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F9B">
              <w:rPr>
                <w:lang w:eastAsia="en-US"/>
              </w:rPr>
              <w:t>2016 год</w:t>
            </w:r>
          </w:p>
        </w:tc>
        <w:tc>
          <w:tcPr>
            <w:tcW w:w="1440" w:type="dxa"/>
            <w:shd w:val="clear" w:color="auto" w:fill="FFFFFF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F9B">
              <w:rPr>
                <w:lang w:eastAsia="en-US"/>
              </w:rPr>
              <w:t>2017 год</w:t>
            </w:r>
          </w:p>
        </w:tc>
        <w:tc>
          <w:tcPr>
            <w:tcW w:w="1492" w:type="dxa"/>
            <w:shd w:val="clear" w:color="auto" w:fill="FFFFFF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0F9B">
              <w:rPr>
                <w:lang w:eastAsia="en-US"/>
              </w:rPr>
              <w:t>2018 год</w:t>
            </w:r>
          </w:p>
        </w:tc>
      </w:tr>
      <w:tr w:rsidR="00C57DDD" w:rsidRPr="003F0F9B" w:rsidTr="00BC14D6">
        <w:trPr>
          <w:trHeight w:val="403"/>
        </w:trPr>
        <w:tc>
          <w:tcPr>
            <w:tcW w:w="2410" w:type="dxa"/>
          </w:tcPr>
          <w:p w:rsidR="00C57DDD" w:rsidRPr="003F0F9B" w:rsidRDefault="00C57DDD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F0F9B">
              <w:rPr>
                <w:lang w:eastAsia="en-US"/>
              </w:rPr>
              <w:t>Всего, в том числе: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C57DDD" w:rsidRPr="00470CB7" w:rsidRDefault="00C57DDD" w:rsidP="003976F5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4 092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C57DDD" w:rsidRPr="00470CB7" w:rsidRDefault="00C57DDD" w:rsidP="003976F5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9 550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C57DDD" w:rsidRPr="00470CB7" w:rsidRDefault="00C57DDD" w:rsidP="003976F5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7 990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C57DDD" w:rsidRPr="00470CB7" w:rsidRDefault="00C57DDD" w:rsidP="003976F5">
            <w:pPr>
              <w:tabs>
                <w:tab w:val="left" w:pos="2268"/>
              </w:tabs>
              <w:autoSpaceDE w:val="0"/>
              <w:adjustRightInd w:val="0"/>
              <w:jc w:val="center"/>
            </w:pPr>
            <w:r w:rsidRPr="00470CB7">
              <w:t>3 450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57DDD" w:rsidRPr="00470CB7" w:rsidRDefault="00C57DDD" w:rsidP="003976F5">
            <w:pPr>
              <w:tabs>
                <w:tab w:val="left" w:pos="2268"/>
              </w:tabs>
              <w:autoSpaceDE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 w:rsidRPr="00470CB7">
              <w:t>6 360</w:t>
            </w:r>
          </w:p>
        </w:tc>
        <w:tc>
          <w:tcPr>
            <w:tcW w:w="1492" w:type="dxa"/>
            <w:shd w:val="clear" w:color="auto" w:fill="FFFFFF"/>
            <w:vAlign w:val="center"/>
          </w:tcPr>
          <w:p w:rsidR="00C57DDD" w:rsidRPr="00470CB7" w:rsidRDefault="00C57DDD" w:rsidP="003976F5">
            <w:pPr>
              <w:tabs>
                <w:tab w:val="left" w:pos="2268"/>
              </w:tabs>
              <w:autoSpaceDE w:val="0"/>
              <w:adjustRightInd w:val="0"/>
              <w:jc w:val="center"/>
            </w:pPr>
            <w:r w:rsidRPr="00470CB7">
              <w:t>6 742</w:t>
            </w:r>
          </w:p>
        </w:tc>
      </w:tr>
      <w:tr w:rsidR="00C57DDD" w:rsidRPr="003F0F9B" w:rsidTr="00BC14D6">
        <w:trPr>
          <w:trHeight w:val="929"/>
        </w:trPr>
        <w:tc>
          <w:tcPr>
            <w:tcW w:w="2410" w:type="dxa"/>
          </w:tcPr>
          <w:p w:rsidR="00C57DDD" w:rsidRPr="003F0F9B" w:rsidRDefault="00C57DDD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F0F9B">
              <w:rPr>
                <w:lang w:eastAsia="en-US"/>
              </w:rPr>
              <w:t xml:space="preserve">Средства бюджета городского округа Котельники 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C57DDD" w:rsidRPr="00470CB7" w:rsidRDefault="00C57DDD" w:rsidP="003976F5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4 092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C57DDD" w:rsidRPr="00470CB7" w:rsidRDefault="00C57DDD" w:rsidP="003976F5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9 550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C57DDD" w:rsidRPr="00470CB7" w:rsidRDefault="00C57DDD" w:rsidP="003976F5">
            <w:pPr>
              <w:tabs>
                <w:tab w:val="center" w:pos="4677"/>
                <w:tab w:val="right" w:pos="9355"/>
              </w:tabs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7 990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C57DDD" w:rsidRPr="00470CB7" w:rsidRDefault="00C57DDD" w:rsidP="003976F5">
            <w:pPr>
              <w:tabs>
                <w:tab w:val="left" w:pos="2268"/>
              </w:tabs>
              <w:autoSpaceDE w:val="0"/>
              <w:adjustRightInd w:val="0"/>
              <w:jc w:val="center"/>
            </w:pPr>
            <w:r w:rsidRPr="00470CB7">
              <w:t>3 450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57DDD" w:rsidRPr="00470CB7" w:rsidRDefault="00C57DDD" w:rsidP="003976F5">
            <w:pPr>
              <w:tabs>
                <w:tab w:val="left" w:pos="2268"/>
              </w:tabs>
              <w:autoSpaceDE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 w:rsidRPr="00470CB7">
              <w:t>6 360</w:t>
            </w:r>
          </w:p>
        </w:tc>
        <w:tc>
          <w:tcPr>
            <w:tcW w:w="1492" w:type="dxa"/>
            <w:shd w:val="clear" w:color="auto" w:fill="FFFFFF"/>
            <w:vAlign w:val="center"/>
          </w:tcPr>
          <w:p w:rsidR="00C57DDD" w:rsidRPr="00470CB7" w:rsidRDefault="00C57DDD" w:rsidP="003976F5">
            <w:pPr>
              <w:tabs>
                <w:tab w:val="left" w:pos="2268"/>
              </w:tabs>
              <w:autoSpaceDE w:val="0"/>
              <w:adjustRightInd w:val="0"/>
              <w:jc w:val="center"/>
            </w:pPr>
            <w:r w:rsidRPr="00470CB7">
              <w:t>6 742</w:t>
            </w:r>
          </w:p>
        </w:tc>
      </w:tr>
      <w:tr w:rsidR="00D94DF5" w:rsidRPr="003F0F9B" w:rsidTr="00BC14D6">
        <w:trPr>
          <w:trHeight w:val="663"/>
        </w:trPr>
        <w:tc>
          <w:tcPr>
            <w:tcW w:w="2410" w:type="dxa"/>
          </w:tcPr>
          <w:p w:rsidR="00D94DF5" w:rsidRPr="003F0F9B" w:rsidRDefault="00D94DF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F0F9B">
              <w:rPr>
                <w:lang w:eastAsia="en-US"/>
              </w:rPr>
              <w:t>Средства бюджета Московской области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D94DF5" w:rsidRPr="003F0F9B" w:rsidRDefault="00D94DF5" w:rsidP="00D6212C">
            <w:pPr>
              <w:pStyle w:val="Standard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cs="Times New Roman"/>
              </w:rPr>
            </w:pPr>
            <w:r w:rsidRPr="003F0F9B">
              <w:rPr>
                <w:rFonts w:cs="Times New Roman"/>
              </w:rPr>
              <w:t>0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D94DF5" w:rsidRPr="003F0F9B" w:rsidRDefault="00D94DF5" w:rsidP="00D6212C">
            <w:pPr>
              <w:pStyle w:val="Standard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cs="Times New Roman"/>
                <w:color w:val="000000"/>
              </w:rPr>
            </w:pPr>
            <w:r w:rsidRPr="003F0F9B">
              <w:rPr>
                <w:rFonts w:cs="Times New Roman"/>
              </w:rPr>
              <w:t>0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D94DF5" w:rsidRPr="003F0F9B" w:rsidRDefault="00D94DF5" w:rsidP="00D6212C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F0F9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D94DF5" w:rsidRPr="003F0F9B" w:rsidRDefault="00D94DF5" w:rsidP="00D6212C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F0F9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94DF5" w:rsidRPr="003F0F9B" w:rsidRDefault="00D94DF5" w:rsidP="00D6212C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F0F9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2" w:type="dxa"/>
            <w:shd w:val="clear" w:color="auto" w:fill="FFFFFF"/>
            <w:vAlign w:val="center"/>
          </w:tcPr>
          <w:p w:rsidR="00D94DF5" w:rsidRPr="003F0F9B" w:rsidRDefault="00D94DF5" w:rsidP="00D6212C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0F9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4DF5" w:rsidRPr="003F0F9B" w:rsidTr="00BC14D6">
        <w:trPr>
          <w:trHeight w:val="663"/>
        </w:trPr>
        <w:tc>
          <w:tcPr>
            <w:tcW w:w="2410" w:type="dxa"/>
          </w:tcPr>
          <w:p w:rsidR="00D94DF5" w:rsidRPr="003F0F9B" w:rsidRDefault="00D94DF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F0F9B">
              <w:rPr>
                <w:lang w:eastAsia="en-US"/>
              </w:rPr>
              <w:t>Средства федерального бюджета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D94DF5" w:rsidRPr="003F0F9B" w:rsidRDefault="00D94DF5" w:rsidP="00D6212C">
            <w:pPr>
              <w:pStyle w:val="Standard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cs="Times New Roman"/>
              </w:rPr>
            </w:pPr>
            <w:r w:rsidRPr="003F0F9B">
              <w:rPr>
                <w:rFonts w:cs="Times New Roman"/>
              </w:rPr>
              <w:t>0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D94DF5" w:rsidRPr="003F0F9B" w:rsidRDefault="00D94DF5" w:rsidP="00D6212C">
            <w:pPr>
              <w:pStyle w:val="Standard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cs="Times New Roman"/>
                <w:color w:val="000000"/>
              </w:rPr>
            </w:pPr>
            <w:r w:rsidRPr="003F0F9B">
              <w:rPr>
                <w:rFonts w:cs="Times New Roman"/>
              </w:rPr>
              <w:t>0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D94DF5" w:rsidRPr="003F0F9B" w:rsidRDefault="00D94DF5" w:rsidP="00D6212C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F0F9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D94DF5" w:rsidRPr="003F0F9B" w:rsidRDefault="00D94DF5" w:rsidP="00D6212C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F0F9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94DF5" w:rsidRPr="003F0F9B" w:rsidRDefault="00D94DF5" w:rsidP="00D6212C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F0F9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2" w:type="dxa"/>
            <w:shd w:val="clear" w:color="auto" w:fill="FFFFFF"/>
            <w:vAlign w:val="center"/>
          </w:tcPr>
          <w:p w:rsidR="00D94DF5" w:rsidRPr="003F0F9B" w:rsidRDefault="00D94DF5" w:rsidP="00D6212C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0F9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4DF5" w:rsidRPr="003F0F9B" w:rsidTr="00BC14D6">
        <w:trPr>
          <w:trHeight w:val="418"/>
        </w:trPr>
        <w:tc>
          <w:tcPr>
            <w:tcW w:w="2410" w:type="dxa"/>
          </w:tcPr>
          <w:p w:rsidR="00D94DF5" w:rsidRPr="003F0F9B" w:rsidRDefault="00D94DF5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F0F9B">
              <w:rPr>
                <w:lang w:eastAsia="en-US"/>
              </w:rPr>
              <w:t xml:space="preserve">Внебюджетные источники </w:t>
            </w:r>
          </w:p>
        </w:tc>
        <w:tc>
          <w:tcPr>
            <w:tcW w:w="1258" w:type="dxa"/>
            <w:vAlign w:val="center"/>
          </w:tcPr>
          <w:p w:rsidR="00D94DF5" w:rsidRPr="003F0F9B" w:rsidRDefault="00D94DF5" w:rsidP="00D6212C">
            <w:pPr>
              <w:pStyle w:val="Standard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cs="Times New Roman"/>
              </w:rPr>
            </w:pPr>
            <w:r w:rsidRPr="003F0F9B">
              <w:rPr>
                <w:rFonts w:cs="Times New Roman"/>
              </w:rPr>
              <w:t>0</w:t>
            </w:r>
          </w:p>
        </w:tc>
        <w:tc>
          <w:tcPr>
            <w:tcW w:w="1258" w:type="dxa"/>
            <w:vAlign w:val="center"/>
          </w:tcPr>
          <w:p w:rsidR="00D94DF5" w:rsidRPr="003F0F9B" w:rsidRDefault="00D94DF5" w:rsidP="00D6212C">
            <w:pPr>
              <w:pStyle w:val="Standard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cs="Times New Roman"/>
                <w:color w:val="000000"/>
              </w:rPr>
            </w:pPr>
            <w:r w:rsidRPr="003F0F9B">
              <w:rPr>
                <w:rFonts w:cs="Times New Roman"/>
              </w:rPr>
              <w:t>0</w:t>
            </w:r>
          </w:p>
        </w:tc>
        <w:tc>
          <w:tcPr>
            <w:tcW w:w="1350" w:type="dxa"/>
            <w:vAlign w:val="center"/>
          </w:tcPr>
          <w:p w:rsidR="00D94DF5" w:rsidRPr="003F0F9B" w:rsidRDefault="00D94DF5" w:rsidP="00D6212C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F0F9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2"/>
            <w:vAlign w:val="center"/>
          </w:tcPr>
          <w:p w:rsidR="00D94DF5" w:rsidRPr="003F0F9B" w:rsidRDefault="00D94DF5" w:rsidP="00D6212C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F0F9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D94DF5" w:rsidRPr="003F0F9B" w:rsidRDefault="00D94DF5" w:rsidP="00D6212C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F0F9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2" w:type="dxa"/>
            <w:vAlign w:val="center"/>
          </w:tcPr>
          <w:p w:rsidR="00D94DF5" w:rsidRPr="003F0F9B" w:rsidRDefault="00D94DF5" w:rsidP="00D6212C">
            <w:pPr>
              <w:pStyle w:val="Bodytext6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F0F9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C14D6" w:rsidRPr="003F0F9B" w:rsidTr="00BC14D6">
        <w:trPr>
          <w:trHeight w:val="418"/>
        </w:trPr>
        <w:tc>
          <w:tcPr>
            <w:tcW w:w="2410" w:type="dxa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0F9B">
              <w:rPr>
                <w:b/>
                <w:lang w:eastAsia="en-US"/>
              </w:rPr>
              <w:t>Планируемые результаты реализации подпрограммы</w:t>
            </w:r>
          </w:p>
        </w:tc>
        <w:tc>
          <w:tcPr>
            <w:tcW w:w="2516" w:type="dxa"/>
            <w:gridSpan w:val="2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0F9B">
              <w:rPr>
                <w:b/>
                <w:lang w:eastAsia="en-US"/>
              </w:rPr>
              <w:t>2014 год</w:t>
            </w:r>
          </w:p>
        </w:tc>
        <w:tc>
          <w:tcPr>
            <w:tcW w:w="1440" w:type="dxa"/>
            <w:gridSpan w:val="2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0F9B">
              <w:rPr>
                <w:b/>
                <w:lang w:eastAsia="en-US"/>
              </w:rPr>
              <w:t>2015 год</w:t>
            </w:r>
          </w:p>
        </w:tc>
        <w:tc>
          <w:tcPr>
            <w:tcW w:w="1260" w:type="dxa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0F9B">
              <w:rPr>
                <w:b/>
                <w:lang w:eastAsia="en-US"/>
              </w:rPr>
              <w:t>2016 год</w:t>
            </w:r>
          </w:p>
        </w:tc>
        <w:tc>
          <w:tcPr>
            <w:tcW w:w="1440" w:type="dxa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0F9B">
              <w:rPr>
                <w:b/>
                <w:lang w:eastAsia="en-US"/>
              </w:rPr>
              <w:t>2017 год</w:t>
            </w:r>
          </w:p>
        </w:tc>
        <w:tc>
          <w:tcPr>
            <w:tcW w:w="1492" w:type="dxa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0F9B">
              <w:rPr>
                <w:b/>
                <w:lang w:eastAsia="en-US"/>
              </w:rPr>
              <w:t>2018 год</w:t>
            </w:r>
          </w:p>
        </w:tc>
      </w:tr>
      <w:tr w:rsidR="00BC14D6" w:rsidRPr="003F0F9B" w:rsidTr="00BC14D6">
        <w:trPr>
          <w:trHeight w:val="418"/>
        </w:trPr>
        <w:tc>
          <w:tcPr>
            <w:tcW w:w="2410" w:type="dxa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 xml:space="preserve">Количество созданных парков культуры и отдыха в городском округе Котельники </w:t>
            </w:r>
            <w:r w:rsidRPr="003F0F9B">
              <w:lastRenderedPageBreak/>
              <w:t>Московской области</w:t>
            </w:r>
          </w:p>
        </w:tc>
        <w:tc>
          <w:tcPr>
            <w:tcW w:w="2516" w:type="dxa"/>
            <w:gridSpan w:val="2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lastRenderedPageBreak/>
              <w:t>0</w:t>
            </w:r>
          </w:p>
        </w:tc>
        <w:tc>
          <w:tcPr>
            <w:tcW w:w="1440" w:type="dxa"/>
            <w:gridSpan w:val="2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1260" w:type="dxa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1440" w:type="dxa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1492" w:type="dxa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</w:t>
            </w:r>
          </w:p>
        </w:tc>
      </w:tr>
      <w:tr w:rsidR="00BC14D6" w:rsidRPr="003F0F9B" w:rsidTr="00BC14D6">
        <w:trPr>
          <w:trHeight w:val="418"/>
        </w:trPr>
        <w:tc>
          <w:tcPr>
            <w:tcW w:w="2410" w:type="dxa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lastRenderedPageBreak/>
              <w:t>Уровень фактической обеспеченности парками культуры и отдыха от нормативной потребности</w:t>
            </w:r>
          </w:p>
        </w:tc>
        <w:tc>
          <w:tcPr>
            <w:tcW w:w="2516" w:type="dxa"/>
            <w:gridSpan w:val="2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40"/>
                <w:tab w:val="center" w:pos="469"/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  <w:p w:rsidR="00BC14D6" w:rsidRPr="003F0F9B" w:rsidRDefault="00BC14D6" w:rsidP="00BC14D6">
            <w:pPr>
              <w:widowControl w:val="0"/>
              <w:tabs>
                <w:tab w:val="left" w:pos="281"/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  <w:p w:rsidR="00BC14D6" w:rsidRPr="003F0F9B" w:rsidRDefault="00BC14D6" w:rsidP="00BC14D6">
            <w:pPr>
              <w:widowControl w:val="0"/>
              <w:tabs>
                <w:tab w:val="left" w:pos="240"/>
                <w:tab w:val="center" w:pos="469"/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1260" w:type="dxa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1440" w:type="dxa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1492" w:type="dxa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</w:tr>
      <w:tr w:rsidR="00BC14D6" w:rsidRPr="003F0F9B" w:rsidTr="00BC14D6">
        <w:trPr>
          <w:trHeight w:val="418"/>
        </w:trPr>
        <w:tc>
          <w:tcPr>
            <w:tcW w:w="2410" w:type="dxa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Увеличение числа посетителей парков</w:t>
            </w:r>
          </w:p>
        </w:tc>
        <w:tc>
          <w:tcPr>
            <w:tcW w:w="2516" w:type="dxa"/>
            <w:gridSpan w:val="2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9"/>
              <w:jc w:val="center"/>
            </w:pPr>
            <w:r w:rsidRPr="003F0F9B">
              <w:t>0</w:t>
            </w:r>
          </w:p>
        </w:tc>
        <w:tc>
          <w:tcPr>
            <w:tcW w:w="1440" w:type="dxa"/>
            <w:gridSpan w:val="2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1260" w:type="dxa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1440" w:type="dxa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1492" w:type="dxa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100</w:t>
            </w:r>
          </w:p>
        </w:tc>
      </w:tr>
    </w:tbl>
    <w:p w:rsidR="00BC14D6" w:rsidRPr="003F0F9B" w:rsidRDefault="00BC14D6" w:rsidP="00BC14D6">
      <w:pPr>
        <w:ind w:left="2628"/>
        <w:rPr>
          <w:b/>
          <w:lang w:eastAsia="en-US"/>
        </w:rPr>
      </w:pPr>
    </w:p>
    <w:p w:rsidR="00BC14D6" w:rsidRPr="003F0F9B" w:rsidRDefault="00BC14D6" w:rsidP="00BC14D6">
      <w:pPr>
        <w:numPr>
          <w:ilvl w:val="0"/>
          <w:numId w:val="18"/>
        </w:numPr>
        <w:ind w:left="567" w:hanging="567"/>
        <w:jc w:val="center"/>
        <w:rPr>
          <w:b/>
          <w:lang w:eastAsia="en-US"/>
        </w:rPr>
      </w:pPr>
      <w:r w:rsidRPr="003F0F9B">
        <w:rPr>
          <w:b/>
          <w:lang w:eastAsia="en-US"/>
        </w:rPr>
        <w:t>ПРОБЛЕМЫ, НА РЕШЕНИЕ КОТОРЫХ НАПРАВЛЕНА МУНИЦИПАЛЬНАЯ ПОДПРОГРАММА</w:t>
      </w:r>
    </w:p>
    <w:p w:rsidR="00BC14D6" w:rsidRPr="003F0F9B" w:rsidRDefault="00BC14D6" w:rsidP="00BC14D6">
      <w:pPr>
        <w:ind w:firstLine="709"/>
        <w:jc w:val="center"/>
        <w:rPr>
          <w:b/>
          <w:lang w:eastAsia="en-US"/>
        </w:rPr>
      </w:pPr>
    </w:p>
    <w:p w:rsidR="00BC14D6" w:rsidRPr="003F0F9B" w:rsidRDefault="00BC14D6" w:rsidP="00BC14D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3F0F9B">
        <w:rPr>
          <w:lang w:eastAsia="en-US"/>
        </w:rPr>
        <w:t>Муниципальная программа городского округа Котельники Московской области (далее городской округ Котельники) «Парки городского округа Котельники на 2014-2018 годы» разработана в соответствии с Градостроительным кодексом Российской Федерации, Земельным кодексом Российской Федерации,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Распоряжением Губернатора Московской области от 28.01.2013 №26-РГ «О Межведомственной рабочей группе</w:t>
      </w:r>
      <w:proofErr w:type="gramEnd"/>
      <w:r w:rsidRPr="003F0F9B">
        <w:rPr>
          <w:lang w:eastAsia="en-US"/>
        </w:rPr>
        <w:t xml:space="preserve"> </w:t>
      </w:r>
      <w:proofErr w:type="gramStart"/>
      <w:r w:rsidRPr="003F0F9B">
        <w:rPr>
          <w:lang w:eastAsia="en-US"/>
        </w:rPr>
        <w:t xml:space="preserve">по реализации проекта «Парки Подмосковья», Законом Московской области от 29.11.2005 N 249/2005-ОЗ «Об обеспечении чистоты и порядка на территории Московской области», Уставом городского округа Котельники, </w:t>
      </w:r>
      <w:r w:rsidRPr="003F0F9B">
        <w:rPr>
          <w:bCs/>
        </w:rPr>
        <w:t xml:space="preserve">Решением Совета депутатов городского округа Котельники от 30.05.2012г. №317/41 «Нормы и правила по благоустройству </w:t>
      </w:r>
      <w:r w:rsidRPr="003F0F9B">
        <w:t xml:space="preserve">городского округа Котельники Московской области» и  </w:t>
      </w:r>
      <w:r w:rsidRPr="003F0F9B">
        <w:rPr>
          <w:bCs/>
          <w:lang w:eastAsia="en-US"/>
        </w:rPr>
        <w:t>постановлением главы городского округа Котельники Московской области от  02.07.2014 №  606-ПГ «Об утверждении</w:t>
      </w:r>
      <w:proofErr w:type="gramEnd"/>
      <w:r w:rsidRPr="003F0F9B">
        <w:rPr>
          <w:bCs/>
          <w:lang w:eastAsia="en-US"/>
        </w:rPr>
        <w:t xml:space="preserve"> порядка разработки, реализации и  оценки эффективности реализации муниципальных программ городского округа Котельники Московской области».</w:t>
      </w:r>
    </w:p>
    <w:p w:rsidR="00BC14D6" w:rsidRPr="003F0F9B" w:rsidRDefault="00BC14D6" w:rsidP="00BC14D6">
      <w:pPr>
        <w:ind w:firstLine="709"/>
        <w:jc w:val="both"/>
        <w:rPr>
          <w:lang w:eastAsia="en-US"/>
        </w:rPr>
      </w:pPr>
      <w:r w:rsidRPr="003F0F9B">
        <w:rPr>
          <w:lang w:eastAsia="en-US"/>
        </w:rPr>
        <w:t xml:space="preserve">Повышение качества жизни населения самым непосредственным образом связано и с повышением запросов на расширение культурного пространства и повышение качества досуга, что, в свою очередь, влечет и изменение взгляда на организацию культурно-досугового пространства. И, прежде всего, </w:t>
      </w:r>
      <w:proofErr w:type="gramStart"/>
      <w:r w:rsidRPr="003F0F9B">
        <w:rPr>
          <w:lang w:eastAsia="en-US"/>
        </w:rPr>
        <w:t>на те</w:t>
      </w:r>
      <w:proofErr w:type="gramEnd"/>
      <w:r w:rsidRPr="003F0F9B">
        <w:rPr>
          <w:lang w:eastAsia="en-US"/>
        </w:rPr>
        <w:t xml:space="preserve"> организации культуры, которые формируют городское пространство, в том числе в парковых зонах городского округа Котельники. </w:t>
      </w:r>
    </w:p>
    <w:p w:rsidR="00BC14D6" w:rsidRPr="003F0F9B" w:rsidRDefault="00BC14D6" w:rsidP="00BC14D6">
      <w:pPr>
        <w:ind w:firstLine="709"/>
        <w:jc w:val="both"/>
        <w:rPr>
          <w:lang w:eastAsia="en-US"/>
        </w:rPr>
      </w:pPr>
      <w:proofErr w:type="gramStart"/>
      <w:r w:rsidRPr="003F0F9B">
        <w:rPr>
          <w:lang w:eastAsia="en-US"/>
        </w:rPr>
        <w:t>Одними из наиболее востребованных со стороны населения, и гибких к новым формам экономического развития, являются городские парковые пространства, совмещающие в себе экологическую среду и рекреационную составляющую.</w:t>
      </w:r>
      <w:proofErr w:type="gramEnd"/>
    </w:p>
    <w:p w:rsidR="00BC14D6" w:rsidRPr="003F0F9B" w:rsidRDefault="00BC14D6" w:rsidP="00BC14D6">
      <w:pPr>
        <w:rPr>
          <w:lang w:eastAsia="en-US"/>
        </w:rPr>
      </w:pPr>
    </w:p>
    <w:p w:rsidR="00BC14D6" w:rsidRPr="003F0F9B" w:rsidRDefault="00BC14D6" w:rsidP="00BC14D6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426"/>
        <w:jc w:val="center"/>
        <w:outlineLvl w:val="1"/>
        <w:rPr>
          <w:b/>
        </w:rPr>
      </w:pPr>
      <w:r w:rsidRPr="003F0F9B">
        <w:rPr>
          <w:b/>
        </w:rPr>
        <w:t>МЕТОДИКА РАСЧЕТА ПОКАЗАТЕЛЕЙ, ХАРАКТЕРИЗУЮЩИХ ДОСТИЖЕНИЕ ЦЕЛЕЙ И РЕШЕНИЕ ЗАДАЧ</w:t>
      </w:r>
    </w:p>
    <w:p w:rsidR="00BC14D6" w:rsidRPr="003F0F9B" w:rsidRDefault="00BC14D6" w:rsidP="00BC14D6">
      <w:pPr>
        <w:ind w:firstLine="709"/>
        <w:jc w:val="center"/>
        <w:rPr>
          <w:b/>
          <w:lang w:eastAsia="en-US"/>
        </w:rPr>
      </w:pPr>
    </w:p>
    <w:p w:rsidR="00BC14D6" w:rsidRPr="003F0F9B" w:rsidRDefault="00BC14D6" w:rsidP="00BC14D6">
      <w:pPr>
        <w:ind w:firstLine="583"/>
        <w:contextualSpacing/>
        <w:jc w:val="both"/>
      </w:pPr>
      <w:r w:rsidRPr="003F0F9B">
        <w:t xml:space="preserve">Исполнителями муниципальной подпрограммы осуществляется оценка результативности реализации мероприятий на основании данных о динамике плановых и фактически достигнутых показателей. </w:t>
      </w:r>
    </w:p>
    <w:p w:rsidR="00BC14D6" w:rsidRPr="003F0F9B" w:rsidRDefault="00BC14D6" w:rsidP="00BC14D6">
      <w:pPr>
        <w:ind w:firstLine="583"/>
        <w:contextualSpacing/>
        <w:jc w:val="both"/>
      </w:pPr>
      <w:r w:rsidRPr="003F0F9B">
        <w:t>Оценка производится по следующим показателям: степень достижения запланированных результатов и намеченных целей муниципальной подпрограммы, степень соответствия запланированному уровню расходов, социально-экономическая эффективность.</w:t>
      </w:r>
    </w:p>
    <w:p w:rsidR="00BC14D6" w:rsidRPr="003F0F9B" w:rsidRDefault="00BC14D6" w:rsidP="00BC14D6">
      <w:pPr>
        <w:ind w:firstLine="583"/>
        <w:contextualSpacing/>
        <w:jc w:val="both"/>
      </w:pPr>
      <w:r w:rsidRPr="003F0F9B">
        <w:t>Степень достижения запланированных результатов и намеченных целей муниципальной подпрограммы определяется индикаторами, отражающими соотношение фактически достигнутых результатов с их плановыми значениями.</w:t>
      </w:r>
    </w:p>
    <w:p w:rsidR="00BC14D6" w:rsidRPr="003F0F9B" w:rsidRDefault="00BC14D6" w:rsidP="00BC14D6">
      <w:pPr>
        <w:ind w:firstLine="583"/>
        <w:contextualSpacing/>
        <w:jc w:val="both"/>
      </w:pPr>
      <w:r w:rsidRPr="003F0F9B">
        <w:t>Степень соответствия запланированному уровню затрат определяется индикаторами, отражающими соотношение фактически произведенных затрат с их плановыми значениями.</w:t>
      </w:r>
    </w:p>
    <w:p w:rsidR="00BC14D6" w:rsidRPr="003F0F9B" w:rsidRDefault="00BC14D6" w:rsidP="00BC14D6">
      <w:pPr>
        <w:autoSpaceDE w:val="0"/>
        <w:autoSpaceDN w:val="0"/>
        <w:adjustRightInd w:val="0"/>
        <w:ind w:firstLine="583"/>
        <w:jc w:val="both"/>
      </w:pPr>
      <w:r w:rsidRPr="003F0F9B">
        <w:lastRenderedPageBreak/>
        <w:t>Социально-экономическая эффективность выражена:</w:t>
      </w:r>
    </w:p>
    <w:p w:rsidR="00BC14D6" w:rsidRPr="003F0F9B" w:rsidRDefault="00BC14D6" w:rsidP="00BC14D6">
      <w:pPr>
        <w:autoSpaceDE w:val="0"/>
        <w:autoSpaceDN w:val="0"/>
        <w:adjustRightInd w:val="0"/>
        <w:ind w:firstLine="583"/>
        <w:jc w:val="both"/>
      </w:pPr>
      <w:r w:rsidRPr="003F0F9B">
        <w:t>- в создании более комфортных условий отдыха граждан;</w:t>
      </w:r>
    </w:p>
    <w:p w:rsidR="00BC14D6" w:rsidRPr="003F0F9B" w:rsidRDefault="00BC14D6" w:rsidP="00BC14D6">
      <w:pPr>
        <w:autoSpaceDE w:val="0"/>
        <w:autoSpaceDN w:val="0"/>
        <w:adjustRightInd w:val="0"/>
        <w:ind w:firstLine="583"/>
        <w:jc w:val="both"/>
      </w:pPr>
      <w:r w:rsidRPr="003F0F9B">
        <w:t>- в эстетическом совершенствовании внешнего облика городского округа Котельники.</w:t>
      </w:r>
    </w:p>
    <w:p w:rsidR="00BC14D6" w:rsidRPr="003F0F9B" w:rsidRDefault="00BC14D6" w:rsidP="00BC14D6">
      <w:pPr>
        <w:autoSpaceDE w:val="0"/>
        <w:autoSpaceDN w:val="0"/>
        <w:adjustRightInd w:val="0"/>
        <w:ind w:firstLine="583"/>
        <w:jc w:val="both"/>
      </w:pPr>
    </w:p>
    <w:tbl>
      <w:tblPr>
        <w:tblpPr w:leftFromText="180" w:rightFromText="180" w:vertAnchor="text" w:horzAnchor="margin" w:tblpY="3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5580"/>
        <w:gridCol w:w="1425"/>
      </w:tblGrid>
      <w:tr w:rsidR="00BC14D6" w:rsidRPr="003F0F9B" w:rsidTr="00BC14D6">
        <w:tc>
          <w:tcPr>
            <w:tcW w:w="648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 xml:space="preserve">№ </w:t>
            </w:r>
            <w:proofErr w:type="gramStart"/>
            <w:r w:rsidRPr="003F0F9B">
              <w:t>п</w:t>
            </w:r>
            <w:proofErr w:type="gramEnd"/>
            <w:r w:rsidRPr="003F0F9B">
              <w:t>/п</w:t>
            </w:r>
          </w:p>
        </w:tc>
        <w:tc>
          <w:tcPr>
            <w:tcW w:w="2520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Наименование показателя</w:t>
            </w:r>
          </w:p>
        </w:tc>
        <w:tc>
          <w:tcPr>
            <w:tcW w:w="5580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Определение</w:t>
            </w:r>
          </w:p>
        </w:tc>
        <w:tc>
          <w:tcPr>
            <w:tcW w:w="1425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Единица измерения</w:t>
            </w:r>
          </w:p>
        </w:tc>
      </w:tr>
      <w:tr w:rsidR="00BC14D6" w:rsidRPr="003F0F9B" w:rsidTr="00BC14D6">
        <w:tc>
          <w:tcPr>
            <w:tcW w:w="648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1.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C14D6" w:rsidRPr="003F0F9B" w:rsidRDefault="00BC14D6" w:rsidP="00BC14D6">
            <w:pPr>
              <w:rPr>
                <w:lang w:eastAsia="en-US"/>
              </w:rPr>
            </w:pPr>
            <w:r w:rsidRPr="003F0F9B">
              <w:rPr>
                <w:lang w:eastAsia="en-US"/>
              </w:rPr>
              <w:t>Уровень фактической обеспеченности парками культуры и отдыха от нормативной потребности</w:t>
            </w:r>
          </w:p>
        </w:tc>
        <w:tc>
          <w:tcPr>
            <w:tcW w:w="5580" w:type="dxa"/>
            <w:shd w:val="clear" w:color="auto" w:fill="auto"/>
          </w:tcPr>
          <w:p w:rsidR="00BC14D6" w:rsidRPr="003F0F9B" w:rsidRDefault="00BC14D6" w:rsidP="00BC14D6">
            <w:pPr>
              <w:autoSpaceDE w:val="0"/>
              <w:autoSpaceDN w:val="0"/>
              <w:adjustRightInd w:val="0"/>
              <w:ind w:firstLine="540"/>
              <w:jc w:val="both"/>
            </w:pPr>
            <w:r w:rsidRPr="003F0F9B">
              <w:t>Парки культуры и отдыха размещаются в зависимости от численности населения в количестве не менее 1 в поселениях с численностью населения от 10 до 100 тыс. человек.</w:t>
            </w:r>
          </w:p>
          <w:p w:rsidR="00BC14D6" w:rsidRPr="003F0F9B" w:rsidRDefault="00BC14D6" w:rsidP="00BC14D6">
            <w:pPr>
              <w:autoSpaceDE w:val="0"/>
              <w:autoSpaceDN w:val="0"/>
              <w:adjustRightInd w:val="0"/>
              <w:ind w:firstLine="540"/>
              <w:jc w:val="both"/>
            </w:pPr>
            <w:r w:rsidRPr="003F0F9B">
              <w:t>Распоряжение Правительства РФ от 23.11.2009 №1767-р «О внесении изменений в распоряжение Правительства РФ от 19.10.1999 №1683-р»</w:t>
            </w:r>
          </w:p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25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%</w:t>
            </w:r>
          </w:p>
        </w:tc>
      </w:tr>
      <w:tr w:rsidR="00BC14D6" w:rsidRPr="003F0F9B" w:rsidTr="00BC14D6">
        <w:tc>
          <w:tcPr>
            <w:tcW w:w="648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C14D6" w:rsidRPr="003F0F9B" w:rsidRDefault="00BC14D6" w:rsidP="00BC14D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F0F9B">
              <w:rPr>
                <w:lang w:eastAsia="en-US"/>
              </w:rPr>
              <w:t>Увеличение числа посетителей парков</w:t>
            </w:r>
          </w:p>
        </w:tc>
        <w:tc>
          <w:tcPr>
            <w:tcW w:w="5580" w:type="dxa"/>
            <w:shd w:val="clear" w:color="auto" w:fill="auto"/>
          </w:tcPr>
          <w:p w:rsidR="00BC14D6" w:rsidRPr="003F0F9B" w:rsidRDefault="00BC14D6" w:rsidP="00BC14D6">
            <w:pPr>
              <w:autoSpaceDE w:val="0"/>
              <w:autoSpaceDN w:val="0"/>
              <w:adjustRightInd w:val="0"/>
              <w:jc w:val="both"/>
            </w:pPr>
            <w:r w:rsidRPr="003F0F9B">
              <w:t>Число посетителей парков городского округа Котельники в год к предыдущему отчетному году.</w:t>
            </w:r>
          </w:p>
          <w:p w:rsidR="00BC14D6" w:rsidRPr="003F0F9B" w:rsidRDefault="00BC14D6" w:rsidP="00BC14D6">
            <w:pPr>
              <w:autoSpaceDE w:val="0"/>
              <w:autoSpaceDN w:val="0"/>
              <w:adjustRightInd w:val="0"/>
              <w:jc w:val="both"/>
            </w:pPr>
            <w:r w:rsidRPr="003F0F9B">
              <w:t xml:space="preserve">Согласно статистической </w:t>
            </w:r>
            <w:hyperlink r:id="rId20" w:history="1">
              <w:r w:rsidRPr="003F0F9B">
                <w:t>форме 11-НК</w:t>
              </w:r>
            </w:hyperlink>
            <w:r w:rsidRPr="003F0F9B">
              <w:t>.</w:t>
            </w:r>
          </w:p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25" w:type="dxa"/>
            <w:shd w:val="clear" w:color="auto" w:fill="auto"/>
          </w:tcPr>
          <w:p w:rsidR="00BC14D6" w:rsidRPr="003F0F9B" w:rsidRDefault="00BC14D6" w:rsidP="00BC14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%</w:t>
            </w:r>
          </w:p>
        </w:tc>
      </w:tr>
    </w:tbl>
    <w:p w:rsidR="00BC14D6" w:rsidRPr="003F0F9B" w:rsidRDefault="00BC14D6" w:rsidP="00BC14D6">
      <w:pPr>
        <w:autoSpaceDE w:val="0"/>
        <w:autoSpaceDN w:val="0"/>
        <w:adjustRightInd w:val="0"/>
        <w:ind w:firstLine="583"/>
        <w:jc w:val="both"/>
      </w:pPr>
    </w:p>
    <w:p w:rsidR="00BC14D6" w:rsidRPr="003F0F9B" w:rsidRDefault="00BC14D6" w:rsidP="00BC14D6">
      <w:pPr>
        <w:rPr>
          <w:lang w:eastAsia="en-US"/>
        </w:rPr>
      </w:pP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 xml:space="preserve">Координатор программы: 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>Заместитель руководителя  администрации                                                  В.В. Залетов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 xml:space="preserve">Начальник управления образования 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>и социальной политики                                                                              И.Н. Евграфова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>Исполнитель: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 xml:space="preserve">Заместитель начальника управления – 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>начальник отдела культуры и социально-трудовых отношений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</w:pPr>
      <w:r w:rsidRPr="003F0F9B">
        <w:t>управления образования и социальной политики                                    Е.В. Литвинова</w:t>
      </w:r>
    </w:p>
    <w:p w:rsidR="00BC14D6" w:rsidRPr="003F0F9B" w:rsidRDefault="00BC14D6" w:rsidP="00BC14D6">
      <w:pPr>
        <w:rPr>
          <w:lang w:eastAsia="en-US"/>
        </w:rPr>
      </w:pPr>
      <w:r w:rsidRPr="003F0F9B">
        <w:t>8-498-742-02-44</w:t>
      </w:r>
    </w:p>
    <w:p w:rsidR="00BC14D6" w:rsidRPr="003F0F9B" w:rsidRDefault="00BC14D6" w:rsidP="00BC14D6">
      <w:pPr>
        <w:rPr>
          <w:lang w:eastAsia="en-US"/>
        </w:rPr>
      </w:pPr>
    </w:p>
    <w:p w:rsidR="00BC14D6" w:rsidRPr="003F0F9B" w:rsidRDefault="00BC14D6" w:rsidP="00BC14D6">
      <w:pPr>
        <w:rPr>
          <w:lang w:eastAsia="en-US"/>
        </w:rPr>
      </w:pPr>
    </w:p>
    <w:p w:rsidR="00BC14D6" w:rsidRPr="003F0F9B" w:rsidRDefault="00BC14D6" w:rsidP="00BC14D6">
      <w:pPr>
        <w:rPr>
          <w:lang w:eastAsia="en-US"/>
        </w:rPr>
      </w:pPr>
    </w:p>
    <w:p w:rsidR="00BC14D6" w:rsidRPr="003F0F9B" w:rsidRDefault="00BC14D6" w:rsidP="00BC14D6">
      <w:pPr>
        <w:rPr>
          <w:lang w:eastAsia="en-US"/>
        </w:rPr>
      </w:pPr>
    </w:p>
    <w:p w:rsidR="00BC14D6" w:rsidRPr="003F0F9B" w:rsidRDefault="00BC14D6" w:rsidP="00BC14D6">
      <w:pPr>
        <w:autoSpaceDE w:val="0"/>
        <w:autoSpaceDN w:val="0"/>
        <w:adjustRightInd w:val="0"/>
        <w:ind w:left="8460"/>
        <w:jc w:val="center"/>
        <w:sectPr w:rsidR="00BC14D6" w:rsidRPr="003F0F9B" w:rsidSect="001A0210">
          <w:pgSz w:w="11905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C14D6" w:rsidRPr="003F0F9B" w:rsidRDefault="00BC14D6" w:rsidP="00410EF5">
      <w:pPr>
        <w:autoSpaceDE w:val="0"/>
        <w:autoSpaceDN w:val="0"/>
        <w:adjustRightInd w:val="0"/>
        <w:ind w:left="7938"/>
        <w:jc w:val="center"/>
      </w:pPr>
      <w:r w:rsidRPr="003F0F9B">
        <w:lastRenderedPageBreak/>
        <w:t>Приложение № 1</w:t>
      </w:r>
      <w:r w:rsidR="00410EF5" w:rsidRPr="003F0F9B">
        <w:t xml:space="preserve"> </w:t>
      </w:r>
      <w:r w:rsidRPr="003F0F9B">
        <w:t>к муниципальной подпрограмме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ind w:left="7938"/>
        <w:jc w:val="center"/>
      </w:pPr>
      <w:r w:rsidRPr="003F0F9B">
        <w:t xml:space="preserve"> «Парки  городского округа Котельники на 2014-2018 годы»</w:t>
      </w:r>
      <w:r w:rsidR="00D94DF5" w:rsidRPr="003F0F9B">
        <w:t xml:space="preserve"> (в ред. постановления </w:t>
      </w:r>
      <w:r w:rsidR="00D94DF5" w:rsidRPr="003F0F9B">
        <w:rPr>
          <w:lang w:eastAsia="en-US"/>
        </w:rPr>
        <w:t>от 03.12.2015 № 925-ПА</w:t>
      </w:r>
      <w:r w:rsidR="002216A0" w:rsidRPr="003F0F9B">
        <w:rPr>
          <w:lang w:eastAsia="en-US"/>
        </w:rPr>
        <w:t>, 22.03.2016 № 380-ПА</w:t>
      </w:r>
      <w:r w:rsidR="00C8443E">
        <w:rPr>
          <w:lang w:eastAsia="en-US"/>
        </w:rPr>
        <w:t xml:space="preserve">, </w:t>
      </w:r>
      <w:r w:rsidR="00C8443E" w:rsidRPr="00C8443E">
        <w:rPr>
          <w:lang w:eastAsia="en-US"/>
        </w:rPr>
        <w:t>07.04.2016 № 432-ПА</w:t>
      </w:r>
      <w:r w:rsidR="00D94DF5" w:rsidRPr="003F0F9B">
        <w:rPr>
          <w:lang w:eastAsia="en-US"/>
        </w:rPr>
        <w:t>)</w:t>
      </w:r>
      <w:r w:rsidRPr="003F0F9B">
        <w:t xml:space="preserve"> </w:t>
      </w:r>
    </w:p>
    <w:p w:rsidR="00410EF5" w:rsidRPr="003F0F9B" w:rsidRDefault="00410EF5" w:rsidP="00410EF5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BC14D6" w:rsidRPr="003F0F9B" w:rsidRDefault="00BC14D6" w:rsidP="00410EF5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3F0F9B">
        <w:rPr>
          <w:b/>
        </w:rPr>
        <w:t xml:space="preserve">Планируемые результаты реализации муниципальной подпрограммы «Парки  городского округа Котельники на 2014-2018 годы» </w:t>
      </w:r>
    </w:p>
    <w:tbl>
      <w:tblPr>
        <w:tblW w:w="15972" w:type="dxa"/>
        <w:jc w:val="center"/>
        <w:tblInd w:w="-1197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56"/>
        <w:gridCol w:w="2018"/>
        <w:gridCol w:w="803"/>
        <w:gridCol w:w="785"/>
        <w:gridCol w:w="2079"/>
        <w:gridCol w:w="4368"/>
        <w:gridCol w:w="1158"/>
        <w:gridCol w:w="1308"/>
        <w:gridCol w:w="599"/>
        <w:gridCol w:w="599"/>
        <w:gridCol w:w="599"/>
        <w:gridCol w:w="599"/>
        <w:gridCol w:w="601"/>
      </w:tblGrid>
      <w:tr w:rsidR="002B0F56" w:rsidRPr="002B0F56" w:rsidTr="003976F5">
        <w:trPr>
          <w:trHeight w:val="2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№  </w:t>
            </w:r>
            <w:r w:rsidRPr="002B0F56">
              <w:rPr>
                <w:sz w:val="20"/>
                <w:szCs w:val="20"/>
              </w:rPr>
              <w:br/>
            </w:r>
            <w:proofErr w:type="gramStart"/>
            <w:r w:rsidRPr="002B0F56">
              <w:rPr>
                <w:sz w:val="20"/>
                <w:szCs w:val="20"/>
              </w:rPr>
              <w:t>п</w:t>
            </w:r>
            <w:proofErr w:type="gramEnd"/>
            <w:r w:rsidRPr="002B0F56">
              <w:rPr>
                <w:sz w:val="20"/>
                <w:szCs w:val="20"/>
              </w:rPr>
              <w:t>/п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Задачи,</w:t>
            </w:r>
          </w:p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направленные на достижение цели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Показатель реализации мероприятий муниципальной подпрограммы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Базовое значение показателя (на начало реализации программы)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2B0F56" w:rsidRPr="002B0F56" w:rsidTr="003976F5">
        <w:trPr>
          <w:trHeight w:val="175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56" w:rsidRPr="002B0F56" w:rsidRDefault="002B0F56" w:rsidP="002B0F56">
            <w:pPr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Период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56" w:rsidRPr="002B0F56" w:rsidRDefault="002B0F56" w:rsidP="002B0F56">
            <w:pPr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Всего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56" w:rsidRPr="002B0F56" w:rsidRDefault="002B0F56" w:rsidP="002B0F56">
            <w:pPr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Бюджет городского округа Котельники</w:t>
            </w:r>
          </w:p>
        </w:tc>
        <w:tc>
          <w:tcPr>
            <w:tcW w:w="4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56" w:rsidRPr="002B0F56" w:rsidRDefault="002B0F56" w:rsidP="002B0F56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2014 год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56" w:rsidRPr="002B0F56" w:rsidRDefault="002B0F56" w:rsidP="002B0F56">
            <w:pPr>
              <w:widowControl w:val="0"/>
              <w:tabs>
                <w:tab w:val="left" w:pos="212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2015 год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2016 год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2017 год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2018 год</w:t>
            </w:r>
          </w:p>
        </w:tc>
      </w:tr>
      <w:tr w:rsidR="002B0F56" w:rsidRPr="002B0F56" w:rsidTr="003976F5">
        <w:trPr>
          <w:trHeight w:val="64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5</w:t>
            </w:r>
          </w:p>
        </w:tc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9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13</w:t>
            </w:r>
          </w:p>
        </w:tc>
      </w:tr>
      <w:tr w:rsidR="002B0F56" w:rsidRPr="002B0F56" w:rsidTr="003976F5">
        <w:trPr>
          <w:trHeight w:val="248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1.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Развитие парков городского округа Котельники Московской области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2014г.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7 800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7 800</w:t>
            </w:r>
          </w:p>
        </w:tc>
        <w:tc>
          <w:tcPr>
            <w:tcW w:w="43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Количество созданных парков культуры и отдыха в городском округе Котельники Московской области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Ед.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</w:t>
            </w:r>
          </w:p>
        </w:tc>
      </w:tr>
      <w:tr w:rsidR="002B0F56" w:rsidRPr="002B0F56" w:rsidTr="003976F5">
        <w:trPr>
          <w:trHeight w:val="243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2015г.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3 900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3 900</w:t>
            </w:r>
          </w:p>
        </w:tc>
        <w:tc>
          <w:tcPr>
            <w:tcW w:w="4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243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2016г.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4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243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2017г.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4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243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2018г.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4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230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Всего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11 700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11 700</w:t>
            </w:r>
          </w:p>
        </w:tc>
        <w:tc>
          <w:tcPr>
            <w:tcW w:w="4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cantSplit/>
          <w:trHeight w:val="671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Уровень фактической обеспеченности парками культуры и отдыха от нормативной потребности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40"/>
                <w:tab w:val="center" w:pos="469"/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B0F56" w:rsidRPr="002B0F56" w:rsidRDefault="002B0F56" w:rsidP="002B0F56">
            <w:pPr>
              <w:widowControl w:val="0"/>
              <w:tabs>
                <w:tab w:val="left" w:pos="281"/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  <w:p w:rsidR="002B0F56" w:rsidRPr="002B0F56" w:rsidRDefault="002B0F56" w:rsidP="002B0F56">
            <w:pPr>
              <w:widowControl w:val="0"/>
              <w:tabs>
                <w:tab w:val="left" w:pos="240"/>
                <w:tab w:val="center" w:pos="469"/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100</w:t>
            </w:r>
          </w:p>
        </w:tc>
      </w:tr>
      <w:tr w:rsidR="002B0F56" w:rsidRPr="002B0F56" w:rsidTr="003976F5">
        <w:trPr>
          <w:cantSplit/>
          <w:trHeight w:val="21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56" w:rsidRPr="002B0F56" w:rsidRDefault="002B0F56" w:rsidP="002B0F56">
            <w:pPr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2.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Обеспечение благоприятных условий для отдыха и досуга жителей городского округа Котельники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2014г.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1 750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1 750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Увеличение числа посетителей парков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%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9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100</w:t>
            </w:r>
          </w:p>
        </w:tc>
      </w:tr>
      <w:tr w:rsidR="002B0F56" w:rsidRPr="002B0F56" w:rsidTr="003976F5">
        <w:trPr>
          <w:cantSplit/>
          <w:trHeight w:val="208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56" w:rsidRPr="002B0F56" w:rsidRDefault="002B0F56" w:rsidP="002B0F56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2015г.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B0F56">
              <w:rPr>
                <w:sz w:val="20"/>
                <w:szCs w:val="20"/>
              </w:rPr>
              <w:t xml:space="preserve">4 </w:t>
            </w:r>
            <w:r w:rsidRPr="002B0F56">
              <w:rPr>
                <w:sz w:val="20"/>
                <w:szCs w:val="20"/>
                <w:lang w:val="en-US"/>
              </w:rPr>
              <w:t>090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B0F56">
              <w:rPr>
                <w:sz w:val="20"/>
                <w:szCs w:val="20"/>
              </w:rPr>
              <w:t xml:space="preserve">4 </w:t>
            </w:r>
            <w:r w:rsidRPr="002B0F56">
              <w:rPr>
                <w:sz w:val="20"/>
                <w:szCs w:val="20"/>
                <w:lang w:val="en-US"/>
              </w:rPr>
              <w:t>090</w:t>
            </w:r>
          </w:p>
        </w:tc>
        <w:tc>
          <w:tcPr>
            <w:tcW w:w="4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9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cantSplit/>
          <w:trHeight w:val="208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56" w:rsidRPr="002B0F56" w:rsidRDefault="002B0F56" w:rsidP="002B0F56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2016г.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B0F56">
              <w:rPr>
                <w:sz w:val="20"/>
                <w:szCs w:val="20"/>
              </w:rPr>
              <w:t xml:space="preserve">3 </w:t>
            </w:r>
            <w:r w:rsidRPr="002B0F56">
              <w:rPr>
                <w:sz w:val="20"/>
                <w:szCs w:val="20"/>
                <w:lang w:val="en-US"/>
              </w:rPr>
              <w:t>450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B0F56">
              <w:rPr>
                <w:sz w:val="20"/>
                <w:szCs w:val="20"/>
              </w:rPr>
              <w:t xml:space="preserve">3 </w:t>
            </w:r>
            <w:r w:rsidRPr="002B0F56">
              <w:rPr>
                <w:sz w:val="20"/>
                <w:szCs w:val="20"/>
                <w:lang w:val="en-US"/>
              </w:rPr>
              <w:t>450</w:t>
            </w:r>
          </w:p>
        </w:tc>
        <w:tc>
          <w:tcPr>
            <w:tcW w:w="4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9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cantSplit/>
          <w:trHeight w:val="2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56" w:rsidRPr="002B0F56" w:rsidRDefault="002B0F56" w:rsidP="002B0F56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2017г.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16 360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16 360</w:t>
            </w:r>
          </w:p>
        </w:tc>
        <w:tc>
          <w:tcPr>
            <w:tcW w:w="4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9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cantSplit/>
          <w:trHeight w:val="208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56" w:rsidRPr="002B0F56" w:rsidRDefault="002B0F56" w:rsidP="002B0F56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2018г.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6 742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6 742</w:t>
            </w:r>
          </w:p>
        </w:tc>
        <w:tc>
          <w:tcPr>
            <w:tcW w:w="4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9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cantSplit/>
          <w:trHeight w:val="208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56" w:rsidRPr="002B0F56" w:rsidRDefault="002B0F56" w:rsidP="002B0F56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Всего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B0F56">
              <w:rPr>
                <w:sz w:val="20"/>
                <w:szCs w:val="20"/>
              </w:rPr>
              <w:t>3</w:t>
            </w:r>
            <w:r w:rsidRPr="002B0F56">
              <w:rPr>
                <w:sz w:val="20"/>
                <w:szCs w:val="20"/>
                <w:lang w:val="en-US"/>
              </w:rPr>
              <w:t>2 392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  <w:lang w:val="en-US"/>
              </w:rPr>
            </w:pPr>
            <w:r w:rsidRPr="002B0F56">
              <w:rPr>
                <w:sz w:val="20"/>
                <w:szCs w:val="20"/>
              </w:rPr>
              <w:t>3</w:t>
            </w:r>
            <w:r w:rsidRPr="002B0F56">
              <w:rPr>
                <w:sz w:val="20"/>
                <w:szCs w:val="20"/>
                <w:lang w:val="en-US"/>
              </w:rPr>
              <w:t>2 392</w:t>
            </w:r>
          </w:p>
        </w:tc>
        <w:tc>
          <w:tcPr>
            <w:tcW w:w="4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9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C14D6" w:rsidRPr="003F0F9B" w:rsidRDefault="00BC14D6" w:rsidP="00BC14D6"/>
    <w:p w:rsidR="00410EF5" w:rsidRPr="003F0F9B" w:rsidRDefault="00C47328" w:rsidP="00C47328">
      <w:pPr>
        <w:rPr>
          <w:lang w:eastAsia="uk-UA"/>
        </w:rPr>
      </w:pPr>
      <w:r w:rsidRPr="003F0F9B">
        <w:rPr>
          <w:lang w:eastAsia="uk-UA"/>
        </w:rPr>
        <w:t xml:space="preserve">Заместитель начальника управления – начальник отдела социального развития </w:t>
      </w:r>
    </w:p>
    <w:p w:rsidR="00C47328" w:rsidRPr="003F0F9B" w:rsidRDefault="00C47328" w:rsidP="00C47328">
      <w:r w:rsidRPr="003F0F9B">
        <w:rPr>
          <w:lang w:eastAsia="uk-UA"/>
        </w:rPr>
        <w:t xml:space="preserve">управления развития отраслей социальной сферы         </w:t>
      </w:r>
      <w:r w:rsidR="00410EF5" w:rsidRPr="003F0F9B">
        <w:rPr>
          <w:lang w:eastAsia="uk-UA"/>
        </w:rPr>
        <w:tab/>
      </w:r>
      <w:r w:rsidR="00410EF5" w:rsidRPr="003F0F9B">
        <w:rPr>
          <w:lang w:eastAsia="uk-UA"/>
        </w:rPr>
        <w:tab/>
      </w:r>
      <w:r w:rsidR="00410EF5" w:rsidRPr="003F0F9B">
        <w:rPr>
          <w:lang w:eastAsia="uk-UA"/>
        </w:rPr>
        <w:tab/>
      </w:r>
      <w:r w:rsidR="00410EF5" w:rsidRPr="003F0F9B">
        <w:rPr>
          <w:lang w:eastAsia="uk-UA"/>
        </w:rPr>
        <w:tab/>
      </w:r>
      <w:r w:rsidR="00410EF5" w:rsidRPr="003F0F9B">
        <w:rPr>
          <w:lang w:eastAsia="uk-UA"/>
        </w:rPr>
        <w:tab/>
      </w:r>
      <w:r w:rsidR="00410EF5" w:rsidRPr="003F0F9B">
        <w:rPr>
          <w:lang w:eastAsia="uk-UA"/>
        </w:rPr>
        <w:tab/>
      </w:r>
      <w:r w:rsidR="00410EF5" w:rsidRPr="003F0F9B">
        <w:rPr>
          <w:lang w:eastAsia="uk-UA"/>
        </w:rPr>
        <w:tab/>
      </w:r>
      <w:r w:rsidR="00410EF5" w:rsidRPr="003F0F9B">
        <w:rPr>
          <w:lang w:eastAsia="uk-UA"/>
        </w:rPr>
        <w:tab/>
      </w:r>
      <w:r w:rsidR="00410EF5" w:rsidRPr="003F0F9B">
        <w:rPr>
          <w:lang w:eastAsia="uk-UA"/>
        </w:rPr>
        <w:tab/>
      </w:r>
      <w:r w:rsidR="00410EF5" w:rsidRPr="003F0F9B">
        <w:rPr>
          <w:lang w:eastAsia="uk-UA"/>
        </w:rPr>
        <w:tab/>
      </w:r>
      <w:r w:rsidR="00410EF5" w:rsidRPr="003F0F9B">
        <w:rPr>
          <w:lang w:eastAsia="uk-UA"/>
        </w:rPr>
        <w:tab/>
      </w:r>
      <w:r w:rsidRPr="003F0F9B">
        <w:rPr>
          <w:lang w:eastAsia="uk-UA"/>
        </w:rPr>
        <w:t xml:space="preserve">        Е.В. Литвинова</w:t>
      </w:r>
    </w:p>
    <w:p w:rsidR="00C47328" w:rsidRPr="003F0F9B" w:rsidRDefault="00C47328" w:rsidP="00C47328"/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left="8820"/>
        <w:jc w:val="center"/>
        <w:outlineLvl w:val="1"/>
        <w:sectPr w:rsidR="00BC14D6" w:rsidRPr="003F0F9B" w:rsidSect="00BC14D6">
          <w:type w:val="nextColumn"/>
          <w:pgSz w:w="16838" w:h="11905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C14D6" w:rsidRPr="003F0F9B" w:rsidRDefault="00BC14D6" w:rsidP="00410EF5">
      <w:pPr>
        <w:widowControl w:val="0"/>
        <w:tabs>
          <w:tab w:val="left" w:pos="2268"/>
        </w:tabs>
        <w:autoSpaceDE w:val="0"/>
        <w:autoSpaceDN w:val="0"/>
        <w:adjustRightInd w:val="0"/>
        <w:ind w:left="6840"/>
        <w:jc w:val="center"/>
        <w:outlineLvl w:val="1"/>
      </w:pPr>
      <w:r w:rsidRPr="003F0F9B">
        <w:lastRenderedPageBreak/>
        <w:t>Приложение № 2</w:t>
      </w:r>
      <w:r w:rsidR="00410EF5" w:rsidRPr="003F0F9B">
        <w:t xml:space="preserve"> </w:t>
      </w:r>
      <w:r w:rsidRPr="003F0F9B">
        <w:t>к муниципальной подпрограмме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ind w:left="6840"/>
        <w:jc w:val="center"/>
      </w:pPr>
      <w:r w:rsidRPr="003F0F9B">
        <w:t xml:space="preserve"> «Парки  городского округа Котельники на 2014-2018 годы» </w:t>
      </w:r>
      <w:r w:rsidR="009D1F23" w:rsidRPr="003F0F9B">
        <w:t>(в ред. постановления от 17.11.2015 г. № 872-ПА</w:t>
      </w:r>
      <w:r w:rsidR="00D94DF5" w:rsidRPr="003F0F9B">
        <w:t>)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3F0F9B">
        <w:rPr>
          <w:b/>
        </w:rPr>
        <w:t xml:space="preserve">Перечень мероприятий муниципальной подпрограммы «Парки  городского округа Котельники 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3F0F9B">
        <w:rPr>
          <w:b/>
        </w:rPr>
        <w:t xml:space="preserve">на 2014-2018 годы» 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16"/>
        <w:gridCol w:w="993"/>
        <w:gridCol w:w="2124"/>
        <w:gridCol w:w="1844"/>
        <w:gridCol w:w="978"/>
        <w:gridCol w:w="863"/>
        <w:gridCol w:w="853"/>
        <w:gridCol w:w="710"/>
        <w:gridCol w:w="707"/>
        <w:gridCol w:w="807"/>
        <w:gridCol w:w="1616"/>
        <w:gridCol w:w="1984"/>
      </w:tblGrid>
      <w:tr w:rsidR="00D23092" w:rsidRPr="003F0F9B" w:rsidTr="00410EF5">
        <w:trPr>
          <w:trHeight w:val="131"/>
        </w:trPr>
        <w:tc>
          <w:tcPr>
            <w:tcW w:w="153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45" w:right="-118"/>
            </w:pPr>
            <w:r w:rsidRPr="003F0F9B">
              <w:t xml:space="preserve">№ </w:t>
            </w:r>
            <w:proofErr w:type="gramStart"/>
            <w:r w:rsidRPr="003F0F9B">
              <w:t>п</w:t>
            </w:r>
            <w:proofErr w:type="gramEnd"/>
            <w:r w:rsidRPr="003F0F9B">
              <w:t xml:space="preserve">/п 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Мероприятия по реализации программы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Срок исполнения мероприятия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Источники финансирования</w:t>
            </w:r>
          </w:p>
        </w:tc>
        <w:tc>
          <w:tcPr>
            <w:tcW w:w="592" w:type="pct"/>
            <w:vMerge w:val="restar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Объем финансирования мероприятия в 2013 году (тыс. руб.)</w:t>
            </w:r>
          </w:p>
        </w:tc>
        <w:tc>
          <w:tcPr>
            <w:tcW w:w="314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Всего (тыс. руб.)</w:t>
            </w:r>
          </w:p>
          <w:p w:rsidR="00D23092" w:rsidRPr="003F0F9B" w:rsidRDefault="00D23092" w:rsidP="00D23092"/>
        </w:tc>
        <w:tc>
          <w:tcPr>
            <w:tcW w:w="1265" w:type="pct"/>
            <w:gridSpan w:val="5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Объем финансирования по годам (тыс. руб.)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21" w:right="-78" w:firstLine="21"/>
              <w:jc w:val="center"/>
              <w:outlineLvl w:val="1"/>
            </w:pPr>
            <w:proofErr w:type="gramStart"/>
            <w:r w:rsidRPr="003F0F9B">
              <w:t>Ответственный</w:t>
            </w:r>
            <w:proofErr w:type="gramEnd"/>
            <w:r w:rsidRPr="003F0F9B">
              <w:t xml:space="preserve"> за выполнение мероприятия программы</w:t>
            </w:r>
          </w:p>
        </w:tc>
        <w:tc>
          <w:tcPr>
            <w:tcW w:w="637" w:type="pct"/>
            <w:vMerge w:val="restart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Результаты выполнения мероприятий подпрограммы</w:t>
            </w:r>
          </w:p>
        </w:tc>
      </w:tr>
      <w:tr w:rsidR="00410EF5" w:rsidRPr="003F0F9B" w:rsidTr="00410EF5">
        <w:trPr>
          <w:trHeight w:val="131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2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92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4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77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97" w:right="-43"/>
              <w:jc w:val="center"/>
            </w:pPr>
            <w:r w:rsidRPr="003F0F9B">
              <w:t>2014</w:t>
            </w:r>
            <w:r w:rsidRPr="003F0F9B">
              <w:rPr>
                <w:lang w:val="en-US"/>
              </w:rPr>
              <w:t xml:space="preserve"> </w:t>
            </w:r>
            <w:r w:rsidRPr="003F0F9B">
              <w:t>год</w:t>
            </w:r>
          </w:p>
        </w:tc>
        <w:tc>
          <w:tcPr>
            <w:tcW w:w="274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2015 год</w:t>
            </w:r>
          </w:p>
        </w:tc>
        <w:tc>
          <w:tcPr>
            <w:tcW w:w="228" w:type="pct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2016 год</w:t>
            </w:r>
          </w:p>
        </w:tc>
        <w:tc>
          <w:tcPr>
            <w:tcW w:w="227" w:type="pct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2017 год</w:t>
            </w:r>
          </w:p>
        </w:tc>
        <w:tc>
          <w:tcPr>
            <w:tcW w:w="259" w:type="pct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2018 год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225"/>
        </w:trPr>
        <w:tc>
          <w:tcPr>
            <w:tcW w:w="153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45" w:right="-118"/>
              <w:jc w:val="center"/>
            </w:pPr>
            <w:r w:rsidRPr="003F0F9B">
              <w:t>1</w:t>
            </w:r>
          </w:p>
        </w:tc>
        <w:tc>
          <w:tcPr>
            <w:tcW w:w="519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</w:t>
            </w:r>
          </w:p>
        </w:tc>
        <w:tc>
          <w:tcPr>
            <w:tcW w:w="319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</w:t>
            </w: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4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5</w:t>
            </w:r>
          </w:p>
        </w:tc>
        <w:tc>
          <w:tcPr>
            <w:tcW w:w="314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6</w:t>
            </w:r>
          </w:p>
        </w:tc>
        <w:tc>
          <w:tcPr>
            <w:tcW w:w="277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7</w:t>
            </w:r>
          </w:p>
        </w:tc>
        <w:tc>
          <w:tcPr>
            <w:tcW w:w="274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8</w:t>
            </w:r>
          </w:p>
        </w:tc>
        <w:tc>
          <w:tcPr>
            <w:tcW w:w="228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9</w:t>
            </w:r>
          </w:p>
        </w:tc>
        <w:tc>
          <w:tcPr>
            <w:tcW w:w="227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10</w:t>
            </w:r>
          </w:p>
        </w:tc>
        <w:tc>
          <w:tcPr>
            <w:tcW w:w="259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11</w:t>
            </w:r>
          </w:p>
        </w:tc>
        <w:tc>
          <w:tcPr>
            <w:tcW w:w="519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12</w:t>
            </w:r>
          </w:p>
        </w:tc>
        <w:tc>
          <w:tcPr>
            <w:tcW w:w="637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13</w:t>
            </w:r>
          </w:p>
        </w:tc>
      </w:tr>
      <w:tr w:rsidR="00410EF5" w:rsidRPr="003F0F9B" w:rsidTr="00410EF5">
        <w:trPr>
          <w:trHeight w:val="131"/>
        </w:trPr>
        <w:tc>
          <w:tcPr>
            <w:tcW w:w="153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45" w:right="-118"/>
              <w:jc w:val="center"/>
            </w:pPr>
          </w:p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45" w:right="-118"/>
              <w:jc w:val="center"/>
            </w:pPr>
            <w:r w:rsidRPr="003F0F9B">
              <w:t>1.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D23092" w:rsidRPr="003F0F9B" w:rsidRDefault="00D23092" w:rsidP="00D23092">
            <w:r w:rsidRPr="003F0F9B">
              <w:t>Разработка проекта развития парков на территории городского округа Котельники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F0F9B">
                <w:t>2014 г</w:t>
              </w:r>
            </w:smartTag>
            <w:r w:rsidRPr="003F0F9B">
              <w:t xml:space="preserve">.-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F0F9B">
                <w:t>2015 г</w:t>
              </w:r>
            </w:smartTag>
            <w:r w:rsidRPr="003F0F9B">
              <w:t>.</w:t>
            </w: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Всего, в том числе: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jc w:val="center"/>
            </w:pPr>
            <w:r w:rsidRPr="003F0F9B">
              <w:t>11 700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jc w:val="center"/>
            </w:pPr>
            <w:r w:rsidRPr="003F0F9B">
              <w:t>7 800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jc w:val="center"/>
            </w:pPr>
            <w:r w:rsidRPr="003F0F9B">
              <w:t>3 900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ind w:left="-21" w:right="-78"/>
              <w:jc w:val="center"/>
            </w:pPr>
            <w:r w:rsidRPr="003F0F9B">
              <w:t>Отдел социального развития</w:t>
            </w:r>
          </w:p>
        </w:tc>
        <w:tc>
          <w:tcPr>
            <w:tcW w:w="637" w:type="pct"/>
            <w:vMerge w:val="restart"/>
          </w:tcPr>
          <w:p w:rsidR="00D23092" w:rsidRPr="003F0F9B" w:rsidRDefault="00D23092" w:rsidP="00D23092">
            <w:r w:rsidRPr="003F0F9B">
              <w:t>Создание парков культуры и отдыха в городском округе Котельники Московской области, Увеличение уровня фактической обеспеченности парками культуры и отдыха от нормативной потребности</w:t>
            </w:r>
          </w:p>
        </w:tc>
      </w:tr>
      <w:tr w:rsidR="00410EF5" w:rsidRPr="003F0F9B" w:rsidTr="00410EF5">
        <w:trPr>
          <w:trHeight w:val="131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45" w:right="-118"/>
              <w:jc w:val="center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11 700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7 800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3 900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21" w:right="-78"/>
              <w:jc w:val="center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10EF5" w:rsidRPr="003F0F9B" w:rsidTr="00410EF5">
        <w:trPr>
          <w:trHeight w:val="131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45" w:right="-118"/>
              <w:jc w:val="center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Средства бюджета Московской области 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21" w:right="-78"/>
              <w:jc w:val="center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10EF5" w:rsidRPr="003F0F9B" w:rsidTr="00410EF5">
        <w:trPr>
          <w:trHeight w:val="131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45" w:right="-118"/>
              <w:jc w:val="center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21" w:right="-78"/>
              <w:jc w:val="center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10EF5" w:rsidRPr="003F0F9B" w:rsidTr="00410EF5">
        <w:trPr>
          <w:trHeight w:val="131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45" w:right="-118"/>
              <w:jc w:val="center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21" w:right="-78"/>
              <w:jc w:val="center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10EF5" w:rsidRPr="003F0F9B" w:rsidTr="00410EF5">
        <w:trPr>
          <w:trHeight w:val="131"/>
        </w:trPr>
        <w:tc>
          <w:tcPr>
            <w:tcW w:w="153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  <w:r w:rsidRPr="003F0F9B">
              <w:t>1.1.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</w:pPr>
            <w:r w:rsidRPr="003F0F9B">
              <w:t xml:space="preserve">Субсидия муниципальному автономному учреждению на разработку проекта освоения </w:t>
            </w:r>
            <w:r w:rsidRPr="003F0F9B">
              <w:lastRenderedPageBreak/>
              <w:t>лесного участка, предоставленного в постоянное (бессрочное) пользование.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F0F9B">
                <w:lastRenderedPageBreak/>
                <w:t>2014 г</w:t>
              </w:r>
            </w:smartTag>
            <w:r w:rsidRPr="003F0F9B">
              <w:t xml:space="preserve">.-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F0F9B">
                <w:t>2015 г</w:t>
              </w:r>
            </w:smartTag>
            <w:r w:rsidRPr="003F0F9B">
              <w:t>.</w:t>
            </w: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Всего, в том числе: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jc w:val="center"/>
            </w:pPr>
            <w:r w:rsidRPr="003F0F9B">
              <w:t>11 700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jc w:val="center"/>
            </w:pPr>
            <w:r w:rsidRPr="003F0F9B">
              <w:t>7 800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jc w:val="center"/>
            </w:pPr>
            <w:r w:rsidRPr="003F0F9B">
              <w:t>3 900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21" w:right="-78"/>
              <w:jc w:val="center"/>
              <w:outlineLvl w:val="1"/>
            </w:pPr>
            <w:r w:rsidRPr="003F0F9B">
              <w:t>Отдел социального развития</w:t>
            </w: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131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45" w:right="-118"/>
              <w:jc w:val="center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jc w:val="center"/>
            </w:pPr>
            <w:r w:rsidRPr="003F0F9B">
              <w:t>11 700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jc w:val="center"/>
            </w:pPr>
            <w:r w:rsidRPr="003F0F9B">
              <w:t>7 800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jc w:val="center"/>
            </w:pPr>
            <w:r w:rsidRPr="003F0F9B">
              <w:t>3 900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21" w:right="-78"/>
              <w:jc w:val="center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10EF5" w:rsidRPr="003F0F9B" w:rsidTr="00410EF5">
        <w:trPr>
          <w:trHeight w:val="131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45" w:right="-118"/>
              <w:jc w:val="center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Средства бюджета Московской области 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21" w:right="-78"/>
              <w:jc w:val="center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10EF5" w:rsidRPr="003F0F9B" w:rsidTr="00410EF5">
        <w:trPr>
          <w:trHeight w:val="131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45" w:right="-118"/>
              <w:jc w:val="center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Средства </w:t>
            </w:r>
            <w:r w:rsidRPr="003F0F9B">
              <w:lastRenderedPageBreak/>
              <w:t>федерального бюджета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21" w:right="-78"/>
              <w:jc w:val="center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10EF5" w:rsidRPr="003F0F9B" w:rsidTr="00410EF5">
        <w:trPr>
          <w:trHeight w:val="131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45" w:right="-118"/>
              <w:jc w:val="center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21" w:right="-78"/>
              <w:jc w:val="center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10EF5" w:rsidRPr="003F0F9B" w:rsidTr="00410EF5">
        <w:trPr>
          <w:trHeight w:val="131"/>
        </w:trPr>
        <w:tc>
          <w:tcPr>
            <w:tcW w:w="153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  <w:r w:rsidRPr="003F0F9B">
              <w:t>2.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</w:pPr>
            <w:r w:rsidRPr="003F0F9B">
              <w:t>Обеспечение благоприятных условий для отдыха и досуга жителей городского округа Котельники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2014-2018гг.</w:t>
            </w: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Всего, в том числе: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6 341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1 750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4 591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21" w:right="-78"/>
              <w:jc w:val="center"/>
              <w:outlineLvl w:val="1"/>
            </w:pPr>
            <w:r w:rsidRPr="003F0F9B">
              <w:t>Отдел социального развития</w:t>
            </w: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131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6 341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1 750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4 591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131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Средства бюджета Московской области 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131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131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246"/>
        </w:trPr>
        <w:tc>
          <w:tcPr>
            <w:tcW w:w="153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  <w:r w:rsidRPr="003F0F9B">
              <w:t>2.1.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Субсидия муниципальному автономному учреждению на уборку ТБО внутри границ  лесного участка, предоставленного в постоянное (бессрочное) </w:t>
            </w:r>
            <w:r w:rsidRPr="003F0F9B">
              <w:lastRenderedPageBreak/>
              <w:t>пользование.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lastRenderedPageBreak/>
              <w:t>2014-2018гг.</w:t>
            </w: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Всего, в том числе: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5 196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1 750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3 446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21" w:right="-78" w:firstLine="21"/>
              <w:jc w:val="center"/>
              <w:outlineLvl w:val="1"/>
            </w:pPr>
            <w:r w:rsidRPr="003F0F9B">
              <w:t>Отдел социального развития</w:t>
            </w:r>
          </w:p>
        </w:tc>
        <w:tc>
          <w:tcPr>
            <w:tcW w:w="637" w:type="pct"/>
            <w:vMerge w:val="restart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Увеличение числа посетителей парков</w:t>
            </w:r>
          </w:p>
        </w:tc>
      </w:tr>
      <w:tr w:rsidR="00410EF5" w:rsidRPr="003F0F9B" w:rsidTr="00410EF5">
        <w:trPr>
          <w:trHeight w:val="246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5 196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1 750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3 446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21" w:right="-78" w:firstLine="21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246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Средства бюджета Московской области 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21" w:right="-78" w:firstLine="21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246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21" w:right="-78" w:firstLine="21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246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21" w:right="-78" w:firstLine="21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246"/>
        </w:trPr>
        <w:tc>
          <w:tcPr>
            <w:tcW w:w="153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  <w:r w:rsidRPr="003F0F9B">
              <w:lastRenderedPageBreak/>
              <w:t>2.1.1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Субсидия муниципальному автономному учреждению на установление границ земельного участка в натуре (на местности), закрепление его границ межевыми знаками, и уборка ТБО внутри границ 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2014 год</w:t>
            </w: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Итого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1 750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1 750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21" w:right="-78" w:firstLine="21"/>
              <w:jc w:val="center"/>
              <w:outlineLvl w:val="1"/>
            </w:pPr>
            <w:r w:rsidRPr="003F0F9B">
              <w:t>Отдел социального развития</w:t>
            </w: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246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Всего, в том числе: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1 750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1 750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21" w:right="-78" w:firstLine="21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246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21" w:right="-78" w:firstLine="21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246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Средства бюджета Московской области 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21" w:right="-78" w:firstLine="21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246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21" w:right="-78" w:firstLine="21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260"/>
        </w:trPr>
        <w:tc>
          <w:tcPr>
            <w:tcW w:w="153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outlineLvl w:val="1"/>
            </w:pPr>
            <w:r w:rsidRPr="003F0F9B">
              <w:t>2.1.2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Субсидия муниципальному автономному учреждению на уборку ТБО внутри границ  лесного участка, предоставленного в постоянное (бессрочное) </w:t>
            </w:r>
            <w:r w:rsidRPr="003F0F9B">
              <w:lastRenderedPageBreak/>
              <w:t>пользование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F0F9B">
                <w:lastRenderedPageBreak/>
                <w:t>2015 г</w:t>
              </w:r>
            </w:smartTag>
            <w:r w:rsidRPr="003F0F9B">
              <w:t xml:space="preserve">. </w:t>
            </w:r>
            <w:smartTag w:uri="urn:schemas-microsoft-com:office:smarttags" w:element="metricconverter">
              <w:smartTagPr>
                <w:attr w:name="ProductID" w:val="-2018 г"/>
              </w:smartTagPr>
              <w:r w:rsidRPr="003F0F9B">
                <w:t>-2018 г</w:t>
              </w:r>
            </w:smartTag>
            <w:r w:rsidRPr="003F0F9B">
              <w:t>.</w:t>
            </w: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Всего, в том числе: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3 446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3 446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21" w:right="-78" w:firstLine="21"/>
              <w:jc w:val="center"/>
              <w:outlineLvl w:val="1"/>
            </w:pPr>
            <w:r w:rsidRPr="003F0F9B">
              <w:t>Отдел социального развития</w:t>
            </w: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246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3 446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3 446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246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Средства бюджета Московской области 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246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503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250"/>
        </w:trPr>
        <w:tc>
          <w:tcPr>
            <w:tcW w:w="153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  <w:r w:rsidRPr="003F0F9B">
              <w:lastRenderedPageBreak/>
              <w:t>2.2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Субсидия муниципальному автономному учреждению на приобретение основных средств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F0F9B">
                <w:t>2015 г</w:t>
              </w:r>
            </w:smartTag>
            <w:r w:rsidRPr="003F0F9B">
              <w:t xml:space="preserve">. </w:t>
            </w:r>
            <w:smartTag w:uri="urn:schemas-microsoft-com:office:smarttags" w:element="metricconverter">
              <w:smartTagPr>
                <w:attr w:name="ProductID" w:val="-2018 г"/>
              </w:smartTagPr>
              <w:r w:rsidRPr="003F0F9B">
                <w:t>-2018 г</w:t>
              </w:r>
            </w:smartTag>
            <w:r w:rsidRPr="003F0F9B">
              <w:t>.</w:t>
            </w: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Всего, в том числе: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jc w:val="center"/>
            </w:pPr>
            <w:r w:rsidRPr="003F0F9B">
              <w:t>1 145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jc w:val="center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jc w:val="center"/>
            </w:pPr>
            <w:r w:rsidRPr="003F0F9B">
              <w:t>1 145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21" w:right="-78"/>
              <w:jc w:val="center"/>
              <w:outlineLvl w:val="1"/>
            </w:pPr>
            <w:r w:rsidRPr="003F0F9B">
              <w:t>Отдел социального развития</w:t>
            </w: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829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jc w:val="center"/>
            </w:pPr>
            <w:r w:rsidRPr="003F0F9B">
              <w:t>1 145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jc w:val="center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jc w:val="center"/>
            </w:pPr>
            <w:r w:rsidRPr="003F0F9B">
              <w:t>1 145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21" w:right="-78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853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Средства бюджета Московской области 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21" w:right="-78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605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21" w:right="-78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459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21" w:right="-78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246"/>
        </w:trPr>
        <w:tc>
          <w:tcPr>
            <w:tcW w:w="153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45" w:right="-118"/>
              <w:jc w:val="center"/>
              <w:outlineLvl w:val="1"/>
            </w:pPr>
          </w:p>
        </w:tc>
        <w:tc>
          <w:tcPr>
            <w:tcW w:w="5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F0F9B">
              <w:t>Итого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F0F9B">
                <w:t>2014 г</w:t>
              </w:r>
            </w:smartTag>
            <w:r w:rsidRPr="003F0F9B">
              <w:t>.-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F0F9B">
                <w:t>2018 г</w:t>
              </w:r>
            </w:smartTag>
            <w:r w:rsidRPr="003F0F9B">
              <w:t>.</w:t>
            </w: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Всего, в том числе: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t>18 041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9 550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8 491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21" w:right="-78"/>
              <w:jc w:val="center"/>
              <w:outlineLvl w:val="1"/>
            </w:pPr>
            <w:r w:rsidRPr="003F0F9B">
              <w:t>Отдел социального развития</w:t>
            </w:r>
          </w:p>
        </w:tc>
        <w:tc>
          <w:tcPr>
            <w:tcW w:w="637" w:type="pct"/>
            <w:vMerge w:val="restart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246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1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бюджета городского округа Котельники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0F9B">
              <w:t>18 041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9 550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8 491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246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1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Средства бюджета Московской области 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246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1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>Средства федерального бюджета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410EF5" w:rsidRPr="003F0F9B" w:rsidTr="00410EF5">
        <w:trPr>
          <w:trHeight w:val="246"/>
        </w:trPr>
        <w:tc>
          <w:tcPr>
            <w:tcW w:w="153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ind w:left="-15" w:right="-118"/>
              <w:jc w:val="center"/>
              <w:outlineLvl w:val="1"/>
            </w:pP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2" w:type="pct"/>
            <w:shd w:val="clear" w:color="auto" w:fill="auto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3F0F9B">
              <w:t xml:space="preserve">Внебюджетные источники </w:t>
            </w:r>
          </w:p>
        </w:tc>
        <w:tc>
          <w:tcPr>
            <w:tcW w:w="592" w:type="pct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8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27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259" w:type="pct"/>
            <w:vAlign w:val="center"/>
          </w:tcPr>
          <w:p w:rsidR="00D23092" w:rsidRPr="003F0F9B" w:rsidRDefault="00D23092" w:rsidP="00D2309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3F0F9B">
              <w:t>0</w:t>
            </w:r>
          </w:p>
        </w:tc>
        <w:tc>
          <w:tcPr>
            <w:tcW w:w="519" w:type="pct"/>
            <w:vMerge/>
            <w:shd w:val="clear" w:color="auto" w:fill="auto"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37" w:type="pct"/>
            <w:vMerge/>
          </w:tcPr>
          <w:p w:rsidR="00D23092" w:rsidRPr="003F0F9B" w:rsidRDefault="00D23092" w:rsidP="00D230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</w:tbl>
    <w:p w:rsidR="00BC14D6" w:rsidRPr="003F0F9B" w:rsidRDefault="00BC14D6" w:rsidP="00BC14D6">
      <w:pPr>
        <w:widowControl w:val="0"/>
        <w:autoSpaceDE w:val="0"/>
        <w:autoSpaceDN w:val="0"/>
        <w:adjustRightInd w:val="0"/>
        <w:outlineLvl w:val="1"/>
        <w:rPr>
          <w:lang w:eastAsia="uk-UA"/>
        </w:rPr>
      </w:pPr>
    </w:p>
    <w:p w:rsidR="00F90F86" w:rsidRPr="003F0F9B" w:rsidRDefault="00F90F86" w:rsidP="00F90F86">
      <w:pPr>
        <w:rPr>
          <w:lang w:eastAsia="uk-UA"/>
        </w:rPr>
      </w:pPr>
      <w:r w:rsidRPr="003F0F9B">
        <w:rPr>
          <w:lang w:eastAsia="uk-UA"/>
        </w:rPr>
        <w:t xml:space="preserve">Заместитель начальника управления – начальник отдела </w:t>
      </w:r>
    </w:p>
    <w:p w:rsidR="00BC14D6" w:rsidRPr="003F0F9B" w:rsidRDefault="00F90F86" w:rsidP="00410EF5">
      <w:r w:rsidRPr="003F0F9B">
        <w:rPr>
          <w:lang w:eastAsia="uk-UA"/>
        </w:rPr>
        <w:t>социального развития управления развития отраслей социальной сферы                                              Е.В. Литвинова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left="8820"/>
        <w:jc w:val="center"/>
        <w:outlineLvl w:val="1"/>
      </w:pP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left="8820"/>
        <w:jc w:val="center"/>
        <w:outlineLvl w:val="1"/>
        <w:sectPr w:rsidR="00BC14D6" w:rsidRPr="003F0F9B" w:rsidSect="00BC14D6">
          <w:headerReference w:type="default" r:id="rId21"/>
          <w:footerReference w:type="even" r:id="rId22"/>
          <w:footerReference w:type="default" r:id="rId23"/>
          <w:headerReference w:type="first" r:id="rId24"/>
          <w:type w:val="nextColumn"/>
          <w:pgSz w:w="16838" w:h="11905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left="8222"/>
        <w:jc w:val="center"/>
        <w:outlineLvl w:val="1"/>
      </w:pPr>
      <w:r w:rsidRPr="003F0F9B">
        <w:lastRenderedPageBreak/>
        <w:t>Приложение № 3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left="8222"/>
        <w:jc w:val="center"/>
        <w:outlineLvl w:val="1"/>
      </w:pPr>
      <w:r w:rsidRPr="003F0F9B">
        <w:t>к муниципальной подпрограмме</w:t>
      </w:r>
    </w:p>
    <w:p w:rsidR="00BC14D6" w:rsidRPr="003F0F9B" w:rsidRDefault="00BC14D6" w:rsidP="00BC14D6">
      <w:pPr>
        <w:widowControl w:val="0"/>
        <w:autoSpaceDE w:val="0"/>
        <w:autoSpaceDN w:val="0"/>
        <w:adjustRightInd w:val="0"/>
        <w:ind w:left="8222"/>
        <w:jc w:val="center"/>
      </w:pPr>
      <w:r w:rsidRPr="003F0F9B">
        <w:t xml:space="preserve"> «Парки  городского округа Котельники на 2016-2018 годы» </w:t>
      </w:r>
      <w:r w:rsidR="00D23092" w:rsidRPr="003F0F9B">
        <w:t>(в ред. постановления от 03.12.2015 № 925-ПА</w:t>
      </w:r>
      <w:r w:rsidR="00124634" w:rsidRPr="003F0F9B">
        <w:t>, 05.02.2016 № 200-ПА</w:t>
      </w:r>
      <w:r w:rsidR="002216A0" w:rsidRPr="003F0F9B">
        <w:t>, 22.03.2016 № 380-ПА</w:t>
      </w:r>
      <w:r w:rsidR="00C8443E">
        <w:t>, 07.04.2016 № 432-ПА</w:t>
      </w:r>
      <w:r w:rsidR="00D23092" w:rsidRPr="003F0F9B">
        <w:t>)</w:t>
      </w: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BC14D6" w:rsidRPr="003F0F9B" w:rsidRDefault="00BC14D6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3F0F9B">
        <w:rPr>
          <w:b/>
        </w:rPr>
        <w:t xml:space="preserve">Перечень мероприятий муниципальной подпрограммы «Парки  городского округа Котельники на 2014-2018 годы» </w:t>
      </w:r>
    </w:p>
    <w:p w:rsidR="00D23092" w:rsidRPr="003F0F9B" w:rsidRDefault="00D23092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2385"/>
        <w:gridCol w:w="1325"/>
        <w:gridCol w:w="1825"/>
        <w:gridCol w:w="1642"/>
        <w:gridCol w:w="842"/>
        <w:gridCol w:w="653"/>
        <w:gridCol w:w="686"/>
        <w:gridCol w:w="851"/>
        <w:gridCol w:w="908"/>
        <w:gridCol w:w="851"/>
        <w:gridCol w:w="1058"/>
        <w:gridCol w:w="1570"/>
      </w:tblGrid>
      <w:tr w:rsidR="002B0F56" w:rsidRPr="002B0F56" w:rsidTr="003976F5">
        <w:trPr>
          <w:trHeight w:val="149"/>
        </w:trPr>
        <w:tc>
          <w:tcPr>
            <w:tcW w:w="129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88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№ </w:t>
            </w:r>
            <w:proofErr w:type="gramStart"/>
            <w:r w:rsidRPr="002B0F56">
              <w:rPr>
                <w:sz w:val="20"/>
                <w:szCs w:val="20"/>
              </w:rPr>
              <w:t>п</w:t>
            </w:r>
            <w:proofErr w:type="gramEnd"/>
            <w:r w:rsidRPr="002B0F56">
              <w:rPr>
                <w:sz w:val="20"/>
                <w:szCs w:val="20"/>
              </w:rPr>
              <w:t>/п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48" w:type="pct"/>
            <w:vMerge w:val="restar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Объем финансирования мероприятия в 2013 году (тыс. руб.)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Всего (тыс. руб.)</w:t>
            </w:r>
          </w:p>
          <w:p w:rsidR="002B0F56" w:rsidRPr="002B0F56" w:rsidRDefault="002B0F56" w:rsidP="002B0F56">
            <w:pPr>
              <w:rPr>
                <w:sz w:val="20"/>
                <w:szCs w:val="20"/>
              </w:rPr>
            </w:pPr>
          </w:p>
          <w:p w:rsidR="002B0F56" w:rsidRPr="002B0F56" w:rsidRDefault="002B0F56" w:rsidP="002B0F56">
            <w:pPr>
              <w:rPr>
                <w:sz w:val="20"/>
                <w:szCs w:val="20"/>
              </w:rPr>
            </w:pPr>
          </w:p>
          <w:p w:rsidR="002B0F56" w:rsidRPr="002B0F56" w:rsidRDefault="002B0F56" w:rsidP="002B0F56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gridSpan w:val="5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proofErr w:type="gramStart"/>
            <w:r w:rsidRPr="002B0F56">
              <w:rPr>
                <w:sz w:val="20"/>
                <w:szCs w:val="20"/>
              </w:rPr>
              <w:t>Ответственный</w:t>
            </w:r>
            <w:proofErr w:type="gramEnd"/>
            <w:r w:rsidRPr="002B0F56">
              <w:rPr>
                <w:sz w:val="20"/>
                <w:szCs w:val="20"/>
              </w:rPr>
              <w:t xml:space="preserve"> за выполнение мероприятия программы</w:t>
            </w:r>
          </w:p>
        </w:tc>
        <w:tc>
          <w:tcPr>
            <w:tcW w:w="524" w:type="pct"/>
            <w:vMerge w:val="restart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2B0F56" w:rsidRPr="002B0F56" w:rsidTr="003976F5">
        <w:trPr>
          <w:trHeight w:val="149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2014 год</w:t>
            </w:r>
          </w:p>
        </w:tc>
        <w:tc>
          <w:tcPr>
            <w:tcW w:w="229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2015 год</w:t>
            </w:r>
          </w:p>
        </w:tc>
        <w:tc>
          <w:tcPr>
            <w:tcW w:w="284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2016 год</w:t>
            </w:r>
          </w:p>
        </w:tc>
        <w:tc>
          <w:tcPr>
            <w:tcW w:w="303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2017 год</w:t>
            </w:r>
          </w:p>
        </w:tc>
        <w:tc>
          <w:tcPr>
            <w:tcW w:w="284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2018 год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256"/>
        </w:trPr>
        <w:tc>
          <w:tcPr>
            <w:tcW w:w="12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88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</w:t>
            </w:r>
          </w:p>
        </w:tc>
        <w:tc>
          <w:tcPr>
            <w:tcW w:w="796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</w:t>
            </w:r>
          </w:p>
        </w:tc>
        <w:tc>
          <w:tcPr>
            <w:tcW w:w="442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3</w:t>
            </w: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4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6</w:t>
            </w:r>
          </w:p>
        </w:tc>
        <w:tc>
          <w:tcPr>
            <w:tcW w:w="21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7</w:t>
            </w:r>
          </w:p>
        </w:tc>
        <w:tc>
          <w:tcPr>
            <w:tcW w:w="229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84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9</w:t>
            </w:r>
          </w:p>
        </w:tc>
        <w:tc>
          <w:tcPr>
            <w:tcW w:w="303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10</w:t>
            </w:r>
          </w:p>
        </w:tc>
        <w:tc>
          <w:tcPr>
            <w:tcW w:w="284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11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12</w:t>
            </w:r>
          </w:p>
        </w:tc>
        <w:tc>
          <w:tcPr>
            <w:tcW w:w="524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13</w:t>
            </w:r>
          </w:p>
        </w:tc>
      </w:tr>
      <w:tr w:rsidR="002B0F56" w:rsidRPr="002B0F56" w:rsidTr="003976F5">
        <w:trPr>
          <w:trHeight w:val="256"/>
        </w:trPr>
        <w:tc>
          <w:tcPr>
            <w:tcW w:w="129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88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1.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Задача 1</w:t>
            </w:r>
          </w:p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Развитие парков городского округа Котельники Московской области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Отдел социального развития; МСОАУ </w:t>
            </w:r>
            <w:r w:rsidRPr="002B0F56">
              <w:rPr>
                <w:color w:val="000000"/>
                <w:sz w:val="20"/>
                <w:szCs w:val="20"/>
              </w:rPr>
              <w:t>«Спорткомплекс Котельники»</w:t>
            </w:r>
          </w:p>
        </w:tc>
        <w:tc>
          <w:tcPr>
            <w:tcW w:w="524" w:type="pct"/>
            <w:vMerge w:val="restart"/>
          </w:tcPr>
          <w:p w:rsidR="002B0F56" w:rsidRPr="002B0F56" w:rsidRDefault="002B0F56" w:rsidP="002B0F56">
            <w:pPr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Создание парков культуры и отдыха в городском округе Котельники Московской области, Увеличение уровня фактической обеспеченности парками культуры и отдыха от нормативной потребности</w:t>
            </w:r>
          </w:p>
        </w:tc>
      </w:tr>
      <w:tr w:rsidR="002B0F56" w:rsidRPr="002B0F56" w:rsidTr="003976F5">
        <w:trPr>
          <w:trHeight w:val="256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88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256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88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256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88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256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88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149"/>
        </w:trPr>
        <w:tc>
          <w:tcPr>
            <w:tcW w:w="129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88"/>
              <w:jc w:val="center"/>
              <w:rPr>
                <w:sz w:val="20"/>
                <w:szCs w:val="20"/>
              </w:rPr>
            </w:pPr>
          </w:p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88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1.1.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2B0F56" w:rsidRPr="002B0F56" w:rsidRDefault="002B0F56" w:rsidP="002B0F56">
            <w:pPr>
              <w:ind w:left="-32" w:right="-102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Основное мероприятие 1</w:t>
            </w:r>
          </w:p>
          <w:p w:rsidR="002B0F56" w:rsidRPr="002B0F56" w:rsidRDefault="002B0F56" w:rsidP="002B0F56">
            <w:pPr>
              <w:ind w:left="-32" w:right="-102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Разработка проекта развития парков на территории городского округа Котельники Московской области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Отдел социального развития; МСОАУ </w:t>
            </w:r>
            <w:r w:rsidRPr="002B0F56">
              <w:rPr>
                <w:color w:val="000000"/>
                <w:sz w:val="20"/>
                <w:szCs w:val="20"/>
              </w:rPr>
              <w:t>«Спорткомплекс Котельники»</w:t>
            </w: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149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88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149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88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149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88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149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88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Внебюджетные </w:t>
            </w:r>
            <w:r w:rsidRPr="002B0F56">
              <w:rPr>
                <w:sz w:val="20"/>
                <w:szCs w:val="20"/>
              </w:rPr>
              <w:lastRenderedPageBreak/>
              <w:t xml:space="preserve">источники 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149"/>
        </w:trPr>
        <w:tc>
          <w:tcPr>
            <w:tcW w:w="129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Мероприятие 1</w:t>
            </w:r>
          </w:p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Субсидия муниципальному автономному учреждению на разработку проекта освоения лесного участка, предоставленного в постоянное (бессрочное) пользование.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Отдел социального развития; МСОАУ </w:t>
            </w:r>
            <w:r w:rsidRPr="002B0F56">
              <w:rPr>
                <w:color w:val="000000"/>
                <w:sz w:val="20"/>
                <w:szCs w:val="20"/>
              </w:rPr>
              <w:t>«Спорткомплекс Котельники»</w:t>
            </w: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149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88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149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88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149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88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149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142" w:right="-88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149"/>
        </w:trPr>
        <w:tc>
          <w:tcPr>
            <w:tcW w:w="129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2.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Задача 2</w:t>
            </w:r>
          </w:p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Обеспечение благоприятных условий для отдыха и досуга жителей городского округа Котельники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2016 -2018гг.</w:t>
            </w: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26 552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B0F56">
              <w:rPr>
                <w:sz w:val="20"/>
                <w:szCs w:val="20"/>
              </w:rPr>
              <w:t xml:space="preserve">3 </w:t>
            </w:r>
            <w:r w:rsidRPr="002B0F56">
              <w:rPr>
                <w:sz w:val="20"/>
                <w:szCs w:val="20"/>
                <w:lang w:val="en-US"/>
              </w:rPr>
              <w:t>450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16 360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6 742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Отдел социального развития; МСОАУ </w:t>
            </w:r>
            <w:r w:rsidRPr="002B0F56">
              <w:rPr>
                <w:color w:val="000000"/>
                <w:sz w:val="20"/>
                <w:szCs w:val="20"/>
              </w:rPr>
              <w:t>«Спорткомплекс Котельники»</w:t>
            </w: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149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26 552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val="en-US"/>
              </w:rPr>
            </w:pPr>
            <w:r w:rsidRPr="002B0F56">
              <w:rPr>
                <w:sz w:val="20"/>
                <w:szCs w:val="20"/>
              </w:rPr>
              <w:t xml:space="preserve">3 </w:t>
            </w:r>
            <w:r w:rsidRPr="002B0F56">
              <w:rPr>
                <w:sz w:val="20"/>
                <w:szCs w:val="20"/>
                <w:lang w:val="en-US"/>
              </w:rPr>
              <w:t>450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16 360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6 742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149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149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149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280"/>
        </w:trPr>
        <w:tc>
          <w:tcPr>
            <w:tcW w:w="129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2.1.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Основное мероприятие 1</w:t>
            </w:r>
          </w:p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Содержание в надлежащем виде парков городского округа Котельники Московской области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2016-2018гг.</w:t>
            </w: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16 452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3 350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6 360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6 742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Отдел социального развития; МСОАУ </w:t>
            </w:r>
            <w:r w:rsidRPr="002B0F56">
              <w:rPr>
                <w:color w:val="000000"/>
                <w:sz w:val="20"/>
                <w:szCs w:val="20"/>
              </w:rPr>
              <w:t>«Спорткомплекс Котельники»</w:t>
            </w:r>
          </w:p>
        </w:tc>
        <w:tc>
          <w:tcPr>
            <w:tcW w:w="524" w:type="pct"/>
            <w:vMerge w:val="restart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Увеличение числа посетителей парков</w:t>
            </w:r>
          </w:p>
        </w:tc>
      </w:tr>
      <w:tr w:rsidR="002B0F56" w:rsidRPr="002B0F56" w:rsidTr="003976F5">
        <w:trPr>
          <w:trHeight w:val="280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16 452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3 350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6 360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6 742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280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280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280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296"/>
        </w:trPr>
        <w:tc>
          <w:tcPr>
            <w:tcW w:w="129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Мероприятие 1</w:t>
            </w:r>
          </w:p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Субсидия муниципальному автономному учреждению на уборку ТБО внутри границ  лесного участка, предоставленного в постоянное (бессрочное) пользование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B0F56">
                <w:rPr>
                  <w:sz w:val="20"/>
                  <w:szCs w:val="20"/>
                </w:rPr>
                <w:t>2016 г</w:t>
              </w:r>
            </w:smartTag>
            <w:r w:rsidRPr="002B0F56">
              <w:rPr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-2018 г"/>
              </w:smartTagPr>
              <w:r w:rsidRPr="002B0F56">
                <w:rPr>
                  <w:sz w:val="20"/>
                  <w:szCs w:val="20"/>
                </w:rPr>
                <w:t>-2018 г</w:t>
              </w:r>
            </w:smartTag>
            <w:r w:rsidRPr="002B0F56">
              <w:rPr>
                <w:sz w:val="20"/>
                <w:szCs w:val="20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16 452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3 350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6 360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6 742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Отдел социального развития; МСОАУ </w:t>
            </w:r>
            <w:r w:rsidRPr="002B0F56">
              <w:rPr>
                <w:color w:val="000000"/>
                <w:sz w:val="20"/>
                <w:szCs w:val="20"/>
              </w:rPr>
              <w:t>«Спорткомплекс Котельники»</w:t>
            </w: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280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16 452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3 350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6 360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6 742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280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280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573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573"/>
        </w:trPr>
        <w:tc>
          <w:tcPr>
            <w:tcW w:w="129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2.2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Основное мероприятие 2</w:t>
            </w:r>
          </w:p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Благоустройство парков городского округа котельники Московской области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B0F56">
                <w:rPr>
                  <w:sz w:val="20"/>
                  <w:szCs w:val="20"/>
                </w:rPr>
                <w:t>2016 г</w:t>
              </w:r>
            </w:smartTag>
            <w:r w:rsidRPr="002B0F56">
              <w:rPr>
                <w:sz w:val="20"/>
                <w:szCs w:val="20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  <w:lang w:val="en-US"/>
              </w:rPr>
            </w:pPr>
            <w:r w:rsidRPr="002B0F56">
              <w:rPr>
                <w:sz w:val="20"/>
                <w:szCs w:val="20"/>
              </w:rPr>
              <w:t>10 100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B0F5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  <w:lang w:val="en-US"/>
              </w:rPr>
            </w:pPr>
            <w:r w:rsidRPr="002B0F56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</w:t>
            </w:r>
            <w:r w:rsidRPr="002B0F56">
              <w:rPr>
                <w:sz w:val="20"/>
                <w:szCs w:val="20"/>
                <w:lang w:val="en-US"/>
              </w:rPr>
              <w:t>0 00</w:t>
            </w: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Отдел социального развития; МСОАУ </w:t>
            </w:r>
            <w:r w:rsidRPr="002B0F56">
              <w:rPr>
                <w:color w:val="000000"/>
                <w:sz w:val="20"/>
                <w:szCs w:val="20"/>
              </w:rPr>
              <w:t>«Спорткомплекс Котельники»</w:t>
            </w: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573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  <w:lang w:val="en-US"/>
              </w:rPr>
            </w:pPr>
            <w:r w:rsidRPr="002B0F56">
              <w:rPr>
                <w:sz w:val="20"/>
                <w:szCs w:val="20"/>
              </w:rPr>
              <w:t>10 100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B0F5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  <w:lang w:val="en-US"/>
              </w:rPr>
            </w:pPr>
            <w:r w:rsidRPr="002B0F56">
              <w:rPr>
                <w:sz w:val="20"/>
                <w:szCs w:val="20"/>
                <w:lang w:val="en-US"/>
              </w:rPr>
              <w:t xml:space="preserve"> 100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</w:t>
            </w:r>
            <w:r w:rsidRPr="002B0F56">
              <w:rPr>
                <w:sz w:val="20"/>
                <w:szCs w:val="20"/>
                <w:lang w:val="en-US"/>
              </w:rPr>
              <w:t>0 00</w:t>
            </w: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573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573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573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285"/>
        </w:trPr>
        <w:tc>
          <w:tcPr>
            <w:tcW w:w="129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2.2.1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Мероприятие 1</w:t>
            </w:r>
          </w:p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Субсидия муниципальному автономному учреждению на приобретение основных средств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B0F56">
                <w:rPr>
                  <w:sz w:val="20"/>
                  <w:szCs w:val="20"/>
                </w:rPr>
                <w:t>2016 г</w:t>
              </w:r>
            </w:smartTag>
            <w:r w:rsidRPr="002B0F56">
              <w:rPr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-2018 г"/>
              </w:smartTagPr>
              <w:r w:rsidRPr="002B0F56">
                <w:rPr>
                  <w:sz w:val="20"/>
                  <w:szCs w:val="20"/>
                </w:rPr>
                <w:t>-2018 г</w:t>
              </w:r>
            </w:smartTag>
            <w:r w:rsidRPr="002B0F56">
              <w:rPr>
                <w:sz w:val="20"/>
                <w:szCs w:val="20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  <w:lang w:val="en-US"/>
              </w:rPr>
            </w:pPr>
            <w:r w:rsidRPr="002B0F56">
              <w:rPr>
                <w:sz w:val="20"/>
                <w:szCs w:val="20"/>
              </w:rPr>
              <w:t>100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  <w:lang w:val="en-US"/>
              </w:rPr>
            </w:pPr>
            <w:r w:rsidRPr="002B0F56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Отдел социального развития; МСОАУ </w:t>
            </w:r>
            <w:r w:rsidRPr="002B0F56">
              <w:rPr>
                <w:color w:val="000000"/>
                <w:sz w:val="20"/>
                <w:szCs w:val="20"/>
              </w:rPr>
              <w:t>«Спорткомплекс Котельники»</w:t>
            </w: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945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  <w:lang w:val="en-US"/>
              </w:rPr>
            </w:pPr>
            <w:r w:rsidRPr="002B0F56">
              <w:rPr>
                <w:sz w:val="20"/>
                <w:szCs w:val="20"/>
              </w:rPr>
              <w:t>100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  <w:lang w:val="en-US"/>
              </w:rPr>
            </w:pPr>
            <w:r w:rsidRPr="002B0F56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972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689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523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523"/>
        </w:trPr>
        <w:tc>
          <w:tcPr>
            <w:tcW w:w="129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2.2.2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Мероприятие 2</w:t>
            </w:r>
          </w:p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Субсидия муниципальному автономному учреждению на создание комфортных условий для отдыха населения, повышения качества рекреационных услуг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B0F56">
                <w:rPr>
                  <w:sz w:val="20"/>
                  <w:szCs w:val="20"/>
                </w:rPr>
                <w:t>2016 г</w:t>
              </w:r>
            </w:smartTag>
            <w:r w:rsidRPr="002B0F56">
              <w:rPr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-2018 г"/>
              </w:smartTagPr>
              <w:r w:rsidRPr="002B0F56">
                <w:rPr>
                  <w:sz w:val="20"/>
                  <w:szCs w:val="20"/>
                </w:rPr>
                <w:t>-2018 г</w:t>
              </w:r>
            </w:smartTag>
            <w:r w:rsidRPr="002B0F56">
              <w:rPr>
                <w:sz w:val="20"/>
                <w:szCs w:val="20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10 000 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10 000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Отдел социального развития; МСОАУ </w:t>
            </w:r>
            <w:r w:rsidRPr="002B0F56">
              <w:rPr>
                <w:color w:val="000000"/>
                <w:sz w:val="20"/>
                <w:szCs w:val="20"/>
              </w:rPr>
              <w:t>«Спорткомплекс Котельники»</w:t>
            </w:r>
          </w:p>
        </w:tc>
        <w:tc>
          <w:tcPr>
            <w:tcW w:w="524" w:type="pct"/>
            <w:vMerge w:val="restart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Увеличение числа посетителей парков</w:t>
            </w:r>
          </w:p>
        </w:tc>
      </w:tr>
      <w:tr w:rsidR="002B0F56" w:rsidRPr="002B0F56" w:rsidTr="003976F5">
        <w:trPr>
          <w:trHeight w:val="523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10 000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10 000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523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523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523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3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280"/>
        </w:trPr>
        <w:tc>
          <w:tcPr>
            <w:tcW w:w="129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142" w:right="-8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ind w:left="-32" w:right="-102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Итого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B0F56">
                <w:rPr>
                  <w:sz w:val="20"/>
                  <w:szCs w:val="20"/>
                </w:rPr>
                <w:t>2016 г</w:t>
              </w:r>
            </w:smartTag>
            <w:r w:rsidRPr="002B0F56">
              <w:rPr>
                <w:sz w:val="20"/>
                <w:szCs w:val="20"/>
              </w:rPr>
              <w:t>.-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B0F56">
                <w:rPr>
                  <w:sz w:val="20"/>
                  <w:szCs w:val="20"/>
                </w:rPr>
                <w:t>2018 г</w:t>
              </w:r>
            </w:smartTag>
            <w:r w:rsidRPr="002B0F56">
              <w:rPr>
                <w:sz w:val="20"/>
                <w:szCs w:val="20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26 552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3 450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16 360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6 742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Отдел социального развития; МСОАУ </w:t>
            </w:r>
            <w:r w:rsidRPr="002B0F56">
              <w:rPr>
                <w:color w:val="000000"/>
                <w:sz w:val="20"/>
                <w:szCs w:val="20"/>
              </w:rPr>
              <w:t>«Спорткомплекс Котельники»</w:t>
            </w:r>
          </w:p>
        </w:tc>
        <w:tc>
          <w:tcPr>
            <w:tcW w:w="524" w:type="pct"/>
            <w:vMerge w:val="restart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280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26 552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3 450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16 360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6 742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280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280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2B0F56" w:rsidRPr="002B0F56" w:rsidTr="003976F5">
        <w:trPr>
          <w:trHeight w:val="280"/>
        </w:trPr>
        <w:tc>
          <w:tcPr>
            <w:tcW w:w="129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48" w:type="pct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2B0F56" w:rsidRPr="002B0F56" w:rsidRDefault="002B0F56" w:rsidP="002B0F56">
            <w:pPr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F56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B0F56" w:rsidRPr="002B0F56" w:rsidRDefault="002B0F56" w:rsidP="002B0F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</w:tbl>
    <w:p w:rsidR="00D23092" w:rsidRPr="003F0F9B" w:rsidRDefault="00D23092" w:rsidP="00BC14D6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1A0210" w:rsidRPr="003F0F9B" w:rsidRDefault="001A0210" w:rsidP="001A0210">
      <w:pPr>
        <w:widowControl w:val="0"/>
        <w:autoSpaceDE w:val="0"/>
        <w:autoSpaceDN w:val="0"/>
        <w:adjustRightInd w:val="0"/>
        <w:outlineLvl w:val="1"/>
      </w:pPr>
      <w:r w:rsidRPr="003F0F9B">
        <w:t>Заместитель начальника управления –  начальник отдела социального развития</w:t>
      </w:r>
    </w:p>
    <w:p w:rsidR="001A0210" w:rsidRPr="003F0F9B" w:rsidRDefault="001A0210" w:rsidP="001A0210">
      <w:pPr>
        <w:widowControl w:val="0"/>
        <w:autoSpaceDE w:val="0"/>
        <w:autoSpaceDN w:val="0"/>
        <w:adjustRightInd w:val="0"/>
        <w:outlineLvl w:val="1"/>
      </w:pPr>
      <w:r w:rsidRPr="003F0F9B">
        <w:t>управления развития отраслей социальной сферы                                                                                           Е.В. Литвинова</w:t>
      </w:r>
    </w:p>
    <w:p w:rsidR="00CE0AF1" w:rsidRPr="003F0F9B" w:rsidRDefault="00CE0AF1" w:rsidP="001A0210">
      <w:pPr>
        <w:rPr>
          <w:u w:val="single"/>
        </w:rPr>
      </w:pPr>
    </w:p>
    <w:sectPr w:rsidR="00CE0AF1" w:rsidRPr="003F0F9B" w:rsidSect="00BC14D6">
      <w:headerReference w:type="first" r:id="rId25"/>
      <w:pgSz w:w="16838" w:h="11905" w:orient="landscape"/>
      <w:pgMar w:top="1134" w:right="1134" w:bottom="567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66" w:rsidRDefault="00EF6266">
      <w:r>
        <w:separator/>
      </w:r>
    </w:p>
  </w:endnote>
  <w:endnote w:type="continuationSeparator" w:id="0">
    <w:p w:rsidR="00EF6266" w:rsidRDefault="00EF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4A" w:rsidRDefault="007D394A" w:rsidP="00BC14D6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D394A" w:rsidRDefault="007D394A" w:rsidP="00BC14D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4A" w:rsidRDefault="007D394A" w:rsidP="00BC14D6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4293F">
      <w:rPr>
        <w:rStyle w:val="ab"/>
        <w:noProof/>
      </w:rPr>
      <w:t>3</w:t>
    </w:r>
    <w:r>
      <w:rPr>
        <w:rStyle w:val="ab"/>
      </w:rPr>
      <w:fldChar w:fldCharType="end"/>
    </w:r>
  </w:p>
  <w:p w:rsidR="007D394A" w:rsidRDefault="007D394A" w:rsidP="00BC14D6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4A" w:rsidRDefault="007D394A" w:rsidP="00BC14D6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5</w:t>
    </w:r>
    <w:r>
      <w:rPr>
        <w:rStyle w:val="ab"/>
      </w:rPr>
      <w:fldChar w:fldCharType="end"/>
    </w:r>
  </w:p>
  <w:p w:rsidR="007D394A" w:rsidRDefault="007D394A" w:rsidP="00BC14D6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4A" w:rsidRDefault="007D394A" w:rsidP="00BC14D6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4293F">
      <w:rPr>
        <w:rStyle w:val="ab"/>
        <w:noProof/>
      </w:rPr>
      <w:t>3</w:t>
    </w:r>
    <w:r>
      <w:rPr>
        <w:rStyle w:val="ab"/>
      </w:rPr>
      <w:fldChar w:fldCharType="end"/>
    </w:r>
  </w:p>
  <w:p w:rsidR="007D394A" w:rsidRDefault="007D394A" w:rsidP="00BC14D6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4A" w:rsidRDefault="007D394A" w:rsidP="00BC14D6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D394A" w:rsidRDefault="007D394A" w:rsidP="00BC14D6">
    <w:pPr>
      <w:pStyle w:val="a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4A" w:rsidRDefault="007D394A" w:rsidP="00BC14D6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4293F">
      <w:rPr>
        <w:rStyle w:val="ab"/>
        <w:noProof/>
      </w:rPr>
      <w:t>4</w:t>
    </w:r>
    <w:r>
      <w:rPr>
        <w:rStyle w:val="ab"/>
      </w:rPr>
      <w:fldChar w:fldCharType="end"/>
    </w:r>
  </w:p>
  <w:p w:rsidR="007D394A" w:rsidRDefault="007D394A" w:rsidP="00BC14D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66" w:rsidRDefault="00EF6266">
      <w:r>
        <w:separator/>
      </w:r>
    </w:p>
  </w:footnote>
  <w:footnote w:type="continuationSeparator" w:id="0">
    <w:p w:rsidR="00EF6266" w:rsidRDefault="00EF6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4A" w:rsidRDefault="007D39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D394A" w:rsidRDefault="007D39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4A" w:rsidRDefault="007D394A" w:rsidP="00476CA8">
    <w:pPr>
      <w:jc w:val="center"/>
      <w:rPr>
        <w:rFonts w:ascii="Arial" w:hAnsi="Arial" w:cs="Arial"/>
        <w:b/>
        <w:w w:val="115"/>
      </w:rPr>
    </w:pPr>
    <w:r>
      <w:rPr>
        <w:rFonts w:ascii="Arial" w:hAnsi="Arial" w:cs="Arial"/>
        <w:b/>
        <w:w w:val="115"/>
      </w:rPr>
      <w:pict w14:anchorId="67D6F3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9.9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:rsidR="007D394A" w:rsidRPr="00002D5C" w:rsidRDefault="007D394A" w:rsidP="00476CA8">
    <w:pPr>
      <w:jc w:val="center"/>
      <w:rPr>
        <w:b/>
        <w:w w:val="115"/>
      </w:rPr>
    </w:pPr>
  </w:p>
  <w:p w:rsidR="007D394A" w:rsidRPr="00002D5C" w:rsidRDefault="007D394A" w:rsidP="00476CA8">
    <w:pPr>
      <w:jc w:val="center"/>
      <w:rPr>
        <w:b/>
        <w:w w:val="115"/>
      </w:rPr>
    </w:pPr>
    <w:r w:rsidRPr="00002D5C">
      <w:rPr>
        <w:b/>
        <w:w w:val="115"/>
      </w:rPr>
      <w:t>ГЛАВА</w:t>
    </w:r>
    <w:r w:rsidRPr="00002D5C">
      <w:rPr>
        <w:b/>
        <w:w w:val="115"/>
      </w:rPr>
      <w:br/>
      <w:t>ГОРОДСКОГО ОКРУГА КОТЕЛЬНИКИ</w:t>
    </w:r>
    <w:r w:rsidRPr="00002D5C">
      <w:rPr>
        <w:b/>
        <w:w w:val="115"/>
      </w:rPr>
      <w:br/>
      <w:t>МОСКОВСКОЙ ОБЛАСТИ</w:t>
    </w:r>
  </w:p>
  <w:p w:rsidR="007D394A" w:rsidRPr="00002D5C" w:rsidRDefault="007D394A" w:rsidP="00476CA8">
    <w:pPr>
      <w:spacing w:before="480"/>
      <w:jc w:val="center"/>
      <w:rPr>
        <w:b/>
        <w:w w:val="115"/>
      </w:rPr>
    </w:pPr>
    <w:r w:rsidRPr="00002D5C">
      <w:rPr>
        <w:b/>
        <w:w w:val="115"/>
      </w:rPr>
      <w:t>ПОСТАНОВЛЕНИЕ</w:t>
    </w:r>
  </w:p>
  <w:p w:rsidR="007D394A" w:rsidRPr="00527697" w:rsidRDefault="007D394A" w:rsidP="00AD56F4">
    <w:pPr>
      <w:pStyle w:val="a5"/>
      <w:spacing w:before="120"/>
      <w:jc w:val="center"/>
      <w:rPr>
        <w:w w:val="1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4A" w:rsidRDefault="007D394A">
    <w:pPr>
      <w:pStyle w:val="a3"/>
      <w:jc w:val="center"/>
    </w:pPr>
  </w:p>
  <w:p w:rsidR="007D394A" w:rsidRDefault="007D394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4A" w:rsidRDefault="007D394A" w:rsidP="00BC14D6">
    <w:pPr>
      <w:pStyle w:val="a3"/>
      <w:framePr w:wrap="around" w:vAnchor="text" w:hAnchor="margin" w:xAlign="center" w:y="1"/>
      <w:rPr>
        <w:rStyle w:val="ab"/>
      </w:rPr>
    </w:pPr>
  </w:p>
  <w:p w:rsidR="007D394A" w:rsidRDefault="007D394A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4A" w:rsidRDefault="007D394A" w:rsidP="00BC14D6">
    <w:pPr>
      <w:pStyle w:val="a3"/>
      <w:framePr w:wrap="around" w:vAnchor="text" w:hAnchor="margin" w:xAlign="center" w:y="1"/>
      <w:rPr>
        <w:rStyle w:val="ab"/>
      </w:rPr>
    </w:pPr>
  </w:p>
  <w:p w:rsidR="007D394A" w:rsidRDefault="007D394A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4A" w:rsidRDefault="007D394A">
    <w:pPr>
      <w:pStyle w:val="a3"/>
      <w:jc w:val="center"/>
    </w:pPr>
  </w:p>
  <w:p w:rsidR="007D394A" w:rsidRDefault="007D394A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4A" w:rsidRDefault="007D394A" w:rsidP="00BC14D6">
    <w:pPr>
      <w:pStyle w:val="a3"/>
      <w:framePr w:wrap="around" w:vAnchor="text" w:hAnchor="margin" w:xAlign="center" w:y="1"/>
      <w:rPr>
        <w:rStyle w:val="ab"/>
      </w:rPr>
    </w:pPr>
  </w:p>
  <w:p w:rsidR="007D394A" w:rsidRDefault="007D394A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4A" w:rsidRPr="00527697" w:rsidRDefault="007D394A" w:rsidP="00AD56F4">
    <w:pPr>
      <w:pStyle w:val="a5"/>
      <w:spacing w:before="120"/>
      <w:jc w:val="center"/>
      <w:rPr>
        <w:w w:val="1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954"/>
    <w:multiLevelType w:val="hybridMultilevel"/>
    <w:tmpl w:val="A72E036E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>
    <w:nsid w:val="09D84446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DDE3065"/>
    <w:multiLevelType w:val="hybridMultilevel"/>
    <w:tmpl w:val="91C0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02715"/>
    <w:multiLevelType w:val="multilevel"/>
    <w:tmpl w:val="7596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040"/>
        </w:tabs>
        <w:ind w:left="8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240"/>
        </w:tabs>
        <w:ind w:left="9240" w:hanging="2160"/>
      </w:pPr>
      <w:rPr>
        <w:rFonts w:hint="default"/>
      </w:rPr>
    </w:lvl>
  </w:abstractNum>
  <w:abstractNum w:abstractNumId="8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43EF1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6334950"/>
    <w:multiLevelType w:val="hybridMultilevel"/>
    <w:tmpl w:val="CA4E9D76"/>
    <w:lvl w:ilvl="0" w:tplc="3BD233AC">
      <w:start w:val="3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>
    <w:nsid w:val="484B31F6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8"/>
        </w:tabs>
        <w:ind w:left="22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8"/>
        </w:tabs>
        <w:ind w:left="44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8"/>
        </w:tabs>
        <w:ind w:left="6568" w:hanging="180"/>
      </w:pPr>
      <w:rPr>
        <w:rFonts w:cs="Times New Roman"/>
      </w:rPr>
    </w:lvl>
  </w:abstractNum>
  <w:abstractNum w:abstractNumId="12">
    <w:nsid w:val="4A8D47AF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58766DA"/>
    <w:multiLevelType w:val="hybridMultilevel"/>
    <w:tmpl w:val="DE143B54"/>
    <w:lvl w:ilvl="0" w:tplc="63148C5A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60852644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57D3E53"/>
    <w:multiLevelType w:val="hybridMultilevel"/>
    <w:tmpl w:val="72DCCDA0"/>
    <w:lvl w:ilvl="0" w:tplc="8DCC517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60679"/>
    <w:multiLevelType w:val="hybridMultilevel"/>
    <w:tmpl w:val="11987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8B65F8"/>
    <w:multiLevelType w:val="hybridMultilevel"/>
    <w:tmpl w:val="FA681E3C"/>
    <w:lvl w:ilvl="0" w:tplc="6B10CA5A">
      <w:start w:val="1"/>
      <w:numFmt w:val="decimal"/>
      <w:lvlText w:val="%1."/>
      <w:lvlJc w:val="left"/>
      <w:pPr>
        <w:ind w:left="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18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E1290"/>
    <w:multiLevelType w:val="hybridMultilevel"/>
    <w:tmpl w:val="8D266AA8"/>
    <w:lvl w:ilvl="0" w:tplc="8DCC5176">
      <w:start w:val="1"/>
      <w:numFmt w:val="bullet"/>
      <w:lvlText w:val="-"/>
      <w:lvlJc w:val="left"/>
      <w:pPr>
        <w:ind w:left="115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>
    <w:nsid w:val="7C727417"/>
    <w:multiLevelType w:val="multilevel"/>
    <w:tmpl w:val="637601F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4"/>
  </w:num>
  <w:num w:numId="5">
    <w:abstractNumId w:val="12"/>
  </w:num>
  <w:num w:numId="6">
    <w:abstractNumId w:val="2"/>
  </w:num>
  <w:num w:numId="7">
    <w:abstractNumId w:val="6"/>
  </w:num>
  <w:num w:numId="8">
    <w:abstractNumId w:val="16"/>
  </w:num>
  <w:num w:numId="9">
    <w:abstractNumId w:val="8"/>
  </w:num>
  <w:num w:numId="10">
    <w:abstractNumId w:val="1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9"/>
  </w:num>
  <w:num w:numId="14">
    <w:abstractNumId w:val="18"/>
  </w:num>
  <w:num w:numId="15">
    <w:abstractNumId w:val="17"/>
  </w:num>
  <w:num w:numId="16">
    <w:abstractNumId w:val="3"/>
  </w:num>
  <w:num w:numId="17">
    <w:abstractNumId w:val="10"/>
  </w:num>
  <w:num w:numId="18">
    <w:abstractNumId w:val="5"/>
  </w:num>
  <w:num w:numId="19">
    <w:abstractNumId w:val="7"/>
  </w:num>
  <w:num w:numId="20">
    <w:abstractNumId w:val="20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0AC"/>
    <w:rsid w:val="00002D5C"/>
    <w:rsid w:val="0001063A"/>
    <w:rsid w:val="00015F9F"/>
    <w:rsid w:val="00021A70"/>
    <w:rsid w:val="00024E10"/>
    <w:rsid w:val="00027E85"/>
    <w:rsid w:val="00031C98"/>
    <w:rsid w:val="000320EF"/>
    <w:rsid w:val="00036281"/>
    <w:rsid w:val="00045241"/>
    <w:rsid w:val="000600B5"/>
    <w:rsid w:val="00060FB2"/>
    <w:rsid w:val="00062D11"/>
    <w:rsid w:val="00064D0A"/>
    <w:rsid w:val="00066476"/>
    <w:rsid w:val="00070411"/>
    <w:rsid w:val="000713D3"/>
    <w:rsid w:val="00073FA3"/>
    <w:rsid w:val="00076C76"/>
    <w:rsid w:val="00080C29"/>
    <w:rsid w:val="0008548E"/>
    <w:rsid w:val="000924B2"/>
    <w:rsid w:val="0009456E"/>
    <w:rsid w:val="000964C5"/>
    <w:rsid w:val="000A613C"/>
    <w:rsid w:val="000A7393"/>
    <w:rsid w:val="000B0998"/>
    <w:rsid w:val="000B36B0"/>
    <w:rsid w:val="000C1D32"/>
    <w:rsid w:val="000C2582"/>
    <w:rsid w:val="000C4D55"/>
    <w:rsid w:val="000D2EFE"/>
    <w:rsid w:val="000E434A"/>
    <w:rsid w:val="00102A8C"/>
    <w:rsid w:val="0010301C"/>
    <w:rsid w:val="00104914"/>
    <w:rsid w:val="001153A7"/>
    <w:rsid w:val="0011589E"/>
    <w:rsid w:val="00124634"/>
    <w:rsid w:val="00125436"/>
    <w:rsid w:val="00135635"/>
    <w:rsid w:val="00140B9D"/>
    <w:rsid w:val="00144565"/>
    <w:rsid w:val="001546AF"/>
    <w:rsid w:val="00170E9B"/>
    <w:rsid w:val="0017152D"/>
    <w:rsid w:val="00177A19"/>
    <w:rsid w:val="001806CA"/>
    <w:rsid w:val="00184AD1"/>
    <w:rsid w:val="00185F84"/>
    <w:rsid w:val="00196257"/>
    <w:rsid w:val="001975F8"/>
    <w:rsid w:val="001A0210"/>
    <w:rsid w:val="001B14BD"/>
    <w:rsid w:val="001B1ABA"/>
    <w:rsid w:val="001B347D"/>
    <w:rsid w:val="001B3BDB"/>
    <w:rsid w:val="001B49C0"/>
    <w:rsid w:val="001B57A6"/>
    <w:rsid w:val="001B5FC2"/>
    <w:rsid w:val="001C016C"/>
    <w:rsid w:val="001C0CFF"/>
    <w:rsid w:val="001C2BAD"/>
    <w:rsid w:val="001C328C"/>
    <w:rsid w:val="001D0BAA"/>
    <w:rsid w:val="001D5FFB"/>
    <w:rsid w:val="001E3078"/>
    <w:rsid w:val="001F7B34"/>
    <w:rsid w:val="002038D4"/>
    <w:rsid w:val="002216A0"/>
    <w:rsid w:val="00226649"/>
    <w:rsid w:val="002305F9"/>
    <w:rsid w:val="002400D8"/>
    <w:rsid w:val="002413D3"/>
    <w:rsid w:val="002414E3"/>
    <w:rsid w:val="002576B4"/>
    <w:rsid w:val="002603B6"/>
    <w:rsid w:val="002603B7"/>
    <w:rsid w:val="00266AC9"/>
    <w:rsid w:val="002726FB"/>
    <w:rsid w:val="002745B4"/>
    <w:rsid w:val="00280225"/>
    <w:rsid w:val="00286346"/>
    <w:rsid w:val="002871F3"/>
    <w:rsid w:val="002A0D87"/>
    <w:rsid w:val="002B0F56"/>
    <w:rsid w:val="002B336A"/>
    <w:rsid w:val="002B5016"/>
    <w:rsid w:val="002C1DC6"/>
    <w:rsid w:val="002C30A4"/>
    <w:rsid w:val="002C4425"/>
    <w:rsid w:val="002C6A79"/>
    <w:rsid w:val="002E4A14"/>
    <w:rsid w:val="002F1B13"/>
    <w:rsid w:val="002F279A"/>
    <w:rsid w:val="00302186"/>
    <w:rsid w:val="003040C7"/>
    <w:rsid w:val="0033269C"/>
    <w:rsid w:val="00334348"/>
    <w:rsid w:val="00343F8A"/>
    <w:rsid w:val="0034490E"/>
    <w:rsid w:val="003553B4"/>
    <w:rsid w:val="00355F65"/>
    <w:rsid w:val="0036103E"/>
    <w:rsid w:val="00362DA6"/>
    <w:rsid w:val="00372D8A"/>
    <w:rsid w:val="00384600"/>
    <w:rsid w:val="003855E9"/>
    <w:rsid w:val="00387E99"/>
    <w:rsid w:val="0039035D"/>
    <w:rsid w:val="00395E79"/>
    <w:rsid w:val="003976F5"/>
    <w:rsid w:val="003A4383"/>
    <w:rsid w:val="003D261C"/>
    <w:rsid w:val="003D2DCE"/>
    <w:rsid w:val="003D38D5"/>
    <w:rsid w:val="003D6492"/>
    <w:rsid w:val="003E7268"/>
    <w:rsid w:val="003F0F9B"/>
    <w:rsid w:val="003F110D"/>
    <w:rsid w:val="003F2168"/>
    <w:rsid w:val="003F24EA"/>
    <w:rsid w:val="003F3D6A"/>
    <w:rsid w:val="003F4582"/>
    <w:rsid w:val="003F68E8"/>
    <w:rsid w:val="00401F22"/>
    <w:rsid w:val="00406422"/>
    <w:rsid w:val="00410EF5"/>
    <w:rsid w:val="00422E4C"/>
    <w:rsid w:val="004240A8"/>
    <w:rsid w:val="004300D0"/>
    <w:rsid w:val="00433B27"/>
    <w:rsid w:val="00436F63"/>
    <w:rsid w:val="004433E6"/>
    <w:rsid w:val="0044509A"/>
    <w:rsid w:val="00450E13"/>
    <w:rsid w:val="00450E73"/>
    <w:rsid w:val="00451D84"/>
    <w:rsid w:val="0045221A"/>
    <w:rsid w:val="00455899"/>
    <w:rsid w:val="0047548C"/>
    <w:rsid w:val="00476CA8"/>
    <w:rsid w:val="00483014"/>
    <w:rsid w:val="00492227"/>
    <w:rsid w:val="00496D79"/>
    <w:rsid w:val="004C2D92"/>
    <w:rsid w:val="004D59E4"/>
    <w:rsid w:val="004E5FA4"/>
    <w:rsid w:val="005010BB"/>
    <w:rsid w:val="005035E4"/>
    <w:rsid w:val="00507FBB"/>
    <w:rsid w:val="005116D8"/>
    <w:rsid w:val="00511704"/>
    <w:rsid w:val="005160C1"/>
    <w:rsid w:val="005222B7"/>
    <w:rsid w:val="00527697"/>
    <w:rsid w:val="005338BA"/>
    <w:rsid w:val="00536A63"/>
    <w:rsid w:val="0054193C"/>
    <w:rsid w:val="00542347"/>
    <w:rsid w:val="00546C78"/>
    <w:rsid w:val="005478EA"/>
    <w:rsid w:val="005521D9"/>
    <w:rsid w:val="00553BC7"/>
    <w:rsid w:val="005548BE"/>
    <w:rsid w:val="005565C0"/>
    <w:rsid w:val="0056070D"/>
    <w:rsid w:val="00563F69"/>
    <w:rsid w:val="00565819"/>
    <w:rsid w:val="00571125"/>
    <w:rsid w:val="005711A5"/>
    <w:rsid w:val="00574AD0"/>
    <w:rsid w:val="005832DC"/>
    <w:rsid w:val="00594B01"/>
    <w:rsid w:val="005A0A27"/>
    <w:rsid w:val="005A20E4"/>
    <w:rsid w:val="005A291D"/>
    <w:rsid w:val="005B1BB9"/>
    <w:rsid w:val="005B54BA"/>
    <w:rsid w:val="005C43E9"/>
    <w:rsid w:val="005C484A"/>
    <w:rsid w:val="005E79C2"/>
    <w:rsid w:val="005F388C"/>
    <w:rsid w:val="005F420F"/>
    <w:rsid w:val="00605A80"/>
    <w:rsid w:val="00613C96"/>
    <w:rsid w:val="006164AF"/>
    <w:rsid w:val="00616DE8"/>
    <w:rsid w:val="00635F19"/>
    <w:rsid w:val="00644437"/>
    <w:rsid w:val="006463C9"/>
    <w:rsid w:val="00651EBB"/>
    <w:rsid w:val="00653686"/>
    <w:rsid w:val="00654458"/>
    <w:rsid w:val="00660BBA"/>
    <w:rsid w:val="00670C91"/>
    <w:rsid w:val="00676495"/>
    <w:rsid w:val="00677E94"/>
    <w:rsid w:val="00690CF0"/>
    <w:rsid w:val="006937A3"/>
    <w:rsid w:val="006A2462"/>
    <w:rsid w:val="006A43E9"/>
    <w:rsid w:val="006B12F4"/>
    <w:rsid w:val="006B2B2A"/>
    <w:rsid w:val="006B301D"/>
    <w:rsid w:val="006B4750"/>
    <w:rsid w:val="006B68E1"/>
    <w:rsid w:val="006C0B98"/>
    <w:rsid w:val="006C326D"/>
    <w:rsid w:val="006C613D"/>
    <w:rsid w:val="006D1C80"/>
    <w:rsid w:val="006D64CD"/>
    <w:rsid w:val="006F5537"/>
    <w:rsid w:val="006F629D"/>
    <w:rsid w:val="006F7F8B"/>
    <w:rsid w:val="0070467F"/>
    <w:rsid w:val="007058D2"/>
    <w:rsid w:val="00710D7D"/>
    <w:rsid w:val="00711F56"/>
    <w:rsid w:val="00712607"/>
    <w:rsid w:val="00727EE6"/>
    <w:rsid w:val="007335F8"/>
    <w:rsid w:val="00734191"/>
    <w:rsid w:val="00734F0E"/>
    <w:rsid w:val="0073550A"/>
    <w:rsid w:val="00742814"/>
    <w:rsid w:val="00744BA5"/>
    <w:rsid w:val="0075383B"/>
    <w:rsid w:val="00756485"/>
    <w:rsid w:val="007667BE"/>
    <w:rsid w:val="007670B2"/>
    <w:rsid w:val="00773D1E"/>
    <w:rsid w:val="00793AA8"/>
    <w:rsid w:val="007947D8"/>
    <w:rsid w:val="007A3D7B"/>
    <w:rsid w:val="007A66FB"/>
    <w:rsid w:val="007B5F07"/>
    <w:rsid w:val="007B6476"/>
    <w:rsid w:val="007B77AF"/>
    <w:rsid w:val="007C221E"/>
    <w:rsid w:val="007D394A"/>
    <w:rsid w:val="007E2318"/>
    <w:rsid w:val="007F2444"/>
    <w:rsid w:val="007F2DB2"/>
    <w:rsid w:val="007F68A9"/>
    <w:rsid w:val="007F7C33"/>
    <w:rsid w:val="00802210"/>
    <w:rsid w:val="00805153"/>
    <w:rsid w:val="008117BD"/>
    <w:rsid w:val="00815DA2"/>
    <w:rsid w:val="00824086"/>
    <w:rsid w:val="00825B23"/>
    <w:rsid w:val="008312D3"/>
    <w:rsid w:val="0083596B"/>
    <w:rsid w:val="00841E05"/>
    <w:rsid w:val="0084257D"/>
    <w:rsid w:val="00844342"/>
    <w:rsid w:val="008476EB"/>
    <w:rsid w:val="0085418F"/>
    <w:rsid w:val="00855591"/>
    <w:rsid w:val="00857D09"/>
    <w:rsid w:val="008611DD"/>
    <w:rsid w:val="0086138B"/>
    <w:rsid w:val="008656A7"/>
    <w:rsid w:val="00865E61"/>
    <w:rsid w:val="00871D10"/>
    <w:rsid w:val="00872506"/>
    <w:rsid w:val="008779AF"/>
    <w:rsid w:val="00880755"/>
    <w:rsid w:val="00884D12"/>
    <w:rsid w:val="0088525F"/>
    <w:rsid w:val="008979B1"/>
    <w:rsid w:val="008A7A34"/>
    <w:rsid w:val="008B27D0"/>
    <w:rsid w:val="008B72AA"/>
    <w:rsid w:val="008C4E40"/>
    <w:rsid w:val="008D1EDE"/>
    <w:rsid w:val="008D327F"/>
    <w:rsid w:val="008D3858"/>
    <w:rsid w:val="00900C8B"/>
    <w:rsid w:val="00906019"/>
    <w:rsid w:val="009135EC"/>
    <w:rsid w:val="009171A1"/>
    <w:rsid w:val="0093186B"/>
    <w:rsid w:val="00934564"/>
    <w:rsid w:val="0094293F"/>
    <w:rsid w:val="00946280"/>
    <w:rsid w:val="0097059B"/>
    <w:rsid w:val="009721E7"/>
    <w:rsid w:val="00973B8C"/>
    <w:rsid w:val="00974293"/>
    <w:rsid w:val="00980A79"/>
    <w:rsid w:val="00982CD7"/>
    <w:rsid w:val="00984A11"/>
    <w:rsid w:val="00991C50"/>
    <w:rsid w:val="009951E5"/>
    <w:rsid w:val="00996879"/>
    <w:rsid w:val="009B5145"/>
    <w:rsid w:val="009B6AA6"/>
    <w:rsid w:val="009C62FF"/>
    <w:rsid w:val="009D065D"/>
    <w:rsid w:val="009D1F23"/>
    <w:rsid w:val="009E0F9C"/>
    <w:rsid w:val="009E14B0"/>
    <w:rsid w:val="009F4A04"/>
    <w:rsid w:val="009F61F1"/>
    <w:rsid w:val="00A15516"/>
    <w:rsid w:val="00A220D3"/>
    <w:rsid w:val="00A22B62"/>
    <w:rsid w:val="00A24CF7"/>
    <w:rsid w:val="00A25071"/>
    <w:rsid w:val="00A273BC"/>
    <w:rsid w:val="00A27750"/>
    <w:rsid w:val="00A3162B"/>
    <w:rsid w:val="00A33626"/>
    <w:rsid w:val="00A4127D"/>
    <w:rsid w:val="00A4487F"/>
    <w:rsid w:val="00A46165"/>
    <w:rsid w:val="00A55C88"/>
    <w:rsid w:val="00A561D6"/>
    <w:rsid w:val="00A6023E"/>
    <w:rsid w:val="00A70F3F"/>
    <w:rsid w:val="00A80057"/>
    <w:rsid w:val="00A90AE4"/>
    <w:rsid w:val="00A93232"/>
    <w:rsid w:val="00A937D6"/>
    <w:rsid w:val="00A958D8"/>
    <w:rsid w:val="00AC031E"/>
    <w:rsid w:val="00AC31A3"/>
    <w:rsid w:val="00AC5215"/>
    <w:rsid w:val="00AC5ACB"/>
    <w:rsid w:val="00AD0586"/>
    <w:rsid w:val="00AD0A53"/>
    <w:rsid w:val="00AD2AAD"/>
    <w:rsid w:val="00AD2CCF"/>
    <w:rsid w:val="00AD38F2"/>
    <w:rsid w:val="00AD50AC"/>
    <w:rsid w:val="00AD56F4"/>
    <w:rsid w:val="00AF4952"/>
    <w:rsid w:val="00AF598D"/>
    <w:rsid w:val="00AF6700"/>
    <w:rsid w:val="00AF7195"/>
    <w:rsid w:val="00AF79D7"/>
    <w:rsid w:val="00B0120D"/>
    <w:rsid w:val="00B1260F"/>
    <w:rsid w:val="00B46B33"/>
    <w:rsid w:val="00B61DD6"/>
    <w:rsid w:val="00B67936"/>
    <w:rsid w:val="00B70701"/>
    <w:rsid w:val="00B71840"/>
    <w:rsid w:val="00B73F76"/>
    <w:rsid w:val="00B76FDA"/>
    <w:rsid w:val="00B8336F"/>
    <w:rsid w:val="00B84E4B"/>
    <w:rsid w:val="00B91AB3"/>
    <w:rsid w:val="00B91B5D"/>
    <w:rsid w:val="00B91CC5"/>
    <w:rsid w:val="00B967F0"/>
    <w:rsid w:val="00BA2454"/>
    <w:rsid w:val="00BA6264"/>
    <w:rsid w:val="00BB2C5C"/>
    <w:rsid w:val="00BB6F55"/>
    <w:rsid w:val="00BC05DB"/>
    <w:rsid w:val="00BC14D6"/>
    <w:rsid w:val="00BC5684"/>
    <w:rsid w:val="00BD03EF"/>
    <w:rsid w:val="00BD64BA"/>
    <w:rsid w:val="00BE0458"/>
    <w:rsid w:val="00BE2040"/>
    <w:rsid w:val="00BE289F"/>
    <w:rsid w:val="00BE6349"/>
    <w:rsid w:val="00BE698E"/>
    <w:rsid w:val="00BF0B05"/>
    <w:rsid w:val="00BF7C9C"/>
    <w:rsid w:val="00C01AE2"/>
    <w:rsid w:val="00C027EA"/>
    <w:rsid w:val="00C246CC"/>
    <w:rsid w:val="00C30F27"/>
    <w:rsid w:val="00C346C7"/>
    <w:rsid w:val="00C40CF1"/>
    <w:rsid w:val="00C47328"/>
    <w:rsid w:val="00C52DE1"/>
    <w:rsid w:val="00C56C80"/>
    <w:rsid w:val="00C57DDD"/>
    <w:rsid w:val="00C6119E"/>
    <w:rsid w:val="00C767AE"/>
    <w:rsid w:val="00C8443E"/>
    <w:rsid w:val="00C869FD"/>
    <w:rsid w:val="00CA1B67"/>
    <w:rsid w:val="00CA3F05"/>
    <w:rsid w:val="00CA722C"/>
    <w:rsid w:val="00CB71BD"/>
    <w:rsid w:val="00CB722F"/>
    <w:rsid w:val="00CC6422"/>
    <w:rsid w:val="00CD33E7"/>
    <w:rsid w:val="00CD4507"/>
    <w:rsid w:val="00CD527D"/>
    <w:rsid w:val="00CE089E"/>
    <w:rsid w:val="00CE0AF1"/>
    <w:rsid w:val="00D00B33"/>
    <w:rsid w:val="00D06F09"/>
    <w:rsid w:val="00D07313"/>
    <w:rsid w:val="00D14ED2"/>
    <w:rsid w:val="00D178D9"/>
    <w:rsid w:val="00D23092"/>
    <w:rsid w:val="00D249EB"/>
    <w:rsid w:val="00D2566B"/>
    <w:rsid w:val="00D25B92"/>
    <w:rsid w:val="00D26501"/>
    <w:rsid w:val="00D32B2B"/>
    <w:rsid w:val="00D3358B"/>
    <w:rsid w:val="00D40263"/>
    <w:rsid w:val="00D47466"/>
    <w:rsid w:val="00D54819"/>
    <w:rsid w:val="00D570AC"/>
    <w:rsid w:val="00D57912"/>
    <w:rsid w:val="00D6212C"/>
    <w:rsid w:val="00D66721"/>
    <w:rsid w:val="00D71F5B"/>
    <w:rsid w:val="00D746A4"/>
    <w:rsid w:val="00D80307"/>
    <w:rsid w:val="00D81E8E"/>
    <w:rsid w:val="00D82FF9"/>
    <w:rsid w:val="00D921D6"/>
    <w:rsid w:val="00D94DF5"/>
    <w:rsid w:val="00DA00A6"/>
    <w:rsid w:val="00DA28B2"/>
    <w:rsid w:val="00DA39B8"/>
    <w:rsid w:val="00DA3EE7"/>
    <w:rsid w:val="00DB4492"/>
    <w:rsid w:val="00DB59CA"/>
    <w:rsid w:val="00DB6138"/>
    <w:rsid w:val="00DB62E6"/>
    <w:rsid w:val="00DD224C"/>
    <w:rsid w:val="00DD3F6F"/>
    <w:rsid w:val="00DD52FA"/>
    <w:rsid w:val="00DD6AC1"/>
    <w:rsid w:val="00DE56CC"/>
    <w:rsid w:val="00DF0C37"/>
    <w:rsid w:val="00E01559"/>
    <w:rsid w:val="00E01688"/>
    <w:rsid w:val="00E06A15"/>
    <w:rsid w:val="00E15F58"/>
    <w:rsid w:val="00E17C8A"/>
    <w:rsid w:val="00E500C0"/>
    <w:rsid w:val="00E53358"/>
    <w:rsid w:val="00E540FD"/>
    <w:rsid w:val="00E64F32"/>
    <w:rsid w:val="00E67A2F"/>
    <w:rsid w:val="00E733C0"/>
    <w:rsid w:val="00E7722C"/>
    <w:rsid w:val="00E7776D"/>
    <w:rsid w:val="00E80401"/>
    <w:rsid w:val="00E849AB"/>
    <w:rsid w:val="00E90AB4"/>
    <w:rsid w:val="00E90B84"/>
    <w:rsid w:val="00E93DEB"/>
    <w:rsid w:val="00EA20F2"/>
    <w:rsid w:val="00EB0CDD"/>
    <w:rsid w:val="00EC5B3E"/>
    <w:rsid w:val="00EC66DE"/>
    <w:rsid w:val="00ED632F"/>
    <w:rsid w:val="00ED7992"/>
    <w:rsid w:val="00EF1B29"/>
    <w:rsid w:val="00EF284F"/>
    <w:rsid w:val="00EF6266"/>
    <w:rsid w:val="00F0046C"/>
    <w:rsid w:val="00F14646"/>
    <w:rsid w:val="00F216AF"/>
    <w:rsid w:val="00F222A7"/>
    <w:rsid w:val="00F35188"/>
    <w:rsid w:val="00F47A69"/>
    <w:rsid w:val="00F52AA3"/>
    <w:rsid w:val="00F570F2"/>
    <w:rsid w:val="00F57667"/>
    <w:rsid w:val="00F61F34"/>
    <w:rsid w:val="00F65146"/>
    <w:rsid w:val="00F72E2B"/>
    <w:rsid w:val="00F81762"/>
    <w:rsid w:val="00F84ED9"/>
    <w:rsid w:val="00F90F86"/>
    <w:rsid w:val="00F91A97"/>
    <w:rsid w:val="00F92E8A"/>
    <w:rsid w:val="00FB1857"/>
    <w:rsid w:val="00FB669C"/>
    <w:rsid w:val="00FB7BC6"/>
    <w:rsid w:val="00FB7D27"/>
    <w:rsid w:val="00FC4EB3"/>
    <w:rsid w:val="00FC6735"/>
    <w:rsid w:val="00FC72A1"/>
    <w:rsid w:val="00FD3C10"/>
    <w:rsid w:val="00FD422A"/>
    <w:rsid w:val="00FD4A1B"/>
    <w:rsid w:val="00FE21CB"/>
    <w:rsid w:val="00FF0FA7"/>
    <w:rsid w:val="00FF2EB5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D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73B8C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973B8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D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83014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B61D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483014"/>
    <w:rPr>
      <w:rFonts w:cs="Times New Roman"/>
      <w:sz w:val="24"/>
      <w:szCs w:val="24"/>
    </w:rPr>
  </w:style>
  <w:style w:type="table" w:styleId="a7">
    <w:name w:val="Table Grid"/>
    <w:basedOn w:val="a1"/>
    <w:rsid w:val="005A2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A291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qFormat/>
    <w:rsid w:val="00F222A7"/>
    <w:pPr>
      <w:ind w:left="720"/>
      <w:contextualSpacing/>
    </w:pPr>
  </w:style>
  <w:style w:type="paragraph" w:customStyle="1" w:styleId="ConsPlusNormal">
    <w:name w:val="ConsPlusNormal"/>
    <w:rsid w:val="00F222A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alloon Text"/>
    <w:basedOn w:val="a"/>
    <w:link w:val="aa"/>
    <w:rsid w:val="002603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2603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73B8C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973B8C"/>
    <w:rPr>
      <w:rFonts w:ascii="Arial" w:hAnsi="Arial"/>
      <w:b/>
      <w:bCs/>
      <w:sz w:val="26"/>
      <w:szCs w:val="26"/>
    </w:rPr>
  </w:style>
  <w:style w:type="character" w:customStyle="1" w:styleId="Heading1Char">
    <w:name w:val="Heading 1 Char"/>
    <w:locked/>
    <w:rsid w:val="00973B8C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73B8C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73B8C"/>
    <w:rPr>
      <w:sz w:val="24"/>
    </w:rPr>
  </w:style>
  <w:style w:type="paragraph" w:customStyle="1" w:styleId="11">
    <w:name w:val="Абзац списка1"/>
    <w:basedOn w:val="a"/>
    <w:rsid w:val="00973B8C"/>
    <w:pPr>
      <w:ind w:left="720"/>
      <w:contextualSpacing/>
    </w:pPr>
  </w:style>
  <w:style w:type="character" w:customStyle="1" w:styleId="BalloonTextChar">
    <w:name w:val="Balloon Text Char"/>
    <w:semiHidden/>
    <w:locked/>
    <w:rsid w:val="00973B8C"/>
    <w:rPr>
      <w:rFonts w:ascii="Tahoma" w:hAnsi="Tahoma"/>
      <w:sz w:val="16"/>
      <w:lang w:val="ru-RU" w:eastAsia="ru-RU"/>
    </w:rPr>
  </w:style>
  <w:style w:type="paragraph" w:customStyle="1" w:styleId="ConsPlusTitle">
    <w:name w:val="ConsPlusTitle"/>
    <w:rsid w:val="00973B8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Без интервала1"/>
    <w:link w:val="NoSpacingChar1"/>
    <w:rsid w:val="00973B8C"/>
    <w:pPr>
      <w:spacing w:after="120" w:line="288" w:lineRule="auto"/>
      <w:ind w:firstLine="709"/>
      <w:jc w:val="both"/>
    </w:pPr>
    <w:rPr>
      <w:sz w:val="22"/>
      <w:szCs w:val="22"/>
    </w:rPr>
  </w:style>
  <w:style w:type="character" w:customStyle="1" w:styleId="NoSpacingChar1">
    <w:name w:val="No Spacing Char1"/>
    <w:link w:val="12"/>
    <w:locked/>
    <w:rsid w:val="00973B8C"/>
    <w:rPr>
      <w:sz w:val="22"/>
      <w:szCs w:val="22"/>
    </w:rPr>
  </w:style>
  <w:style w:type="character" w:styleId="ab">
    <w:name w:val="page number"/>
    <w:rsid w:val="00973B8C"/>
  </w:style>
  <w:style w:type="paragraph" w:customStyle="1" w:styleId="BodyText21">
    <w:name w:val="Body Text 21"/>
    <w:basedOn w:val="a"/>
    <w:rsid w:val="00973B8C"/>
    <w:pPr>
      <w:autoSpaceDE w:val="0"/>
      <w:autoSpaceDN w:val="0"/>
      <w:ind w:firstLine="709"/>
      <w:jc w:val="both"/>
    </w:pPr>
    <w:rPr>
      <w:rFonts w:ascii="Calibri" w:hAnsi="Calibri"/>
      <w:sz w:val="28"/>
      <w:szCs w:val="28"/>
    </w:rPr>
  </w:style>
  <w:style w:type="paragraph" w:styleId="31">
    <w:name w:val="Body Text 3"/>
    <w:basedOn w:val="a"/>
    <w:link w:val="32"/>
    <w:rsid w:val="00973B8C"/>
    <w:rPr>
      <w:rFonts w:ascii="Calibri" w:hAnsi="Calibri"/>
      <w:color w:val="000000"/>
    </w:rPr>
  </w:style>
  <w:style w:type="character" w:customStyle="1" w:styleId="32">
    <w:name w:val="Основной текст 3 Знак"/>
    <w:link w:val="31"/>
    <w:rsid w:val="00973B8C"/>
    <w:rPr>
      <w:rFonts w:ascii="Calibri" w:hAnsi="Calibri"/>
      <w:color w:val="000000"/>
      <w:sz w:val="24"/>
      <w:szCs w:val="24"/>
    </w:rPr>
  </w:style>
  <w:style w:type="paragraph" w:customStyle="1" w:styleId="13">
    <w:name w:val="Без интервала1"/>
    <w:link w:val="NoSpacingChar"/>
    <w:rsid w:val="00973B8C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locked/>
    <w:rsid w:val="00973B8C"/>
    <w:rPr>
      <w:rFonts w:ascii="Calibri" w:hAnsi="Calibri"/>
      <w:sz w:val="22"/>
      <w:szCs w:val="22"/>
    </w:rPr>
  </w:style>
  <w:style w:type="paragraph" w:customStyle="1" w:styleId="msonospacing0">
    <w:name w:val="msonospacing"/>
    <w:basedOn w:val="a"/>
    <w:rsid w:val="00973B8C"/>
    <w:pPr>
      <w:spacing w:before="100" w:beforeAutospacing="1" w:after="100" w:afterAutospacing="1"/>
    </w:pPr>
  </w:style>
  <w:style w:type="character" w:styleId="ac">
    <w:name w:val="annotation reference"/>
    <w:rsid w:val="00973B8C"/>
    <w:rPr>
      <w:sz w:val="16"/>
    </w:rPr>
  </w:style>
  <w:style w:type="paragraph" w:styleId="ad">
    <w:name w:val="annotation text"/>
    <w:basedOn w:val="a"/>
    <w:link w:val="ae"/>
    <w:rsid w:val="00973B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973B8C"/>
  </w:style>
  <w:style w:type="paragraph" w:styleId="af">
    <w:name w:val="annotation subject"/>
    <w:basedOn w:val="ad"/>
    <w:next w:val="ad"/>
    <w:link w:val="af0"/>
    <w:rsid w:val="00973B8C"/>
    <w:rPr>
      <w:b/>
      <w:bCs/>
    </w:rPr>
  </w:style>
  <w:style w:type="character" w:customStyle="1" w:styleId="af0">
    <w:name w:val="Тема примечания Знак"/>
    <w:link w:val="af"/>
    <w:rsid w:val="00973B8C"/>
    <w:rPr>
      <w:b/>
      <w:bCs/>
    </w:rPr>
  </w:style>
  <w:style w:type="character" w:styleId="af1">
    <w:name w:val="Hyperlink"/>
    <w:rsid w:val="00973B8C"/>
    <w:rPr>
      <w:color w:val="0000FF"/>
      <w:u w:val="single"/>
    </w:rPr>
  </w:style>
  <w:style w:type="character" w:styleId="af2">
    <w:name w:val="FollowedHyperlink"/>
    <w:rsid w:val="00973B8C"/>
    <w:rPr>
      <w:color w:val="800080"/>
      <w:u w:val="single"/>
    </w:rPr>
  </w:style>
  <w:style w:type="paragraph" w:customStyle="1" w:styleId="xl65">
    <w:name w:val="xl65"/>
    <w:basedOn w:val="a"/>
    <w:rsid w:val="00973B8C"/>
    <w:pPr>
      <w:spacing w:before="100" w:beforeAutospacing="1" w:after="100" w:afterAutospacing="1"/>
    </w:pPr>
  </w:style>
  <w:style w:type="paragraph" w:customStyle="1" w:styleId="xl66">
    <w:name w:val="xl66"/>
    <w:basedOn w:val="a"/>
    <w:rsid w:val="00973B8C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973B8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73B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73B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973B8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973B8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97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7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97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973B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973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973B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973B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73B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97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73B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73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97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97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973B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973B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973B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973B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973B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nsPlusNonformat">
    <w:name w:val="ConsPlusNonformat"/>
    <w:rsid w:val="00973B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rmal (Web)"/>
    <w:basedOn w:val="a"/>
    <w:rsid w:val="00973B8C"/>
    <w:pPr>
      <w:spacing w:before="100" w:beforeAutospacing="1" w:after="100" w:afterAutospacing="1"/>
    </w:pPr>
  </w:style>
  <w:style w:type="paragraph" w:customStyle="1" w:styleId="af4">
    <w:name w:val="Знак"/>
    <w:basedOn w:val="a"/>
    <w:rsid w:val="00973B8C"/>
    <w:pPr>
      <w:spacing w:after="160" w:line="240" w:lineRule="exact"/>
    </w:pPr>
    <w:rPr>
      <w:rFonts w:ascii="Verdana" w:hAnsi="Verdana"/>
      <w:lang w:val="en-US" w:eastAsia="en-US"/>
    </w:rPr>
  </w:style>
  <w:style w:type="character" w:styleId="af5">
    <w:name w:val="Emphasis"/>
    <w:qFormat/>
    <w:locked/>
    <w:rsid w:val="00973B8C"/>
    <w:rPr>
      <w:i/>
    </w:rPr>
  </w:style>
  <w:style w:type="paragraph" w:styleId="af6">
    <w:name w:val="Document Map"/>
    <w:basedOn w:val="a"/>
    <w:link w:val="af7"/>
    <w:rsid w:val="00973B8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7">
    <w:name w:val="Схема документа Знак"/>
    <w:link w:val="af6"/>
    <w:rsid w:val="00973B8C"/>
    <w:rPr>
      <w:rFonts w:ascii="Tahoma" w:hAnsi="Tahoma"/>
      <w:shd w:val="clear" w:color="auto" w:fill="000080"/>
    </w:rPr>
  </w:style>
  <w:style w:type="paragraph" w:customStyle="1" w:styleId="14">
    <w:name w:val="Абзац списка1"/>
    <w:basedOn w:val="a"/>
    <w:rsid w:val="00973B8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73B8C"/>
    <w:pPr>
      <w:autoSpaceDE w:val="0"/>
      <w:autoSpaceDN w:val="0"/>
      <w:adjustRightInd w:val="0"/>
    </w:pPr>
    <w:rPr>
      <w:rFonts w:ascii="BalticaC" w:hAnsi="BalticaC" w:cs="BalticaC"/>
      <w:color w:val="000000"/>
      <w:sz w:val="24"/>
      <w:szCs w:val="24"/>
    </w:rPr>
  </w:style>
  <w:style w:type="paragraph" w:customStyle="1" w:styleId="consplusnormal0">
    <w:name w:val="consplusnormal"/>
    <w:basedOn w:val="a"/>
    <w:rsid w:val="00973B8C"/>
    <w:pPr>
      <w:spacing w:before="100" w:beforeAutospacing="1" w:after="100" w:afterAutospacing="1"/>
    </w:pPr>
  </w:style>
  <w:style w:type="character" w:customStyle="1" w:styleId="s1">
    <w:name w:val="s1"/>
    <w:rsid w:val="00973B8C"/>
  </w:style>
  <w:style w:type="paragraph" w:customStyle="1" w:styleId="5">
    <w:name w:val="Знак Знак5 Знак Знак Знак Знак"/>
    <w:basedOn w:val="a"/>
    <w:rsid w:val="00973B8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7">
    <w:name w:val="Знак Знак7"/>
    <w:rsid w:val="00973B8C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73B8C"/>
  </w:style>
  <w:style w:type="paragraph" w:styleId="af8">
    <w:name w:val="Body Text"/>
    <w:basedOn w:val="a"/>
    <w:link w:val="af9"/>
    <w:rsid w:val="00973B8C"/>
    <w:pPr>
      <w:shd w:val="clear" w:color="auto" w:fill="FFFFFF"/>
      <w:spacing w:after="240" w:line="240" w:lineRule="atLeast"/>
    </w:pPr>
    <w:rPr>
      <w:sz w:val="20"/>
      <w:szCs w:val="20"/>
    </w:rPr>
  </w:style>
  <w:style w:type="character" w:customStyle="1" w:styleId="af9">
    <w:name w:val="Основной текст Знак"/>
    <w:link w:val="af8"/>
    <w:rsid w:val="00973B8C"/>
    <w:rPr>
      <w:shd w:val="clear" w:color="auto" w:fill="FFFFFF"/>
    </w:rPr>
  </w:style>
  <w:style w:type="paragraph" w:styleId="afa">
    <w:name w:val="Body Text Indent"/>
    <w:basedOn w:val="a"/>
    <w:link w:val="afb"/>
    <w:rsid w:val="00973B8C"/>
    <w:pPr>
      <w:ind w:firstLine="709"/>
      <w:jc w:val="center"/>
    </w:pPr>
    <w:rPr>
      <w:sz w:val="28"/>
      <w:szCs w:val="20"/>
    </w:rPr>
  </w:style>
  <w:style w:type="character" w:customStyle="1" w:styleId="afb">
    <w:name w:val="Основной текст с отступом Знак"/>
    <w:link w:val="afa"/>
    <w:rsid w:val="00973B8C"/>
    <w:rPr>
      <w:sz w:val="28"/>
    </w:rPr>
  </w:style>
  <w:style w:type="paragraph" w:customStyle="1" w:styleId="ConsNormal">
    <w:name w:val="ConsNormal"/>
    <w:rsid w:val="00973B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Знак1"/>
    <w:basedOn w:val="a"/>
    <w:rsid w:val="00973B8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Абзац списка11"/>
    <w:basedOn w:val="a"/>
    <w:rsid w:val="00973B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c">
    <w:name w:val="footnote text"/>
    <w:basedOn w:val="a"/>
    <w:link w:val="afd"/>
    <w:rsid w:val="00973B8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d">
    <w:name w:val="Текст сноски Знак"/>
    <w:link w:val="afc"/>
    <w:rsid w:val="00973B8C"/>
    <w:rPr>
      <w:rFonts w:ascii="Calibri" w:hAnsi="Calibri"/>
    </w:rPr>
  </w:style>
  <w:style w:type="character" w:styleId="afe">
    <w:name w:val="footnote reference"/>
    <w:rsid w:val="00973B8C"/>
    <w:rPr>
      <w:vertAlign w:val="superscript"/>
    </w:rPr>
  </w:style>
  <w:style w:type="paragraph" w:customStyle="1" w:styleId="2">
    <w:name w:val="Без интервала2"/>
    <w:rsid w:val="00973B8C"/>
    <w:rPr>
      <w:sz w:val="24"/>
      <w:szCs w:val="24"/>
    </w:rPr>
  </w:style>
  <w:style w:type="paragraph" w:customStyle="1" w:styleId="20">
    <w:name w:val="Абзац списка2"/>
    <w:basedOn w:val="a"/>
    <w:rsid w:val="00973B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973B8C"/>
  </w:style>
  <w:style w:type="paragraph" w:customStyle="1" w:styleId="aff">
    <w:name w:val="Основной"/>
    <w:basedOn w:val="a"/>
    <w:rsid w:val="00973B8C"/>
    <w:pPr>
      <w:spacing w:after="20"/>
      <w:ind w:firstLine="709"/>
      <w:jc w:val="both"/>
    </w:pPr>
    <w:rPr>
      <w:sz w:val="28"/>
      <w:szCs w:val="20"/>
    </w:rPr>
  </w:style>
  <w:style w:type="character" w:customStyle="1" w:styleId="HeaderChar1">
    <w:name w:val="Header Char1"/>
    <w:locked/>
    <w:rsid w:val="00973B8C"/>
  </w:style>
  <w:style w:type="character" w:customStyle="1" w:styleId="item-27">
    <w:name w:val="item-27"/>
    <w:rsid w:val="00973B8C"/>
  </w:style>
  <w:style w:type="paragraph" w:customStyle="1" w:styleId="33">
    <w:name w:val="Без интервала3"/>
    <w:rsid w:val="00973B8C"/>
    <w:rPr>
      <w:rFonts w:ascii="Calibri" w:hAnsi="Calibri"/>
      <w:sz w:val="22"/>
      <w:szCs w:val="22"/>
      <w:lang w:val="uk-UA" w:eastAsia="en-US"/>
    </w:rPr>
  </w:style>
  <w:style w:type="character" w:customStyle="1" w:styleId="A50">
    <w:name w:val="A5"/>
    <w:rsid w:val="00973B8C"/>
    <w:rPr>
      <w:color w:val="000000"/>
      <w:sz w:val="32"/>
    </w:rPr>
  </w:style>
  <w:style w:type="paragraph" w:customStyle="1" w:styleId="msonormalcxspmiddle">
    <w:name w:val="msonormalcxspmiddle"/>
    <w:basedOn w:val="a"/>
    <w:rsid w:val="00973B8C"/>
    <w:pPr>
      <w:spacing w:before="100" w:beforeAutospacing="1" w:after="100" w:afterAutospacing="1"/>
    </w:pPr>
  </w:style>
  <w:style w:type="paragraph" w:customStyle="1" w:styleId="p12">
    <w:name w:val="p12"/>
    <w:basedOn w:val="a"/>
    <w:rsid w:val="00973B8C"/>
    <w:pPr>
      <w:spacing w:before="100" w:beforeAutospacing="1" w:after="100" w:afterAutospacing="1"/>
    </w:pPr>
  </w:style>
  <w:style w:type="paragraph" w:customStyle="1" w:styleId="p12cxspmiddle">
    <w:name w:val="p12cxspmiddle"/>
    <w:basedOn w:val="a"/>
    <w:rsid w:val="00973B8C"/>
    <w:pPr>
      <w:spacing w:before="100" w:beforeAutospacing="1" w:after="100" w:afterAutospacing="1"/>
    </w:pPr>
  </w:style>
  <w:style w:type="paragraph" w:customStyle="1" w:styleId="p12cxsplast">
    <w:name w:val="p12cxsplast"/>
    <w:basedOn w:val="a"/>
    <w:rsid w:val="00973B8C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973B8C"/>
    <w:pPr>
      <w:spacing w:before="100" w:beforeAutospacing="1" w:after="100" w:afterAutospacing="1"/>
    </w:pPr>
  </w:style>
  <w:style w:type="paragraph" w:customStyle="1" w:styleId="conspluscellcxsplast">
    <w:name w:val="conspluscellcxsplast"/>
    <w:basedOn w:val="a"/>
    <w:rsid w:val="00973B8C"/>
    <w:pPr>
      <w:spacing w:before="100" w:beforeAutospacing="1" w:after="100" w:afterAutospacing="1"/>
    </w:pPr>
  </w:style>
  <w:style w:type="character" w:customStyle="1" w:styleId="FooterChar2">
    <w:name w:val="Footer Char2"/>
    <w:locked/>
    <w:rsid w:val="00973B8C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73B8C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73B8C"/>
    <w:rPr>
      <w:rFonts w:ascii="Tahoma" w:hAnsi="Tahoma"/>
      <w:sz w:val="16"/>
      <w:lang w:val="x-none" w:eastAsia="en-US"/>
    </w:rPr>
  </w:style>
  <w:style w:type="paragraph" w:customStyle="1" w:styleId="34">
    <w:name w:val="Абзац списка3"/>
    <w:basedOn w:val="a"/>
    <w:rsid w:val="00973B8C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table" w:customStyle="1" w:styleId="16">
    <w:name w:val="Сетка таблицы1"/>
    <w:rsid w:val="00973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73B8C"/>
    <w:pPr>
      <w:ind w:left="720"/>
    </w:pPr>
  </w:style>
  <w:style w:type="character" w:customStyle="1" w:styleId="s5">
    <w:name w:val="s5"/>
    <w:rsid w:val="00973B8C"/>
  </w:style>
  <w:style w:type="numbering" w:customStyle="1" w:styleId="17">
    <w:name w:val="Нет списка1"/>
    <w:next w:val="a2"/>
    <w:semiHidden/>
    <w:rsid w:val="008476EB"/>
  </w:style>
  <w:style w:type="numbering" w:customStyle="1" w:styleId="111">
    <w:name w:val="Нет списка11"/>
    <w:next w:val="a2"/>
    <w:semiHidden/>
    <w:unhideWhenUsed/>
    <w:rsid w:val="008476EB"/>
  </w:style>
  <w:style w:type="character" w:customStyle="1" w:styleId="18">
    <w:name w:val="Текст выноски Знак1"/>
    <w:semiHidden/>
    <w:rsid w:val="008476EB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8476EB"/>
    <w:rPr>
      <w:rFonts w:ascii="Calibri" w:eastAsia="Calibri" w:hAnsi="Calibri"/>
      <w:lang w:eastAsia="en-US"/>
    </w:rPr>
  </w:style>
  <w:style w:type="character" w:customStyle="1" w:styleId="1a">
    <w:name w:val="Текст примечания Знак1"/>
    <w:rsid w:val="008476EB"/>
    <w:rPr>
      <w:rFonts w:ascii="Calibri" w:eastAsia="Calibri" w:hAnsi="Calibri"/>
      <w:lang w:eastAsia="en-US"/>
    </w:rPr>
  </w:style>
  <w:style w:type="character" w:customStyle="1" w:styleId="1b">
    <w:name w:val="Верхний колонтитул Знак1"/>
    <w:rsid w:val="008476EB"/>
    <w:rPr>
      <w:rFonts w:ascii="Calibri" w:eastAsia="Calibri" w:hAnsi="Calibri"/>
      <w:sz w:val="22"/>
      <w:szCs w:val="22"/>
      <w:lang w:eastAsia="en-US"/>
    </w:rPr>
  </w:style>
  <w:style w:type="character" w:customStyle="1" w:styleId="1c">
    <w:name w:val="Нижний колонтитул Знак1"/>
    <w:rsid w:val="008476EB"/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Основной текст Знак1"/>
    <w:rsid w:val="008476EB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с отступом Знак1"/>
    <w:rsid w:val="008476EB"/>
    <w:rPr>
      <w:rFonts w:ascii="Calibri" w:eastAsia="Calibri" w:hAnsi="Calibri"/>
      <w:sz w:val="22"/>
      <w:szCs w:val="22"/>
      <w:lang w:eastAsia="en-US"/>
    </w:rPr>
  </w:style>
  <w:style w:type="character" w:customStyle="1" w:styleId="310">
    <w:name w:val="Основной текст 3 Знак1"/>
    <w:rsid w:val="008476EB"/>
    <w:rPr>
      <w:rFonts w:ascii="Calibri" w:eastAsia="Calibri" w:hAnsi="Calibri"/>
      <w:sz w:val="16"/>
      <w:szCs w:val="16"/>
      <w:lang w:eastAsia="en-US"/>
    </w:rPr>
  </w:style>
  <w:style w:type="character" w:customStyle="1" w:styleId="1f">
    <w:name w:val="Схема документа Знак1"/>
    <w:rsid w:val="008476EB"/>
    <w:rPr>
      <w:rFonts w:ascii="Tahoma" w:eastAsia="Calibri" w:hAnsi="Tahoma" w:cs="Tahoma"/>
      <w:sz w:val="16"/>
      <w:szCs w:val="16"/>
      <w:lang w:eastAsia="en-US"/>
    </w:rPr>
  </w:style>
  <w:style w:type="character" w:customStyle="1" w:styleId="1f0">
    <w:name w:val="Тема примечания Знак1"/>
    <w:rsid w:val="008476EB"/>
    <w:rPr>
      <w:rFonts w:ascii="Calibri" w:eastAsia="Calibri" w:hAnsi="Calibri"/>
      <w:b/>
      <w:bCs/>
      <w:lang w:eastAsia="en-US"/>
    </w:rPr>
  </w:style>
  <w:style w:type="paragraph" w:customStyle="1" w:styleId="40">
    <w:name w:val="Без интервала4"/>
    <w:rsid w:val="008476EB"/>
    <w:pPr>
      <w:spacing w:after="120" w:line="288" w:lineRule="auto"/>
      <w:ind w:firstLine="709"/>
      <w:jc w:val="both"/>
    </w:pPr>
    <w:rPr>
      <w:sz w:val="22"/>
      <w:szCs w:val="22"/>
    </w:rPr>
  </w:style>
  <w:style w:type="numbering" w:customStyle="1" w:styleId="21">
    <w:name w:val="Нет списка2"/>
    <w:next w:val="a2"/>
    <w:semiHidden/>
    <w:rsid w:val="004E5FA4"/>
  </w:style>
  <w:style w:type="numbering" w:customStyle="1" w:styleId="120">
    <w:name w:val="Нет списка12"/>
    <w:next w:val="a2"/>
    <w:semiHidden/>
    <w:unhideWhenUsed/>
    <w:rsid w:val="004E5FA4"/>
  </w:style>
  <w:style w:type="character" w:customStyle="1" w:styleId="6">
    <w:name w:val="Знак Знак6"/>
    <w:locked/>
    <w:rsid w:val="00CE0AF1"/>
    <w:rPr>
      <w:sz w:val="24"/>
    </w:rPr>
  </w:style>
  <w:style w:type="character" w:customStyle="1" w:styleId="50">
    <w:name w:val="Знак Знак5"/>
    <w:locked/>
    <w:rsid w:val="00CE0AF1"/>
    <w:rPr>
      <w:sz w:val="24"/>
    </w:rPr>
  </w:style>
  <w:style w:type="paragraph" w:customStyle="1" w:styleId="51">
    <w:name w:val="Без интервала5"/>
    <w:rsid w:val="00CE0AF1"/>
    <w:pPr>
      <w:spacing w:after="120" w:line="288" w:lineRule="auto"/>
      <w:ind w:firstLine="709"/>
      <w:jc w:val="both"/>
    </w:pPr>
    <w:rPr>
      <w:sz w:val="22"/>
      <w:szCs w:val="22"/>
    </w:rPr>
  </w:style>
  <w:style w:type="paragraph" w:customStyle="1" w:styleId="52">
    <w:name w:val="Абзац списка5"/>
    <w:basedOn w:val="a"/>
    <w:rsid w:val="00CE0AF1"/>
    <w:pPr>
      <w:ind w:left="720"/>
      <w:contextualSpacing/>
    </w:pPr>
  </w:style>
  <w:style w:type="character" w:customStyle="1" w:styleId="9">
    <w:name w:val="Знак Знак9"/>
    <w:locked/>
    <w:rsid w:val="00A25071"/>
    <w:rPr>
      <w:sz w:val="24"/>
      <w:lang w:val="ru-RU" w:eastAsia="ru-RU" w:bidi="ar-SA"/>
    </w:rPr>
  </w:style>
  <w:style w:type="character" w:customStyle="1" w:styleId="8">
    <w:name w:val="Знак Знак8"/>
    <w:locked/>
    <w:rsid w:val="00A25071"/>
    <w:rPr>
      <w:sz w:val="24"/>
      <w:lang w:val="ru-RU" w:eastAsia="ru-RU" w:bidi="ar-SA"/>
    </w:rPr>
  </w:style>
  <w:style w:type="character" w:customStyle="1" w:styleId="60">
    <w:name w:val="Знак Знак6"/>
    <w:locked/>
    <w:rsid w:val="00A25071"/>
    <w:rPr>
      <w:sz w:val="24"/>
    </w:rPr>
  </w:style>
  <w:style w:type="character" w:customStyle="1" w:styleId="53">
    <w:name w:val="Знак Знак5"/>
    <w:locked/>
    <w:rsid w:val="00A25071"/>
    <w:rPr>
      <w:sz w:val="24"/>
    </w:rPr>
  </w:style>
  <w:style w:type="paragraph" w:customStyle="1" w:styleId="61">
    <w:name w:val="Без интервала6"/>
    <w:rsid w:val="00A25071"/>
    <w:pPr>
      <w:spacing w:after="120" w:line="288" w:lineRule="auto"/>
      <w:ind w:firstLine="709"/>
      <w:jc w:val="both"/>
    </w:pPr>
    <w:rPr>
      <w:sz w:val="22"/>
      <w:szCs w:val="22"/>
    </w:rPr>
  </w:style>
  <w:style w:type="paragraph" w:customStyle="1" w:styleId="62">
    <w:name w:val="Абзац списка6"/>
    <w:basedOn w:val="a"/>
    <w:rsid w:val="00A25071"/>
    <w:pPr>
      <w:ind w:left="720"/>
      <w:contextualSpacing/>
    </w:pPr>
  </w:style>
  <w:style w:type="character" w:customStyle="1" w:styleId="90">
    <w:name w:val="Знак Знак9"/>
    <w:locked/>
    <w:rsid w:val="002C6A79"/>
    <w:rPr>
      <w:sz w:val="24"/>
      <w:lang w:val="ru-RU" w:eastAsia="ru-RU" w:bidi="ar-SA"/>
    </w:rPr>
  </w:style>
  <w:style w:type="character" w:customStyle="1" w:styleId="80">
    <w:name w:val="Знак Знак8"/>
    <w:locked/>
    <w:rsid w:val="002C6A79"/>
    <w:rPr>
      <w:sz w:val="24"/>
      <w:lang w:val="ru-RU" w:eastAsia="ru-RU" w:bidi="ar-SA"/>
    </w:rPr>
  </w:style>
  <w:style w:type="character" w:customStyle="1" w:styleId="63">
    <w:name w:val="Знак Знак6"/>
    <w:locked/>
    <w:rsid w:val="002C6A79"/>
    <w:rPr>
      <w:sz w:val="24"/>
    </w:rPr>
  </w:style>
  <w:style w:type="character" w:customStyle="1" w:styleId="54">
    <w:name w:val="Знак Знак5"/>
    <w:locked/>
    <w:rsid w:val="002C6A79"/>
    <w:rPr>
      <w:sz w:val="24"/>
    </w:rPr>
  </w:style>
  <w:style w:type="paragraph" w:customStyle="1" w:styleId="70">
    <w:name w:val="Без интервала7"/>
    <w:rsid w:val="002C6A79"/>
    <w:pPr>
      <w:spacing w:after="120" w:line="288" w:lineRule="auto"/>
      <w:ind w:firstLine="709"/>
      <w:jc w:val="both"/>
    </w:pPr>
    <w:rPr>
      <w:sz w:val="22"/>
      <w:szCs w:val="22"/>
    </w:rPr>
  </w:style>
  <w:style w:type="paragraph" w:customStyle="1" w:styleId="71">
    <w:name w:val="Абзац списка7"/>
    <w:basedOn w:val="a"/>
    <w:rsid w:val="002C6A79"/>
    <w:pPr>
      <w:ind w:left="720"/>
      <w:contextualSpacing/>
    </w:pPr>
  </w:style>
  <w:style w:type="character" w:customStyle="1" w:styleId="91">
    <w:name w:val="Знак Знак9"/>
    <w:locked/>
    <w:rsid w:val="00C30F27"/>
    <w:rPr>
      <w:sz w:val="24"/>
      <w:lang w:val="ru-RU" w:eastAsia="ru-RU" w:bidi="ar-SA"/>
    </w:rPr>
  </w:style>
  <w:style w:type="character" w:customStyle="1" w:styleId="81">
    <w:name w:val="Знак Знак8"/>
    <w:locked/>
    <w:rsid w:val="00C30F27"/>
    <w:rPr>
      <w:sz w:val="24"/>
      <w:lang w:val="ru-RU" w:eastAsia="ru-RU" w:bidi="ar-SA"/>
    </w:rPr>
  </w:style>
  <w:style w:type="character" w:customStyle="1" w:styleId="64">
    <w:name w:val="Знак Знак6"/>
    <w:locked/>
    <w:rsid w:val="00C30F27"/>
    <w:rPr>
      <w:sz w:val="24"/>
    </w:rPr>
  </w:style>
  <w:style w:type="character" w:customStyle="1" w:styleId="55">
    <w:name w:val="Знак Знак5"/>
    <w:locked/>
    <w:rsid w:val="00C30F27"/>
    <w:rPr>
      <w:sz w:val="24"/>
    </w:rPr>
  </w:style>
  <w:style w:type="paragraph" w:customStyle="1" w:styleId="82">
    <w:name w:val="Без интервала8"/>
    <w:rsid w:val="00C30F27"/>
    <w:pPr>
      <w:spacing w:after="120" w:line="288" w:lineRule="auto"/>
      <w:ind w:firstLine="709"/>
      <w:jc w:val="both"/>
    </w:pPr>
    <w:rPr>
      <w:sz w:val="22"/>
      <w:szCs w:val="22"/>
    </w:rPr>
  </w:style>
  <w:style w:type="paragraph" w:customStyle="1" w:styleId="83">
    <w:name w:val="Абзац списка8"/>
    <w:basedOn w:val="a"/>
    <w:rsid w:val="00C30F27"/>
    <w:pPr>
      <w:ind w:left="720"/>
      <w:contextualSpacing/>
    </w:pPr>
  </w:style>
  <w:style w:type="character" w:customStyle="1" w:styleId="65">
    <w:name w:val="Знак Знак6"/>
    <w:locked/>
    <w:rsid w:val="00BC14D6"/>
    <w:rPr>
      <w:sz w:val="24"/>
    </w:rPr>
  </w:style>
  <w:style w:type="character" w:customStyle="1" w:styleId="56">
    <w:name w:val="Знак Знак5"/>
    <w:locked/>
    <w:rsid w:val="00BC14D6"/>
    <w:rPr>
      <w:sz w:val="24"/>
    </w:rPr>
  </w:style>
  <w:style w:type="paragraph" w:customStyle="1" w:styleId="92">
    <w:name w:val="Без интервала9"/>
    <w:rsid w:val="00BC14D6"/>
    <w:pPr>
      <w:spacing w:after="120" w:line="288" w:lineRule="auto"/>
      <w:ind w:firstLine="709"/>
      <w:jc w:val="both"/>
    </w:pPr>
    <w:rPr>
      <w:sz w:val="22"/>
      <w:szCs w:val="22"/>
    </w:rPr>
  </w:style>
  <w:style w:type="paragraph" w:customStyle="1" w:styleId="93">
    <w:name w:val="Абзац списка9"/>
    <w:basedOn w:val="a"/>
    <w:rsid w:val="00BC14D6"/>
    <w:pPr>
      <w:ind w:left="720"/>
      <w:contextualSpacing/>
    </w:pPr>
  </w:style>
  <w:style w:type="paragraph" w:customStyle="1" w:styleId="Standard">
    <w:name w:val="Standard"/>
    <w:rsid w:val="006F629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Bodytext6">
    <w:name w:val="Body text (6)"/>
    <w:basedOn w:val="Standard"/>
    <w:rsid w:val="006F629D"/>
    <w:pPr>
      <w:shd w:val="clear" w:color="auto" w:fill="FFFFFF"/>
      <w:spacing w:after="60" w:line="240" w:lineRule="atLeast"/>
      <w:jc w:val="both"/>
    </w:pPr>
    <w:rPr>
      <w:sz w:val="21"/>
      <w:szCs w:val="20"/>
    </w:rPr>
  </w:style>
  <w:style w:type="character" w:customStyle="1" w:styleId="66">
    <w:name w:val="Знак Знак6"/>
    <w:locked/>
    <w:rsid w:val="002413D3"/>
    <w:rPr>
      <w:sz w:val="24"/>
    </w:rPr>
  </w:style>
  <w:style w:type="character" w:customStyle="1" w:styleId="57">
    <w:name w:val="Знак Знак5"/>
    <w:locked/>
    <w:rsid w:val="002413D3"/>
    <w:rPr>
      <w:sz w:val="24"/>
    </w:rPr>
  </w:style>
  <w:style w:type="paragraph" w:customStyle="1" w:styleId="100">
    <w:name w:val="Без интервала10"/>
    <w:rsid w:val="002413D3"/>
    <w:pPr>
      <w:spacing w:after="120" w:line="288" w:lineRule="auto"/>
      <w:ind w:firstLine="709"/>
      <w:jc w:val="both"/>
    </w:pPr>
    <w:rPr>
      <w:sz w:val="22"/>
      <w:szCs w:val="22"/>
    </w:rPr>
  </w:style>
  <w:style w:type="paragraph" w:customStyle="1" w:styleId="101">
    <w:name w:val="Абзац списка10"/>
    <w:basedOn w:val="a"/>
    <w:rsid w:val="002413D3"/>
    <w:pPr>
      <w:ind w:left="720"/>
      <w:contextualSpacing/>
    </w:pPr>
  </w:style>
  <w:style w:type="numbering" w:customStyle="1" w:styleId="35">
    <w:name w:val="Нет списка3"/>
    <w:next w:val="a2"/>
    <w:uiPriority w:val="99"/>
    <w:semiHidden/>
    <w:unhideWhenUsed/>
    <w:rsid w:val="00D6212C"/>
  </w:style>
  <w:style w:type="numbering" w:customStyle="1" w:styleId="130">
    <w:name w:val="Нет списка13"/>
    <w:next w:val="a2"/>
    <w:semiHidden/>
    <w:rsid w:val="00D6212C"/>
  </w:style>
  <w:style w:type="numbering" w:customStyle="1" w:styleId="1110">
    <w:name w:val="Нет списка111"/>
    <w:next w:val="a2"/>
    <w:semiHidden/>
    <w:unhideWhenUsed/>
    <w:rsid w:val="00D6212C"/>
  </w:style>
  <w:style w:type="table" w:customStyle="1" w:styleId="22">
    <w:name w:val="Сетка таблицы2"/>
    <w:basedOn w:val="a1"/>
    <w:next w:val="a7"/>
    <w:rsid w:val="00D6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rsid w:val="00D62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153A7"/>
  </w:style>
  <w:style w:type="numbering" w:customStyle="1" w:styleId="140">
    <w:name w:val="Нет списка14"/>
    <w:next w:val="a2"/>
    <w:semiHidden/>
    <w:rsid w:val="001153A7"/>
  </w:style>
  <w:style w:type="numbering" w:customStyle="1" w:styleId="1120">
    <w:name w:val="Нет списка112"/>
    <w:next w:val="a2"/>
    <w:semiHidden/>
    <w:unhideWhenUsed/>
    <w:rsid w:val="001153A7"/>
  </w:style>
  <w:style w:type="table" w:customStyle="1" w:styleId="36">
    <w:name w:val="Сетка таблицы3"/>
    <w:basedOn w:val="a1"/>
    <w:next w:val="a7"/>
    <w:rsid w:val="0011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rsid w:val="001153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">
    <w:name w:val="Нет списка5"/>
    <w:next w:val="a2"/>
    <w:uiPriority w:val="99"/>
    <w:semiHidden/>
    <w:unhideWhenUsed/>
    <w:rsid w:val="00422E4C"/>
  </w:style>
  <w:style w:type="numbering" w:customStyle="1" w:styleId="150">
    <w:name w:val="Нет списка15"/>
    <w:next w:val="a2"/>
    <w:semiHidden/>
    <w:unhideWhenUsed/>
    <w:rsid w:val="00422E4C"/>
  </w:style>
  <w:style w:type="table" w:customStyle="1" w:styleId="42">
    <w:name w:val="Сетка таблицы4"/>
    <w:basedOn w:val="a1"/>
    <w:next w:val="a7"/>
    <w:rsid w:val="00422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rsid w:val="00422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"/>
    <w:next w:val="a2"/>
    <w:uiPriority w:val="99"/>
    <w:semiHidden/>
    <w:unhideWhenUsed/>
    <w:rsid w:val="002B0F56"/>
  </w:style>
  <w:style w:type="numbering" w:customStyle="1" w:styleId="160">
    <w:name w:val="Нет списка16"/>
    <w:next w:val="a2"/>
    <w:semiHidden/>
    <w:unhideWhenUsed/>
    <w:rsid w:val="002B0F56"/>
  </w:style>
  <w:style w:type="table" w:customStyle="1" w:styleId="59">
    <w:name w:val="Сетка таблицы5"/>
    <w:basedOn w:val="a1"/>
    <w:next w:val="a7"/>
    <w:rsid w:val="002B0F5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rsid w:val="002B0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C027EA"/>
  </w:style>
  <w:style w:type="numbering" w:customStyle="1" w:styleId="170">
    <w:name w:val="Нет списка17"/>
    <w:next w:val="a2"/>
    <w:semiHidden/>
    <w:unhideWhenUsed/>
    <w:rsid w:val="00C027EA"/>
  </w:style>
  <w:style w:type="table" w:customStyle="1" w:styleId="68">
    <w:name w:val="Сетка таблицы6"/>
    <w:basedOn w:val="a1"/>
    <w:next w:val="a7"/>
    <w:rsid w:val="00C027E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rsid w:val="00C02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"/>
    <w:next w:val="a2"/>
    <w:uiPriority w:val="99"/>
    <w:semiHidden/>
    <w:unhideWhenUsed/>
    <w:rsid w:val="007D394A"/>
  </w:style>
  <w:style w:type="numbering" w:customStyle="1" w:styleId="180">
    <w:name w:val="Нет списка18"/>
    <w:next w:val="a2"/>
    <w:semiHidden/>
    <w:unhideWhenUsed/>
    <w:rsid w:val="007D394A"/>
  </w:style>
  <w:style w:type="table" w:customStyle="1" w:styleId="73">
    <w:name w:val="Сетка таблицы7"/>
    <w:basedOn w:val="a1"/>
    <w:next w:val="a7"/>
    <w:rsid w:val="007D394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rsid w:val="007D3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EE9E541F5F62FD7F7A12CA9E7537FB1FB286088E4901E1F68FD64FF33C59K" TargetMode="External"/><Relationship Id="rId20" Type="http://schemas.openxmlformats.org/officeDocument/2006/relationships/hyperlink" Target="consultantplus://offline/ref=DFEB34E4FDA61E40B83C1AED262FB4088A230DD23AB0FDA85A45FB7C1CF9DFA998622F0BEA4713D807U4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FEE9E541F5F62FD7F7A12CA9E7537FB1FB28F04864A01E1F68FD64FF33C59K" TargetMode="Externa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-ekonomik2\Local%20Settings\Temporary%20Internet%20Files\Content.MSO\A30CE77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242AD-A7CA-4851-ADB9-70239093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A30CE779</Template>
  <TotalTime>707</TotalTime>
  <Pages>68</Pages>
  <Words>17246</Words>
  <Characters>98306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>Kotelniki</Company>
  <LinksUpToDate>false</LinksUpToDate>
  <CharactersWithSpaces>115322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subject/>
  <dc:creator>user-ekonomnach</dc:creator>
  <cp:keywords/>
  <dc:description/>
  <cp:lastModifiedBy>User_Ekonomik4</cp:lastModifiedBy>
  <cp:revision>101</cp:revision>
  <cp:lastPrinted>2014-10-16T05:58:00Z</cp:lastPrinted>
  <dcterms:created xsi:type="dcterms:W3CDTF">2013-10-17T11:00:00Z</dcterms:created>
  <dcterms:modified xsi:type="dcterms:W3CDTF">2016-10-03T12:59:00Z</dcterms:modified>
</cp:coreProperties>
</file>